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D87E70" w:rsidP="00D82FE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26</w:t>
            </w:r>
            <w:r w:rsidR="00941DAF">
              <w:rPr>
                <w:rFonts w:ascii="Times New Roman" w:eastAsia="Times New Roman" w:hAnsi="Times New Roman" w:cs="Times New Roman"/>
                <w:sz w:val="28"/>
                <w:szCs w:val="28"/>
                <w:lang w:val="ru-RU" w:eastAsia="ru-RU"/>
              </w:rPr>
              <w:t xml:space="preserve"> </w:t>
            </w:r>
            <w:r w:rsidR="00D82FE8">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D87E70">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D87E70">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D82FE8" w:rsidRPr="0025622E">
        <w:rPr>
          <w:rFonts w:ascii="Times New Roman" w:eastAsia="Times New Roman" w:hAnsi="Times New Roman" w:cs="Times New Roman"/>
          <w:sz w:val="28"/>
          <w:szCs w:val="28"/>
          <w:lang w:val="ru-RU" w:eastAsia="ru-RU"/>
        </w:rPr>
        <w:t>Андреев Г. А.</w:t>
      </w:r>
      <w:r w:rsidR="00D82FE8">
        <w:rPr>
          <w:rFonts w:ascii="Times New Roman" w:eastAsia="Times New Roman" w:hAnsi="Times New Roman" w:cs="Times New Roman"/>
          <w:sz w:val="28"/>
          <w:szCs w:val="28"/>
          <w:lang w:val="ru-RU" w:eastAsia="ru-RU"/>
        </w:rPr>
        <w:t xml:space="preserve">, </w:t>
      </w:r>
      <w:r w:rsidR="00380D10" w:rsidRPr="0025622E">
        <w:rPr>
          <w:rFonts w:ascii="Times New Roman" w:eastAsia="Times New Roman" w:hAnsi="Times New Roman" w:cs="Times New Roman"/>
          <w:sz w:val="28"/>
          <w:szCs w:val="28"/>
          <w:lang w:val="ru-RU" w:eastAsia="ru-RU"/>
        </w:rPr>
        <w:t>Беспечная И. П.</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941DAF">
        <w:rPr>
          <w:rFonts w:ascii="Times New Roman" w:eastAsia="Times New Roman" w:hAnsi="Times New Roman" w:cs="Times New Roman"/>
          <w:sz w:val="28"/>
          <w:szCs w:val="28"/>
          <w:lang w:val="ru-RU" w:eastAsia="ru-RU"/>
        </w:rPr>
        <w:t>,</w:t>
      </w:r>
      <w:r w:rsidR="00941DAF">
        <w:rPr>
          <w:rFonts w:ascii="Times New Roman" w:eastAsia="Times New Roman" w:hAnsi="Times New Roman" w:cs="Times New Roman"/>
          <w:i/>
          <w:sz w:val="28"/>
          <w:szCs w:val="28"/>
          <w:lang w:val="ru-RU" w:eastAsia="ru-RU"/>
        </w:rPr>
        <w:t xml:space="preserve"> </w:t>
      </w:r>
      <w:r w:rsidR="000752DC" w:rsidRPr="0025622E">
        <w:rPr>
          <w:rFonts w:ascii="Times New Roman" w:eastAsia="Times New Roman" w:hAnsi="Times New Roman" w:cs="Times New Roman"/>
          <w:sz w:val="28"/>
          <w:szCs w:val="28"/>
          <w:lang w:val="ru-RU" w:eastAsia="ru-RU"/>
        </w:rPr>
        <w:t>Люмин В. И.</w:t>
      </w:r>
      <w:r w:rsidR="00BF3279">
        <w:rPr>
          <w:rFonts w:ascii="Times New Roman" w:eastAsia="Times New Roman" w:hAnsi="Times New Roman" w:cs="Times New Roman"/>
          <w:sz w:val="28"/>
          <w:szCs w:val="28"/>
          <w:lang w:val="ru-RU" w:eastAsia="ru-RU"/>
        </w:rPr>
        <w:t>,</w:t>
      </w:r>
      <w:r w:rsidR="00BF3279" w:rsidRPr="00BF3279">
        <w:rPr>
          <w:rFonts w:ascii="Times New Roman" w:eastAsia="Times New Roman" w:hAnsi="Times New Roman" w:cs="Times New Roman"/>
          <w:sz w:val="28"/>
          <w:szCs w:val="28"/>
          <w:lang w:val="ru-RU" w:eastAsia="ru-RU"/>
        </w:rPr>
        <w:t xml:space="preserve"> </w:t>
      </w:r>
      <w:r w:rsidR="00BF3279" w:rsidRPr="0025622E">
        <w:rPr>
          <w:rFonts w:ascii="Times New Roman" w:eastAsia="Times New Roman" w:hAnsi="Times New Roman" w:cs="Times New Roman"/>
          <w:sz w:val="28"/>
          <w:szCs w:val="28"/>
          <w:lang w:val="ru-RU" w:eastAsia="ru-RU"/>
        </w:rPr>
        <w:t>Чернышев П. А.</w:t>
      </w:r>
      <w:r w:rsidR="000752DC" w:rsidRPr="0025622E">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D82FE8">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D82FE8">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D82FE8">
        <w:rPr>
          <w:rFonts w:ascii="Times New Roman" w:eastAsia="Times New Roman" w:hAnsi="Times New Roman" w:cs="Times New Roman"/>
          <w:sz w:val="28"/>
          <w:szCs w:val="28"/>
          <w:lang w:val="ru-RU" w:eastAsia="ru-RU"/>
        </w:rPr>
        <w:t>присутствовали все члены комиссии.</w:t>
      </w:r>
    </w:p>
    <w:p w:rsidR="00BD7E51" w:rsidRPr="00BD7E51" w:rsidRDefault="00BD7E51" w:rsidP="00D82FE8">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8D585F">
        <w:rPr>
          <w:rFonts w:ascii="Times New Roman" w:eastAsia="Times New Roman" w:hAnsi="Times New Roman" w:cs="Times New Roman"/>
          <w:sz w:val="28"/>
          <w:szCs w:val="28"/>
          <w:lang w:val="ru-RU" w:eastAsia="ru-RU"/>
        </w:rPr>
        <w:t>С</w:t>
      </w:r>
      <w:r w:rsidR="00941DAF">
        <w:rPr>
          <w:rFonts w:ascii="Times New Roman" w:eastAsia="Times New Roman" w:hAnsi="Times New Roman" w:cs="Times New Roman"/>
          <w:sz w:val="28"/>
          <w:szCs w:val="28"/>
          <w:lang w:val="ru-RU" w:eastAsia="ru-RU"/>
        </w:rPr>
        <w:t>катов А</w:t>
      </w:r>
      <w:r w:rsidR="008D585F">
        <w:rPr>
          <w:rFonts w:ascii="Times New Roman" w:eastAsia="Times New Roman" w:hAnsi="Times New Roman" w:cs="Times New Roman"/>
          <w:sz w:val="28"/>
          <w:szCs w:val="28"/>
          <w:lang w:val="ru-RU" w:eastAsia="ru-RU"/>
        </w:rPr>
        <w:t xml:space="preserve">. </w:t>
      </w:r>
      <w:r w:rsidR="00941DAF">
        <w:rPr>
          <w:rFonts w:ascii="Times New Roman" w:eastAsia="Times New Roman" w:hAnsi="Times New Roman" w:cs="Times New Roman"/>
          <w:sz w:val="28"/>
          <w:szCs w:val="28"/>
          <w:lang w:val="ru-RU" w:eastAsia="ru-RU"/>
        </w:rPr>
        <w:t>В</w:t>
      </w:r>
      <w:r w:rsidR="008D585F">
        <w:rPr>
          <w:rFonts w:ascii="Times New Roman" w:eastAsia="Times New Roman" w:hAnsi="Times New Roman" w:cs="Times New Roman"/>
          <w:sz w:val="28"/>
          <w:szCs w:val="28"/>
          <w:lang w:val="ru-RU" w:eastAsia="ru-RU"/>
        </w:rPr>
        <w:t xml:space="preserve">. – </w:t>
      </w:r>
      <w:r w:rsidR="008D585F" w:rsidRPr="00BD7E51">
        <w:rPr>
          <w:rFonts w:ascii="Times New Roman" w:eastAsia="Times New Roman" w:hAnsi="Times New Roman" w:cs="Times New Roman"/>
          <w:sz w:val="28"/>
          <w:szCs w:val="28"/>
          <w:lang w:val="ru-RU" w:eastAsia="ru-RU"/>
        </w:rPr>
        <w:t>заместител</w:t>
      </w:r>
      <w:r w:rsidR="00941DAF">
        <w:rPr>
          <w:rFonts w:ascii="Times New Roman" w:eastAsia="Times New Roman" w:hAnsi="Times New Roman" w:cs="Times New Roman"/>
          <w:sz w:val="28"/>
          <w:szCs w:val="28"/>
          <w:lang w:val="ru-RU" w:eastAsia="ru-RU"/>
        </w:rPr>
        <w:t>ь</w:t>
      </w:r>
      <w:r w:rsidR="008D585F" w:rsidRPr="00BD7E51">
        <w:rPr>
          <w:rFonts w:ascii="Times New Roman" w:eastAsia="Times New Roman" w:hAnsi="Times New Roman" w:cs="Times New Roman"/>
          <w:sz w:val="28"/>
          <w:szCs w:val="28"/>
          <w:lang w:val="ru-RU" w:eastAsia="ru-RU"/>
        </w:rPr>
        <w:t xml:space="preserve"> мэра города Новосибирска</w:t>
      </w:r>
      <w:r w:rsidRPr="00BD7E51">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 Кудрявцев С. А. – начальник департамента организационно - контрольной работы мэрии города Новосибирска; </w:t>
      </w:r>
      <w:r w:rsidR="00D87E70">
        <w:rPr>
          <w:rFonts w:ascii="Times New Roman" w:eastAsia="Times New Roman" w:hAnsi="Times New Roman" w:cs="Times New Roman"/>
          <w:sz w:val="28"/>
          <w:szCs w:val="28"/>
          <w:lang w:val="ru-RU" w:eastAsia="ru-RU"/>
        </w:rPr>
        <w:t xml:space="preserve">Макарухина А. Н. - </w:t>
      </w:r>
      <w:r w:rsidR="00D87E70" w:rsidRPr="00D87E70">
        <w:rPr>
          <w:rFonts w:ascii="Times New Roman" w:hAnsi="Times New Roman" w:cs="Times New Roman"/>
          <w:sz w:val="28"/>
          <w:szCs w:val="28"/>
          <w:lang w:val="ru-RU"/>
        </w:rPr>
        <w:t>заместитель начальника департамента правовой и кадровой работы мэрии города Новосибирска</w:t>
      </w:r>
      <w:r w:rsidR="00D82FE8">
        <w:rPr>
          <w:rFonts w:ascii="Times New Roman" w:eastAsia="Times New Roman" w:hAnsi="Times New Roman" w:cs="Times New Roman"/>
          <w:sz w:val="28"/>
          <w:szCs w:val="28"/>
          <w:lang w:val="ru-RU" w:eastAsia="ru-RU"/>
        </w:rPr>
        <w:t>;</w:t>
      </w:r>
      <w:r w:rsidR="00D82FE8" w:rsidRPr="00D82FE8">
        <w:rPr>
          <w:rFonts w:ascii="Times New Roman" w:eastAsia="Times New Roman" w:hAnsi="Times New Roman" w:cs="Times New Roman"/>
          <w:sz w:val="28"/>
          <w:szCs w:val="28"/>
          <w:lang w:val="ru-RU" w:eastAsia="ru-RU"/>
        </w:rPr>
        <w:t xml:space="preserve"> </w:t>
      </w:r>
      <w:r w:rsidR="00BF3279">
        <w:rPr>
          <w:rFonts w:ascii="Times New Roman" w:eastAsia="Times New Roman" w:hAnsi="Times New Roman" w:cs="Times New Roman"/>
          <w:sz w:val="28"/>
          <w:szCs w:val="28"/>
          <w:lang w:val="ru-RU" w:eastAsia="ru-RU"/>
        </w:rPr>
        <w:t xml:space="preserve">Лукьянова Ю. В. – начальник отдела по правовой работе с Советом депутатов управления нормативно-правовой работы мэрии города Новосибирска; </w:t>
      </w:r>
      <w:r w:rsidRPr="00BD7E51">
        <w:rPr>
          <w:rFonts w:ascii="Times New Roman" w:eastAsia="Times New Roman" w:hAnsi="Times New Roman" w:cs="Times New Roman"/>
          <w:sz w:val="28"/>
          <w:szCs w:val="28"/>
          <w:lang w:val="ru-RU" w:eastAsia="ru-RU"/>
        </w:rPr>
        <w:t xml:space="preserve">Кондратенко О. А. – начальник управления по правовым и экономическим вопросам Совета депутатов города Новосибирска; </w:t>
      </w:r>
      <w:r w:rsidR="00D87E70" w:rsidRPr="00D87E70">
        <w:rPr>
          <w:rFonts w:ascii="Times New Roman" w:eastAsia="Times New Roman" w:hAnsi="Times New Roman" w:cs="Times New Roman"/>
          <w:sz w:val="28"/>
          <w:szCs w:val="28"/>
          <w:lang w:val="ru-RU" w:eastAsia="ru-RU"/>
        </w:rPr>
        <w:t>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w:t>
      </w:r>
      <w:r w:rsidR="00D87E70">
        <w:rPr>
          <w:rFonts w:ascii="Times New Roman" w:eastAsia="Times New Roman" w:hAnsi="Times New Roman" w:cs="Times New Roman"/>
          <w:sz w:val="28"/>
          <w:szCs w:val="28"/>
          <w:lang w:val="ru-RU" w:eastAsia="ru-RU"/>
        </w:rPr>
        <w:t>;</w:t>
      </w:r>
      <w:r w:rsidR="00D87E70" w:rsidRPr="00BD7E51">
        <w:rPr>
          <w:rFonts w:ascii="Times New Roman" w:eastAsia="Times New Roman" w:hAnsi="Times New Roman" w:cs="Times New Roman"/>
          <w:sz w:val="28"/>
          <w:szCs w:val="28"/>
          <w:lang w:val="ru-RU" w:eastAsia="ru-RU"/>
        </w:rPr>
        <w:t xml:space="preserve"> </w:t>
      </w:r>
      <w:r w:rsidRPr="00BD7E51">
        <w:rPr>
          <w:rFonts w:ascii="Times New Roman" w:eastAsia="Times New Roman" w:hAnsi="Times New Roman" w:cs="Times New Roman"/>
          <w:sz w:val="28"/>
          <w:szCs w:val="28"/>
          <w:lang w:val="ru-RU" w:eastAsia="ru-RU"/>
        </w:rPr>
        <w:t xml:space="preserve">Баринова Ю. Д. - консультант отдела правового обеспечения управления по правовым и экономическим вопросам Совета депутатов города Новосибирска; </w:t>
      </w:r>
      <w:r w:rsidR="00D87E70" w:rsidRPr="00D87E70">
        <w:rPr>
          <w:rFonts w:ascii="Times New Roman" w:eastAsia="Times New Roman" w:hAnsi="Times New Roman" w:cs="Times New Roman"/>
          <w:sz w:val="28"/>
          <w:szCs w:val="28"/>
          <w:lang w:val="ru-RU" w:eastAsia="ru-RU"/>
        </w:rPr>
        <w:t xml:space="preserve">Кузьминова Ю. Н. – консультант социально-экономического отдела управления по правовым и экономическим вопросам Совета депутатов города Новосибирска; </w:t>
      </w:r>
      <w:r w:rsidRPr="00BD7E51">
        <w:rPr>
          <w:rFonts w:ascii="Times New Roman" w:eastAsia="Times New Roman" w:hAnsi="Times New Roman" w:cs="Times New Roman"/>
          <w:sz w:val="28"/>
          <w:szCs w:val="28"/>
          <w:lang w:val="ru-RU" w:eastAsia="ru-RU"/>
        </w:rPr>
        <w:t>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894FC2" w:rsidTr="0071552F">
        <w:trPr>
          <w:cantSplit/>
          <w:trHeight w:val="931"/>
        </w:trPr>
        <w:tc>
          <w:tcPr>
            <w:tcW w:w="9923" w:type="dxa"/>
            <w:gridSpan w:val="3"/>
          </w:tcPr>
          <w:p w:rsidR="003C5D5D" w:rsidRPr="00D6618B" w:rsidRDefault="005B3762" w:rsidP="00D87E70">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D87E70" w:rsidRPr="00D87E70">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22.09.2021 № 183 «Об инициативных проектах в городе Новосибирске»                             (первое чтение)</w:t>
            </w:r>
            <w:r w:rsidR="00CA761D" w:rsidRPr="00CA761D">
              <w:rPr>
                <w:rFonts w:ascii="Times New Roman" w:hAnsi="Times New Roman" w:cs="Times New Roman"/>
                <w:sz w:val="28"/>
                <w:szCs w:val="28"/>
                <w:lang w:val="ru-RU"/>
              </w:rPr>
              <w:t xml:space="preserve"> </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CA761D" w:rsidRPr="00894FC2" w:rsidTr="00CD1104">
        <w:trPr>
          <w:cantSplit/>
          <w:trHeight w:val="883"/>
        </w:trPr>
        <w:tc>
          <w:tcPr>
            <w:tcW w:w="3650" w:type="dxa"/>
          </w:tcPr>
          <w:p w:rsidR="00CE7900" w:rsidRPr="00CE7900" w:rsidRDefault="00CE7900" w:rsidP="00CE7900">
            <w:pPr>
              <w:spacing w:after="0" w:line="240" w:lineRule="auto"/>
              <w:ind w:right="-1"/>
              <w:rPr>
                <w:rFonts w:ascii="Times New Roman" w:eastAsia="Times New Roman" w:hAnsi="Times New Roman" w:cs="Times New Roman"/>
                <w:sz w:val="28"/>
                <w:szCs w:val="28"/>
                <w:lang w:val="ru-RU" w:eastAsia="ru-RU"/>
              </w:rPr>
            </w:pPr>
            <w:r w:rsidRPr="00CE7900">
              <w:rPr>
                <w:rFonts w:ascii="Times New Roman" w:eastAsia="Times New Roman" w:hAnsi="Times New Roman" w:cs="Times New Roman"/>
                <w:sz w:val="28"/>
                <w:szCs w:val="28"/>
                <w:lang w:val="ru-RU" w:eastAsia="ru-RU"/>
              </w:rPr>
              <w:t xml:space="preserve">Маслова </w:t>
            </w:r>
          </w:p>
          <w:p w:rsidR="00CA761D" w:rsidRPr="00CA761D" w:rsidRDefault="00CE7900" w:rsidP="00CE7900">
            <w:pPr>
              <w:spacing w:after="0" w:line="240" w:lineRule="auto"/>
              <w:ind w:right="-1"/>
              <w:rPr>
                <w:rFonts w:ascii="Times New Roman" w:hAnsi="Times New Roman" w:cs="Times New Roman"/>
                <w:sz w:val="28"/>
                <w:szCs w:val="28"/>
              </w:rPr>
            </w:pPr>
            <w:r w:rsidRPr="00CE7900">
              <w:rPr>
                <w:rFonts w:ascii="Times New Roman" w:eastAsia="Times New Roman" w:hAnsi="Times New Roman" w:cs="Times New Roman"/>
                <w:sz w:val="28"/>
                <w:szCs w:val="28"/>
                <w:lang w:val="ru-RU" w:eastAsia="ru-RU"/>
              </w:rPr>
              <w:t>Маргарита Алексеевна</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E7900" w:rsidP="00CA761D">
            <w:pPr>
              <w:keepNext/>
              <w:keepLines/>
              <w:spacing w:after="240" w:line="240" w:lineRule="auto"/>
              <w:jc w:val="both"/>
              <w:rPr>
                <w:rFonts w:ascii="Times New Roman" w:hAnsi="Times New Roman" w:cs="Times New Roman"/>
                <w:bCs/>
                <w:sz w:val="28"/>
                <w:szCs w:val="28"/>
                <w:lang w:val="ru-RU"/>
              </w:rPr>
            </w:pPr>
            <w:r w:rsidRPr="00CE7900">
              <w:rPr>
                <w:rFonts w:ascii="Times New Roman" w:eastAsia="Times New Roman" w:hAnsi="Times New Roman" w:cs="Times New Roman"/>
                <w:sz w:val="28"/>
                <w:szCs w:val="28"/>
                <w:lang w:val="ru-RU" w:eastAsia="ru-RU"/>
              </w:rPr>
              <w:t>начальник департамента правовой и кадровой работы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894FC2" w:rsidTr="00B61B45">
        <w:trPr>
          <w:cantSplit/>
          <w:trHeight w:val="882"/>
        </w:trPr>
        <w:tc>
          <w:tcPr>
            <w:tcW w:w="9923" w:type="dxa"/>
            <w:gridSpan w:val="3"/>
          </w:tcPr>
          <w:p w:rsidR="00722846" w:rsidRPr="005B6353" w:rsidRDefault="008D2028" w:rsidP="00CE7900">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lastRenderedPageBreak/>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CE7900" w:rsidRPr="00CE7900">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Положение о Памятном знаке «За труд на благо города», утвержденное решением Совета депутатов города Новосибирска от 06.02.2008 № 887» (первое чтение)</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F47BC" w:rsidRPr="00894FC2" w:rsidTr="00B61B45">
        <w:trPr>
          <w:cantSplit/>
          <w:trHeight w:val="882"/>
        </w:trPr>
        <w:tc>
          <w:tcPr>
            <w:tcW w:w="3650" w:type="dxa"/>
          </w:tcPr>
          <w:p w:rsidR="00CE7900" w:rsidRPr="00CE7900" w:rsidRDefault="00CE7900" w:rsidP="00CE7900">
            <w:pPr>
              <w:spacing w:after="0" w:line="240" w:lineRule="auto"/>
              <w:ind w:right="-1"/>
              <w:rPr>
                <w:rFonts w:ascii="Times New Roman" w:eastAsia="Times New Roman" w:hAnsi="Times New Roman" w:cs="Times New Roman"/>
                <w:sz w:val="28"/>
                <w:szCs w:val="28"/>
                <w:lang w:val="ru-RU" w:eastAsia="ru-RU"/>
              </w:rPr>
            </w:pPr>
            <w:r w:rsidRPr="00CE7900">
              <w:rPr>
                <w:rFonts w:ascii="Times New Roman" w:eastAsia="Times New Roman" w:hAnsi="Times New Roman" w:cs="Times New Roman"/>
                <w:sz w:val="28"/>
                <w:szCs w:val="28"/>
                <w:lang w:val="ru-RU" w:eastAsia="ru-RU"/>
              </w:rPr>
              <w:t xml:space="preserve">Кудрявцев </w:t>
            </w:r>
          </w:p>
          <w:p w:rsidR="005F47BC" w:rsidRPr="005E7926" w:rsidRDefault="00CE7900" w:rsidP="00CE7900">
            <w:pPr>
              <w:spacing w:after="0" w:line="240" w:lineRule="auto"/>
              <w:ind w:right="-1"/>
              <w:rPr>
                <w:rFonts w:ascii="Times New Roman" w:hAnsi="Times New Roman" w:cs="Times New Roman"/>
                <w:sz w:val="28"/>
                <w:szCs w:val="28"/>
              </w:rPr>
            </w:pPr>
            <w:r w:rsidRPr="00CE7900">
              <w:rPr>
                <w:rFonts w:ascii="Times New Roman" w:eastAsia="Times New Roman" w:hAnsi="Times New Roman" w:cs="Times New Roman"/>
                <w:sz w:val="28"/>
                <w:szCs w:val="28"/>
                <w:lang w:val="ru-RU" w:eastAsia="ru-RU"/>
              </w:rPr>
              <w:t>Сергей Александрович</w:t>
            </w:r>
          </w:p>
        </w:tc>
        <w:tc>
          <w:tcPr>
            <w:tcW w:w="426" w:type="dxa"/>
          </w:tcPr>
          <w:p w:rsidR="005F47BC" w:rsidRPr="005E7926" w:rsidRDefault="005F47BC" w:rsidP="005F47BC">
            <w:pPr>
              <w:keepNext/>
              <w:keepLines/>
              <w:spacing w:after="0" w:line="240" w:lineRule="auto"/>
              <w:jc w:val="center"/>
              <w:rPr>
                <w:rFonts w:ascii="Times New Roman" w:hAnsi="Times New Roman" w:cs="Times New Roman"/>
                <w:sz w:val="28"/>
                <w:szCs w:val="28"/>
              </w:rPr>
            </w:pPr>
            <w:r w:rsidRPr="005E7926">
              <w:rPr>
                <w:rFonts w:ascii="Times New Roman" w:hAnsi="Times New Roman" w:cs="Times New Roman"/>
                <w:sz w:val="28"/>
                <w:szCs w:val="28"/>
              </w:rPr>
              <w:t>-</w:t>
            </w:r>
          </w:p>
        </w:tc>
        <w:tc>
          <w:tcPr>
            <w:tcW w:w="5847" w:type="dxa"/>
          </w:tcPr>
          <w:p w:rsidR="005F47BC" w:rsidRPr="005E7926" w:rsidRDefault="00CE7900" w:rsidP="00CE7900">
            <w:pPr>
              <w:keepNext/>
              <w:keepLines/>
              <w:spacing w:line="240" w:lineRule="auto"/>
              <w:jc w:val="both"/>
              <w:rPr>
                <w:rFonts w:ascii="Times New Roman" w:hAnsi="Times New Roman" w:cs="Times New Roman"/>
                <w:bCs/>
                <w:sz w:val="28"/>
                <w:szCs w:val="28"/>
                <w:lang w:val="ru-RU"/>
              </w:rPr>
            </w:pPr>
            <w:r w:rsidRPr="00CE7900">
              <w:rPr>
                <w:rFonts w:ascii="Times New Roman" w:eastAsia="Times New Roman" w:hAnsi="Times New Roman" w:cs="Times New Roman"/>
                <w:sz w:val="28"/>
                <w:szCs w:val="28"/>
                <w:lang w:val="ru-RU" w:eastAsia="ru-RU"/>
              </w:rPr>
              <w:t>начальник департамента организационно-контрольной работы мэрии города Новосибирска</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894FC2" w:rsidTr="00B226BA">
        <w:trPr>
          <w:cantSplit/>
          <w:trHeight w:val="815"/>
        </w:trPr>
        <w:tc>
          <w:tcPr>
            <w:tcW w:w="9923" w:type="dxa"/>
            <w:gridSpan w:val="3"/>
          </w:tcPr>
          <w:p w:rsidR="00B226BA" w:rsidRPr="00B226BA" w:rsidRDefault="00B226BA" w:rsidP="00CE7900">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CE7900" w:rsidRPr="00CE7900">
              <w:rPr>
                <w:rFonts w:ascii="Times New Roman" w:hAnsi="Times New Roman" w:cs="Times New Roman"/>
                <w:sz w:val="28"/>
                <w:szCs w:val="28"/>
                <w:lang w:val="ru-RU"/>
              </w:rPr>
              <w:t>О проекте постановления мэрии города Новосибирска «О внесении изменений в муниципальную программу «Электронный Новосибирск», утвержденную постановлением мэрии города Новосибирска от 23.10.2020 № 3217»</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894FC2" w:rsidTr="00E5654C">
        <w:trPr>
          <w:cantSplit/>
          <w:trHeight w:val="883"/>
        </w:trPr>
        <w:tc>
          <w:tcPr>
            <w:tcW w:w="3650" w:type="dxa"/>
          </w:tcPr>
          <w:p w:rsidR="00CE7900" w:rsidRPr="00CE7900" w:rsidRDefault="00CE7900" w:rsidP="00CE7900">
            <w:pPr>
              <w:spacing w:after="0" w:line="240" w:lineRule="auto"/>
              <w:ind w:right="-1"/>
              <w:rPr>
                <w:rFonts w:ascii="Times New Roman" w:eastAsia="Times New Roman" w:hAnsi="Times New Roman" w:cs="Times New Roman"/>
                <w:sz w:val="28"/>
                <w:szCs w:val="28"/>
                <w:lang w:val="ru-RU" w:eastAsia="ru-RU"/>
              </w:rPr>
            </w:pPr>
            <w:r w:rsidRPr="00CE7900">
              <w:rPr>
                <w:rFonts w:ascii="Times New Roman" w:eastAsia="Times New Roman" w:hAnsi="Times New Roman" w:cs="Times New Roman"/>
                <w:sz w:val="28"/>
                <w:szCs w:val="28"/>
                <w:lang w:val="ru-RU" w:eastAsia="ru-RU"/>
              </w:rPr>
              <w:t>Горнштейн</w:t>
            </w:r>
          </w:p>
          <w:p w:rsidR="00B226BA" w:rsidRPr="00B226BA" w:rsidRDefault="00CE7900" w:rsidP="00CE7900">
            <w:pPr>
              <w:spacing w:after="0" w:line="240" w:lineRule="auto"/>
              <w:ind w:right="-1"/>
              <w:jc w:val="both"/>
              <w:rPr>
                <w:rFonts w:ascii="Times New Roman" w:hAnsi="Times New Roman" w:cs="Times New Roman"/>
                <w:sz w:val="28"/>
                <w:szCs w:val="28"/>
                <w:lang w:val="ru-RU"/>
              </w:rPr>
            </w:pPr>
            <w:r w:rsidRPr="00CE7900">
              <w:rPr>
                <w:rFonts w:ascii="Times New Roman" w:eastAsia="Times New Roman" w:hAnsi="Times New Roman" w:cs="Times New Roman"/>
                <w:sz w:val="28"/>
                <w:szCs w:val="28"/>
                <w:lang w:val="ru-RU" w:eastAsia="ru-RU"/>
              </w:rPr>
              <w:t>Александр Анатольевич</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CE7900" w:rsidP="00862FB1">
            <w:pPr>
              <w:spacing w:line="240" w:lineRule="auto"/>
              <w:ind w:right="-1"/>
              <w:jc w:val="both"/>
              <w:rPr>
                <w:rFonts w:ascii="Times New Roman" w:hAnsi="Times New Roman" w:cs="Times New Roman"/>
                <w:sz w:val="28"/>
                <w:szCs w:val="28"/>
                <w:lang w:val="ru-RU"/>
              </w:rPr>
            </w:pPr>
            <w:r w:rsidRPr="00CE7900">
              <w:rPr>
                <w:rFonts w:ascii="Times New Roman" w:eastAsia="Times New Roman" w:hAnsi="Times New Roman" w:cs="Times New Roman"/>
                <w:bCs/>
                <w:sz w:val="28"/>
                <w:szCs w:val="28"/>
                <w:lang w:val="ru-RU" w:eastAsia="ru-RU"/>
              </w:rPr>
              <w:t>начальник департамента связи и информатизации мэрии города Новосибирска</w:t>
            </w:r>
          </w:p>
        </w:tc>
      </w:tr>
    </w:tbl>
    <w:p w:rsidR="00B226BA" w:rsidRDefault="00B226BA" w:rsidP="007C02D6">
      <w:pPr>
        <w:spacing w:after="0" w:line="240" w:lineRule="auto"/>
        <w:ind w:right="-1"/>
        <w:jc w:val="both"/>
        <w:rPr>
          <w:rFonts w:ascii="Times New Roman" w:hAnsi="Times New Roman" w:cs="Times New Roman"/>
          <w:sz w:val="28"/>
          <w:szCs w:val="28"/>
          <w:lang w:val="ru-RU"/>
        </w:rPr>
      </w:pPr>
    </w:p>
    <w:p w:rsidR="00CE7900"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CE7900">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sidR="00CE7900">
        <w:rPr>
          <w:rFonts w:ascii="Times New Roman" w:hAnsi="Times New Roman" w:cs="Times New Roman"/>
          <w:sz w:val="28"/>
          <w:szCs w:val="28"/>
          <w:lang w:val="ru-RU"/>
        </w:rPr>
        <w:t>6</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w:t>
      </w:r>
    </w:p>
    <w:p w:rsidR="00CE7900" w:rsidRDefault="00CE7900" w:rsidP="007A792F">
      <w:pPr>
        <w:spacing w:after="0" w:line="240" w:lineRule="auto"/>
        <w:ind w:right="-1" w:firstLine="709"/>
        <w:jc w:val="both"/>
        <w:rPr>
          <w:rFonts w:ascii="Times New Roman" w:hAnsi="Times New Roman" w:cs="Times New Roman"/>
          <w:sz w:val="28"/>
          <w:szCs w:val="28"/>
          <w:lang w:val="ru-RU"/>
        </w:rPr>
      </w:pPr>
    </w:p>
    <w:p w:rsidR="00547B94"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E4772A" w:rsidRDefault="00E4772A" w:rsidP="006E3D48">
      <w:pPr>
        <w:spacing w:after="0" w:line="240" w:lineRule="auto"/>
        <w:ind w:right="-1" w:firstLine="720"/>
        <w:jc w:val="both"/>
        <w:rPr>
          <w:rFonts w:ascii="Times New Roman" w:hAnsi="Times New Roman" w:cs="Times New Roman"/>
          <w:sz w:val="28"/>
          <w:szCs w:val="28"/>
          <w:lang w:val="ru-RU"/>
        </w:rPr>
      </w:pPr>
    </w:p>
    <w:p w:rsidR="00BD517E" w:rsidRPr="00BD517E" w:rsidRDefault="00816536" w:rsidP="00BD517E">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w:t>
      </w:r>
      <w:r w:rsidR="0009028F" w:rsidRPr="0009028F">
        <w:rPr>
          <w:rFonts w:ascii="Times New Roman" w:hAnsi="Times New Roman" w:cs="Times New Roman"/>
          <w:sz w:val="28"/>
          <w:szCs w:val="28"/>
          <w:lang w:val="ru-RU"/>
        </w:rPr>
        <w:t>сть предложения, дополнения к повестке дня?</w:t>
      </w:r>
      <w:r w:rsidR="00CE7900">
        <w:rPr>
          <w:rFonts w:ascii="Times New Roman" w:hAnsi="Times New Roman" w:cs="Times New Roman"/>
          <w:sz w:val="28"/>
          <w:szCs w:val="28"/>
          <w:lang w:val="ru-RU"/>
        </w:rPr>
        <w:t xml:space="preserve"> </w:t>
      </w:r>
      <w:r w:rsidR="00BD517E" w:rsidRPr="00BD517E">
        <w:rPr>
          <w:rFonts w:ascii="Times New Roman" w:hAnsi="Times New Roman" w:cs="Times New Roman"/>
          <w:sz w:val="28"/>
          <w:szCs w:val="28"/>
          <w:lang w:val="ru-RU"/>
        </w:rPr>
        <w:t>Если нет, предлагаю принять повестку дня в целом.</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Маслову М. А.</w:t>
      </w:r>
      <w:r>
        <w:rPr>
          <w:rFonts w:ascii="Times New Roman" w:eastAsia="Times New Roman" w:hAnsi="Times New Roman" w:cs="Times New Roman"/>
          <w:sz w:val="28"/>
          <w:szCs w:val="28"/>
          <w:lang w:val="ru-RU" w:eastAsia="ru-RU"/>
        </w:rPr>
        <w:t xml:space="preserve">, которая </w:t>
      </w:r>
      <w:r w:rsidRPr="00BF7466">
        <w:rPr>
          <w:rFonts w:ascii="Times New Roman" w:eastAsia="Times New Roman" w:hAnsi="Times New Roman" w:cs="Times New Roman"/>
          <w:sz w:val="28"/>
          <w:szCs w:val="28"/>
          <w:lang w:val="ru-RU" w:eastAsia="ru-RU"/>
        </w:rPr>
        <w:t xml:space="preserve">доложила, что рассматриваемый проект решения Совета депутатов города Новосибирска разработан в соответствии с Федеральным законом от 06.10.2003 № 131-ФЗ «Об общих принципах организации местного самоуправления в Российской Федерации», Уставом города Новосибирска, в </w:t>
      </w:r>
      <w:r w:rsidRPr="00BF7466">
        <w:rPr>
          <w:rFonts w:ascii="Times New Roman" w:eastAsia="Times New Roman" w:hAnsi="Times New Roman" w:cs="Times New Roman"/>
          <w:sz w:val="28"/>
          <w:szCs w:val="28"/>
          <w:lang w:val="ru-RU" w:eastAsia="ru-RU"/>
        </w:rPr>
        <w:lastRenderedPageBreak/>
        <w:t xml:space="preserve">связи с необходимостью урегулирования ряда вопросов, возникших в ходе правоприменения решения Совета депутатов города Новосибирска от 22.09.2021 № 183 «Об инициативных проектах в городе Новосибирске» в части корректировки перечня частей территории города Новосибирска, на которых могут реализовываться инициативные проекты, и порядка их предварительного согласования. Уточнила, что рассматриваемым проектом решения Совета депутатов города Новосибирска предлагается изложить в новой редакции Порядок определения части территории города Новосибирска, на которой могут реализовываться инициативные проекты, а также предлагается внести изменения редакционного характера.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Далее Маслова М. А. сообщила членам комиссии,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Отметила, что рассматриваемый проект решения Совета депутатов города Новосибирска не подлежит оценке регулирующего воздействия, поскольку не содержит нормы,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В конце своего выступления Маслова М. А. попросила членов комиссии поддержать рассматриваемый проект решения Совета депутатов города Новосибирска.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Атякшев И. А. – спасибо Маргарита Алексеевна! Уважаемые коллеги, есть вопросы, дополнения, выступления? Думаю, что это хорошая инициатива, с точки зрения уменьшения территории, на которой могут реализовываться инициативные проекты. Теперь даже два многоквартирных жилых дома смогут объединиться, и выступить с единым инициативным проектом. В настоящее время инициативное бюджетирование у нас немного отстаёт, нет ещё у нас в городе таких реализованных проектов. Уважаемые коллеги, если вопросов, дополнений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Прошу голосовать. Кто «ЗА»? «ЗА» - единогласно.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p>
    <w:p w:rsidR="00DE09C2" w:rsidRPr="00BF7466" w:rsidRDefault="00BF7466" w:rsidP="00BF7466">
      <w:pPr>
        <w:spacing w:after="0" w:line="240" w:lineRule="auto"/>
        <w:ind w:firstLine="709"/>
        <w:jc w:val="both"/>
        <w:rPr>
          <w:rFonts w:ascii="Times New Roman" w:eastAsia="Times New Roman" w:hAnsi="Times New Roman" w:cs="Times New Roman"/>
          <w:b/>
          <w:sz w:val="28"/>
          <w:szCs w:val="28"/>
          <w:lang w:val="ru-RU" w:eastAsia="ru-RU"/>
        </w:rPr>
      </w:pPr>
      <w:r w:rsidRPr="00BF7466">
        <w:rPr>
          <w:rFonts w:ascii="Times New Roman" w:eastAsia="Times New Roman" w:hAnsi="Times New Roman" w:cs="Times New Roman"/>
          <w:sz w:val="28"/>
          <w:szCs w:val="28"/>
          <w:lang w:val="ru-RU" w:eastAsia="ru-RU"/>
        </w:rPr>
        <w:t xml:space="preserve"> </w:t>
      </w:r>
      <w:r w:rsidRPr="00BF7466">
        <w:rPr>
          <w:rFonts w:ascii="Times New Roman" w:eastAsia="Times New Roman" w:hAnsi="Times New Roman" w:cs="Times New Roman"/>
          <w:b/>
          <w:sz w:val="28"/>
          <w:szCs w:val="28"/>
          <w:lang w:val="ru-RU" w:eastAsia="ru-RU"/>
        </w:rPr>
        <w:t>Решение принято.</w:t>
      </w:r>
    </w:p>
    <w:p w:rsidR="00BF7466" w:rsidRDefault="00BF7466"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Кудрявцева С. А.</w:t>
      </w:r>
      <w:r>
        <w:rPr>
          <w:rFonts w:ascii="Times New Roman" w:eastAsia="Times New Roman" w:hAnsi="Times New Roman" w:cs="Times New Roman"/>
          <w:sz w:val="28"/>
          <w:szCs w:val="28"/>
          <w:lang w:val="ru-RU" w:eastAsia="ru-RU"/>
        </w:rPr>
        <w:t xml:space="preserve"> который </w:t>
      </w:r>
      <w:r w:rsidRPr="00BF7466">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w:t>
      </w:r>
      <w:r w:rsidRPr="00BF7466">
        <w:rPr>
          <w:rFonts w:ascii="Times New Roman" w:eastAsia="Times New Roman" w:hAnsi="Times New Roman" w:cs="Times New Roman"/>
          <w:sz w:val="24"/>
          <w:szCs w:val="24"/>
          <w:lang w:val="ru-RU" w:eastAsia="ru-RU"/>
        </w:rPr>
        <w:t xml:space="preserve"> </w:t>
      </w:r>
      <w:r w:rsidRPr="00BF7466">
        <w:rPr>
          <w:rFonts w:ascii="Times New Roman" w:eastAsia="Times New Roman" w:hAnsi="Times New Roman" w:cs="Times New Roman"/>
          <w:sz w:val="28"/>
          <w:szCs w:val="28"/>
          <w:lang w:val="ru-RU" w:eastAsia="ru-RU"/>
        </w:rPr>
        <w:t xml:space="preserve">подготовлен в связи с замечаниями, выявленными при проведении антикоррупционной и правовой экспертизы </w:t>
      </w:r>
      <w:r w:rsidRPr="00BF7466">
        <w:rPr>
          <w:rFonts w:ascii="Times New Roman" w:eastAsia="Times New Roman" w:hAnsi="Times New Roman" w:cs="Times New Roman"/>
          <w:sz w:val="28"/>
          <w:szCs w:val="28"/>
          <w:lang w:val="ru-RU" w:eastAsia="ru-RU"/>
        </w:rPr>
        <w:lastRenderedPageBreak/>
        <w:t xml:space="preserve">решения Совета депутатов города Новосибирска от 06.02.2008 № 887 «О Памятном знаке «За труд на благо города».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Далее Кудрявцев С. А. подчеркнул,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отмены, приостановления, изменения решений городского Совета Новосибирска, Совета депутатов города Новосибирска или принятия иных решений Совета депутатов города Новосибирска, отметил, что проведение оценки регулирующего воздействия рассматриваемого проекта решения Совета депутатов города Новосибирска не требуется.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В конце своего выступления Кудрявцев С. А. уточнил, что изменения носят технический характер, и представляют собой замену одних слов на другие.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Атякшев И. А. – коллеги, какие будут вопросы, выступления? Сергей Александрович, какие слова на какие меняем?</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Кудрявцев С. А. – например слова «управление муниципальной службы и кадров мэрии города Новосибирска» заменяются на «департамент организационно-контрольной работы мэрии города Новосибирска», слова «хозяйственное управление мэрии города Новосибирска» заменяются на «управление делами мэрии города Новосибирска».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Атякшев И. А. – спасибо Сергей Александрович! Уважаемые коллеги, ещё вопросы, дополнения, выступления? Если вопросов, дополнений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p>
    <w:p w:rsidR="00BF7466" w:rsidRPr="00BF7466" w:rsidRDefault="00BF7466" w:rsidP="00BF7466">
      <w:pPr>
        <w:spacing w:after="0" w:line="240" w:lineRule="auto"/>
        <w:ind w:firstLine="709"/>
        <w:jc w:val="both"/>
        <w:rPr>
          <w:rFonts w:ascii="Times New Roman" w:eastAsia="Times New Roman" w:hAnsi="Times New Roman" w:cs="Times New Roman"/>
          <w:sz w:val="28"/>
          <w:szCs w:val="28"/>
          <w:lang w:val="ru-RU" w:eastAsia="ru-RU"/>
        </w:rPr>
      </w:pPr>
      <w:r w:rsidRPr="00BF7466">
        <w:rPr>
          <w:rFonts w:ascii="Times New Roman" w:eastAsia="Times New Roman" w:hAnsi="Times New Roman" w:cs="Times New Roman"/>
          <w:sz w:val="28"/>
          <w:szCs w:val="28"/>
          <w:lang w:val="ru-RU" w:eastAsia="ru-RU"/>
        </w:rPr>
        <w:t xml:space="preserve">Прошу голосовать. Кто «ЗА»? «ЗА» - единогласно. </w:t>
      </w:r>
    </w:p>
    <w:p w:rsidR="00BF7466" w:rsidRPr="00BF7466" w:rsidRDefault="00BF7466" w:rsidP="00BF7466">
      <w:pPr>
        <w:spacing w:after="0" w:line="240" w:lineRule="auto"/>
        <w:ind w:firstLine="709"/>
        <w:jc w:val="both"/>
        <w:rPr>
          <w:rFonts w:ascii="Times New Roman" w:eastAsia="Calibri" w:hAnsi="Times New Roman" w:cs="Times New Roman"/>
          <w:b/>
          <w:sz w:val="28"/>
          <w:szCs w:val="28"/>
          <w:lang w:val="ru-RU"/>
        </w:rPr>
      </w:pPr>
    </w:p>
    <w:p w:rsidR="00BF7466" w:rsidRPr="00BF7466" w:rsidRDefault="00BF7466" w:rsidP="00BF7466">
      <w:pPr>
        <w:spacing w:after="0" w:line="240" w:lineRule="auto"/>
        <w:ind w:firstLine="709"/>
        <w:jc w:val="both"/>
        <w:rPr>
          <w:rFonts w:ascii="Times New Roman" w:eastAsia="Calibri" w:hAnsi="Times New Roman" w:cs="Times New Roman"/>
          <w:b/>
          <w:sz w:val="28"/>
          <w:szCs w:val="28"/>
          <w:lang w:val="ru-RU"/>
        </w:rPr>
      </w:pPr>
      <w:r w:rsidRPr="00BF7466">
        <w:rPr>
          <w:rFonts w:ascii="Times New Roman" w:eastAsia="Calibri" w:hAnsi="Times New Roman" w:cs="Times New Roman"/>
          <w:b/>
          <w:sz w:val="28"/>
          <w:szCs w:val="28"/>
          <w:lang w:val="ru-RU"/>
        </w:rPr>
        <w:t>Решение принято.</w:t>
      </w:r>
    </w:p>
    <w:p w:rsidR="00E5654C" w:rsidRP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EC2A03" w:rsidRPr="00EC2A03" w:rsidRDefault="00EC2A0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Горнштейна</w:t>
      </w:r>
      <w:r w:rsidR="00D04B17" w:rsidRPr="00D04B1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00D04B17" w:rsidRPr="00D04B17">
        <w:rPr>
          <w:rFonts w:ascii="Times New Roman" w:eastAsia="Times New Roman" w:hAnsi="Times New Roman" w:cs="Times New Roman"/>
          <w:sz w:val="28"/>
          <w:szCs w:val="28"/>
          <w:lang w:val="ru-RU" w:eastAsia="ru-RU"/>
        </w:rPr>
        <w:t>. А.</w:t>
      </w:r>
      <w:r w:rsidR="00D04B17">
        <w:rPr>
          <w:rFonts w:ascii="Times New Roman" w:eastAsia="Times New Roman" w:hAnsi="Times New Roman" w:cs="Times New Roman"/>
          <w:sz w:val="28"/>
          <w:szCs w:val="28"/>
          <w:lang w:val="ru-RU" w:eastAsia="ru-RU"/>
        </w:rPr>
        <w:t xml:space="preserve">, который </w:t>
      </w:r>
      <w:r w:rsidR="00D04B17" w:rsidRPr="00D04B17">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00903BF2">
        <w:rPr>
          <w:rFonts w:ascii="Times New Roman" w:eastAsia="Times New Roman" w:hAnsi="Times New Roman" w:cs="Times New Roman"/>
          <w:sz w:val="28"/>
          <w:szCs w:val="28"/>
          <w:lang w:val="ru-RU" w:eastAsia="ru-RU"/>
        </w:rPr>
        <w:t>п</w:t>
      </w:r>
      <w:r w:rsidRPr="00EC2A03">
        <w:rPr>
          <w:rFonts w:ascii="Times New Roman" w:eastAsia="Times New Roman" w:hAnsi="Times New Roman" w:cs="Times New Roman"/>
          <w:sz w:val="28"/>
          <w:szCs w:val="28"/>
          <w:lang w:val="ru-RU" w:eastAsia="ru-RU"/>
        </w:rPr>
        <w:t>роект постановления мэрии города Новосибирска «О внесении изменений в муниципальную программу «Электронный Новосибирск», утвержденную постановлением мэрии города Новосибирска от 23.10.2020 № 3217» разработан в целях приведения объ</w:t>
      </w:r>
      <w:r w:rsidR="00903BF2">
        <w:rPr>
          <w:rFonts w:ascii="Times New Roman" w:eastAsia="Times New Roman" w:hAnsi="Times New Roman" w:cs="Times New Roman"/>
          <w:sz w:val="28"/>
          <w:szCs w:val="28"/>
          <w:lang w:val="ru-RU" w:eastAsia="ru-RU"/>
        </w:rPr>
        <w:t>ё</w:t>
      </w:r>
      <w:r w:rsidRPr="00EC2A03">
        <w:rPr>
          <w:rFonts w:ascii="Times New Roman" w:eastAsia="Times New Roman" w:hAnsi="Times New Roman" w:cs="Times New Roman"/>
          <w:sz w:val="28"/>
          <w:szCs w:val="28"/>
          <w:lang w:val="ru-RU" w:eastAsia="ru-RU"/>
        </w:rPr>
        <w:t>мов финансирования муниципальной программы «Электронный Новосибирск»</w:t>
      </w:r>
      <w:r w:rsidR="00894FC2">
        <w:rPr>
          <w:rFonts w:ascii="Times New Roman" w:eastAsia="Times New Roman" w:hAnsi="Times New Roman" w:cs="Times New Roman"/>
          <w:sz w:val="28"/>
          <w:szCs w:val="28"/>
          <w:lang w:val="ru-RU" w:eastAsia="ru-RU"/>
        </w:rPr>
        <w:t xml:space="preserve"> </w:t>
      </w:r>
      <w:r w:rsidRPr="00EC2A03">
        <w:rPr>
          <w:rFonts w:ascii="Times New Roman" w:eastAsia="Times New Roman" w:hAnsi="Times New Roman" w:cs="Times New Roman"/>
          <w:sz w:val="28"/>
          <w:szCs w:val="28"/>
          <w:lang w:val="ru-RU" w:eastAsia="ru-RU"/>
        </w:rPr>
        <w:t>в соответствие с решениями Совета депутатов города Новосибирска от 21.12.2023 № 631 «О бюджете города Новосибирска на 2024 год и плановый период 2025 и 2026 годов», от 21.12.2023 № 633 «О внесении изменений в решение Совета депутатов города Новосибирска от 21.12.2022 № 467 «О бюджете города Новосибирска на 2023 год и плановый период 2024 и 2025 годов».</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w:t>
      </w:r>
      <w:r w:rsidR="00903BF2">
        <w:rPr>
          <w:rFonts w:ascii="Times New Roman" w:eastAsia="Times New Roman" w:hAnsi="Times New Roman" w:cs="Times New Roman"/>
          <w:sz w:val="28"/>
          <w:szCs w:val="28"/>
          <w:lang w:val="ru-RU" w:eastAsia="ru-RU"/>
        </w:rPr>
        <w:t>Горнштейн А. А. пояснил, что в</w:t>
      </w:r>
      <w:r w:rsidR="00EC2A03" w:rsidRPr="00EC2A03">
        <w:rPr>
          <w:rFonts w:ascii="Times New Roman" w:eastAsia="Times New Roman" w:hAnsi="Times New Roman" w:cs="Times New Roman"/>
          <w:sz w:val="28"/>
          <w:szCs w:val="28"/>
          <w:lang w:val="ru-RU" w:eastAsia="ru-RU"/>
        </w:rPr>
        <w:t xml:space="preserve"> рамках реализации мероприятий </w:t>
      </w:r>
      <w:r w:rsidR="007C5482">
        <w:rPr>
          <w:rFonts w:ascii="Times New Roman" w:eastAsia="Times New Roman" w:hAnsi="Times New Roman" w:cs="Times New Roman"/>
          <w:sz w:val="28"/>
          <w:szCs w:val="28"/>
          <w:lang w:val="ru-RU" w:eastAsia="ru-RU"/>
        </w:rPr>
        <w:t xml:space="preserve">муниципальной программы, предусмотренных подпунктами </w:t>
      </w:r>
      <w:r w:rsidR="00EC2A03" w:rsidRPr="00EC2A03">
        <w:rPr>
          <w:rFonts w:ascii="Times New Roman" w:eastAsia="Times New Roman" w:hAnsi="Times New Roman" w:cs="Times New Roman"/>
          <w:sz w:val="28"/>
          <w:szCs w:val="28"/>
          <w:lang w:val="ru-RU" w:eastAsia="ru-RU"/>
        </w:rPr>
        <w:t>1.2.1</w:t>
      </w:r>
      <w:r w:rsidR="007C5482">
        <w:rPr>
          <w:rFonts w:ascii="Times New Roman" w:eastAsia="Times New Roman" w:hAnsi="Times New Roman" w:cs="Times New Roman"/>
          <w:sz w:val="28"/>
          <w:szCs w:val="28"/>
          <w:lang w:val="ru-RU" w:eastAsia="ru-RU"/>
        </w:rPr>
        <w:t xml:space="preserve"> «</w:t>
      </w:r>
      <w:r w:rsidR="007C5482" w:rsidRPr="007C5482">
        <w:rPr>
          <w:rFonts w:ascii="Times New Roman" w:eastAsia="Times New Roman" w:hAnsi="Times New Roman" w:cs="Times New Roman"/>
          <w:sz w:val="28"/>
          <w:szCs w:val="28"/>
          <w:lang w:val="ru-RU" w:eastAsia="ru-RU"/>
        </w:rPr>
        <w:t>Развитие и модернизация муниципальной цифровой инфраструктуры</w:t>
      </w:r>
      <w:r w:rsidR="007C5482">
        <w:rPr>
          <w:rFonts w:ascii="Times New Roman" w:eastAsia="Times New Roman" w:hAnsi="Times New Roman" w:cs="Times New Roman"/>
          <w:sz w:val="28"/>
          <w:szCs w:val="28"/>
          <w:lang w:val="ru-RU" w:eastAsia="ru-RU"/>
        </w:rPr>
        <w:t>» и</w:t>
      </w:r>
      <w:r w:rsidR="00EC2A03" w:rsidRPr="00EC2A03">
        <w:rPr>
          <w:rFonts w:ascii="Times New Roman" w:eastAsia="Times New Roman" w:hAnsi="Times New Roman" w:cs="Times New Roman"/>
          <w:sz w:val="28"/>
          <w:szCs w:val="28"/>
          <w:lang w:val="ru-RU" w:eastAsia="ru-RU"/>
        </w:rPr>
        <w:t xml:space="preserve"> 1.2.2</w:t>
      </w:r>
      <w:r w:rsidR="007C5482">
        <w:rPr>
          <w:rFonts w:ascii="Times New Roman" w:eastAsia="Times New Roman" w:hAnsi="Times New Roman" w:cs="Times New Roman"/>
          <w:sz w:val="28"/>
          <w:szCs w:val="28"/>
          <w:lang w:val="ru-RU" w:eastAsia="ru-RU"/>
        </w:rPr>
        <w:t xml:space="preserve"> «</w:t>
      </w:r>
      <w:r w:rsidR="007C5482" w:rsidRPr="007C5482">
        <w:rPr>
          <w:rFonts w:ascii="Times New Roman" w:eastAsia="Times New Roman" w:hAnsi="Times New Roman" w:cs="Times New Roman"/>
          <w:sz w:val="28"/>
          <w:szCs w:val="28"/>
          <w:lang w:val="ru-RU" w:eastAsia="ru-RU"/>
        </w:rPr>
        <w:t>Обеспечение информационной безопасности муниципальных информационных ресурсов</w:t>
      </w:r>
      <w:r w:rsidR="007C5482">
        <w:rPr>
          <w:rFonts w:ascii="Times New Roman" w:eastAsia="Times New Roman" w:hAnsi="Times New Roman" w:cs="Times New Roman"/>
          <w:sz w:val="28"/>
          <w:szCs w:val="28"/>
          <w:lang w:val="ru-RU" w:eastAsia="ru-RU"/>
        </w:rPr>
        <w:t>»</w:t>
      </w:r>
      <w:r w:rsidR="00C20787">
        <w:rPr>
          <w:rFonts w:ascii="Times New Roman" w:eastAsia="Times New Roman" w:hAnsi="Times New Roman" w:cs="Times New Roman"/>
          <w:sz w:val="28"/>
          <w:szCs w:val="28"/>
          <w:lang w:val="ru-RU" w:eastAsia="ru-RU"/>
        </w:rPr>
        <w:t>,</w:t>
      </w:r>
      <w:r w:rsidR="00EC2A03" w:rsidRPr="00EC2A03">
        <w:rPr>
          <w:rFonts w:ascii="Times New Roman" w:eastAsia="Times New Roman" w:hAnsi="Times New Roman" w:cs="Times New Roman"/>
          <w:sz w:val="28"/>
          <w:szCs w:val="28"/>
          <w:lang w:val="ru-RU" w:eastAsia="ru-RU"/>
        </w:rPr>
        <w:t xml:space="preserve"> </w:t>
      </w:r>
      <w:r w:rsidR="00EC2A03" w:rsidRPr="00EC2A03">
        <w:rPr>
          <w:rFonts w:ascii="Times New Roman" w:eastAsia="Times New Roman" w:hAnsi="Times New Roman" w:cs="Times New Roman"/>
          <w:sz w:val="28"/>
          <w:szCs w:val="28"/>
          <w:lang w:val="ru-RU" w:eastAsia="ru-RU"/>
        </w:rPr>
        <w:lastRenderedPageBreak/>
        <w:t>добавлен новый исполнитель – муниципальное автономное учреждение города Новосибирска «Городской центр цифровой трансформации».</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Затем Горнштейн А. А., детализируя предлагаемые изменения, отметил, что рассматриваемым п</w:t>
      </w:r>
      <w:r w:rsidR="00EC2A03" w:rsidRPr="00EC2A03">
        <w:rPr>
          <w:rFonts w:ascii="Times New Roman" w:eastAsia="Times New Roman" w:hAnsi="Times New Roman" w:cs="Times New Roman"/>
          <w:sz w:val="28"/>
          <w:szCs w:val="28"/>
          <w:lang w:val="ru-RU" w:eastAsia="ru-RU"/>
        </w:rPr>
        <w:t xml:space="preserve">роектом постановления </w:t>
      </w:r>
      <w:r>
        <w:rPr>
          <w:rFonts w:ascii="Times New Roman" w:eastAsia="Times New Roman" w:hAnsi="Times New Roman" w:cs="Times New Roman"/>
          <w:sz w:val="28"/>
          <w:szCs w:val="28"/>
          <w:lang w:val="ru-RU" w:eastAsia="ru-RU"/>
        </w:rPr>
        <w:t xml:space="preserve">мэрии города Новосибирска </w:t>
      </w:r>
      <w:r w:rsidR="00EC2A03" w:rsidRPr="00EC2A03">
        <w:rPr>
          <w:rFonts w:ascii="Times New Roman" w:eastAsia="Times New Roman" w:hAnsi="Times New Roman" w:cs="Times New Roman"/>
          <w:sz w:val="28"/>
          <w:szCs w:val="28"/>
          <w:lang w:val="ru-RU" w:eastAsia="ru-RU"/>
        </w:rPr>
        <w:t xml:space="preserve">вносятся следующие изменения в раздел 4 </w:t>
      </w:r>
      <w:r w:rsidR="00C20787">
        <w:rPr>
          <w:rFonts w:ascii="Times New Roman" w:eastAsia="Times New Roman" w:hAnsi="Times New Roman" w:cs="Times New Roman"/>
          <w:sz w:val="28"/>
          <w:szCs w:val="28"/>
          <w:lang w:val="ru-RU" w:eastAsia="ru-RU"/>
        </w:rPr>
        <w:t>муниципальной программы</w:t>
      </w:r>
      <w:r w:rsidR="00EC2A03" w:rsidRPr="00EC2A03">
        <w:rPr>
          <w:rFonts w:ascii="Times New Roman" w:eastAsia="Times New Roman" w:hAnsi="Times New Roman" w:cs="Times New Roman"/>
          <w:sz w:val="28"/>
          <w:szCs w:val="28"/>
          <w:lang w:val="ru-RU" w:eastAsia="ru-RU"/>
        </w:rPr>
        <w:t>:</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 </w:t>
      </w:r>
      <w:r w:rsidR="000F5D8C">
        <w:rPr>
          <w:rFonts w:ascii="Times New Roman" w:eastAsia="Times New Roman" w:hAnsi="Times New Roman" w:cs="Times New Roman"/>
          <w:sz w:val="28"/>
          <w:szCs w:val="28"/>
          <w:lang w:val="ru-RU" w:eastAsia="ru-RU"/>
        </w:rPr>
        <w:t>под</w:t>
      </w:r>
      <w:r w:rsidR="00EC2A03" w:rsidRPr="00EC2A03">
        <w:rPr>
          <w:rFonts w:ascii="Times New Roman" w:eastAsia="Times New Roman" w:hAnsi="Times New Roman" w:cs="Times New Roman"/>
          <w:sz w:val="28"/>
          <w:szCs w:val="28"/>
          <w:lang w:val="ru-RU" w:eastAsia="ru-RU"/>
        </w:rPr>
        <w:t>пункт</w:t>
      </w:r>
      <w:r>
        <w:rPr>
          <w:rFonts w:ascii="Times New Roman" w:eastAsia="Times New Roman" w:hAnsi="Times New Roman" w:cs="Times New Roman"/>
          <w:sz w:val="28"/>
          <w:szCs w:val="28"/>
          <w:lang w:val="ru-RU" w:eastAsia="ru-RU"/>
        </w:rPr>
        <w:t>у</w:t>
      </w:r>
      <w:r w:rsidR="00EC2A03" w:rsidRPr="00EC2A03">
        <w:rPr>
          <w:rFonts w:ascii="Times New Roman" w:eastAsia="Times New Roman" w:hAnsi="Times New Roman" w:cs="Times New Roman"/>
          <w:sz w:val="28"/>
          <w:szCs w:val="28"/>
          <w:lang w:val="ru-RU" w:eastAsia="ru-RU"/>
        </w:rPr>
        <w:t xml:space="preserve"> 1.1.1</w:t>
      </w:r>
      <w:r>
        <w:rPr>
          <w:rFonts w:ascii="Times New Roman" w:eastAsia="Times New Roman" w:hAnsi="Times New Roman" w:cs="Times New Roman"/>
          <w:sz w:val="28"/>
          <w:szCs w:val="28"/>
          <w:lang w:val="ru-RU" w:eastAsia="ru-RU"/>
        </w:rPr>
        <w:t xml:space="preserve"> «</w:t>
      </w:r>
      <w:r w:rsidRPr="005706F3">
        <w:rPr>
          <w:rFonts w:ascii="Times New Roman" w:eastAsia="Times New Roman" w:hAnsi="Times New Roman" w:cs="Times New Roman"/>
          <w:sz w:val="28"/>
          <w:szCs w:val="28"/>
          <w:lang w:val="ru-RU" w:eastAsia="ru-RU"/>
        </w:rPr>
        <w:t>Создание, доработка, техническая поддержка муниципальных информационных систем (кроме системы электронного документооборота мэрии города Новосибирска)</w:t>
      </w:r>
      <w:r>
        <w:rPr>
          <w:rFonts w:ascii="Times New Roman" w:eastAsia="Times New Roman" w:hAnsi="Times New Roman" w:cs="Times New Roman"/>
          <w:sz w:val="28"/>
          <w:szCs w:val="28"/>
          <w:lang w:val="ru-RU" w:eastAsia="ru-RU"/>
        </w:rPr>
        <w:t>»</w:t>
      </w:r>
      <w:r w:rsidR="00EC2A03" w:rsidRPr="00EC2A03">
        <w:rPr>
          <w:rFonts w:ascii="Times New Roman" w:eastAsia="Times New Roman" w:hAnsi="Times New Roman" w:cs="Times New Roman"/>
          <w:sz w:val="28"/>
          <w:szCs w:val="28"/>
          <w:lang w:val="ru-RU" w:eastAsia="ru-RU"/>
        </w:rPr>
        <w:t xml:space="preserve"> – объем финансирования </w:t>
      </w:r>
      <w:r w:rsidR="00AF33D8">
        <w:rPr>
          <w:rFonts w:ascii="Times New Roman" w:eastAsia="Times New Roman" w:hAnsi="Times New Roman" w:cs="Times New Roman"/>
          <w:sz w:val="28"/>
          <w:szCs w:val="28"/>
          <w:lang w:val="ru-RU" w:eastAsia="ru-RU"/>
        </w:rPr>
        <w:t xml:space="preserve">в 2024 году </w:t>
      </w:r>
      <w:r w:rsidR="00EC2A03" w:rsidRPr="00EC2A03">
        <w:rPr>
          <w:rFonts w:ascii="Times New Roman" w:eastAsia="Times New Roman" w:hAnsi="Times New Roman" w:cs="Times New Roman"/>
          <w:sz w:val="28"/>
          <w:szCs w:val="28"/>
          <w:lang w:val="ru-RU" w:eastAsia="ru-RU"/>
        </w:rPr>
        <w:t xml:space="preserve">уменьшается на 500,0 тыс. рублей в связи с перераспределением лимитов бюджетных ассигнований на </w:t>
      </w:r>
      <w:r w:rsidR="000F5D8C">
        <w:rPr>
          <w:rFonts w:ascii="Times New Roman" w:eastAsia="Times New Roman" w:hAnsi="Times New Roman" w:cs="Times New Roman"/>
          <w:sz w:val="28"/>
          <w:szCs w:val="28"/>
          <w:lang w:val="ru-RU" w:eastAsia="ru-RU"/>
        </w:rPr>
        <w:t>под</w:t>
      </w:r>
      <w:r w:rsidR="00EC2A03" w:rsidRPr="00EC2A03">
        <w:rPr>
          <w:rFonts w:ascii="Times New Roman" w:eastAsia="Times New Roman" w:hAnsi="Times New Roman" w:cs="Times New Roman"/>
          <w:sz w:val="28"/>
          <w:szCs w:val="28"/>
          <w:lang w:val="ru-RU" w:eastAsia="ru-RU"/>
        </w:rPr>
        <w:t>пункт 1.1.2</w:t>
      </w:r>
      <w:r w:rsidR="000F5D8C">
        <w:rPr>
          <w:rFonts w:ascii="Times New Roman" w:eastAsia="Times New Roman" w:hAnsi="Times New Roman" w:cs="Times New Roman"/>
          <w:sz w:val="28"/>
          <w:szCs w:val="28"/>
          <w:lang w:val="ru-RU" w:eastAsia="ru-RU"/>
        </w:rPr>
        <w:t xml:space="preserve"> «</w:t>
      </w:r>
      <w:r w:rsidR="000F5D8C" w:rsidRPr="000F5D8C">
        <w:rPr>
          <w:rFonts w:ascii="Times New Roman" w:eastAsia="Times New Roman" w:hAnsi="Times New Roman" w:cs="Times New Roman"/>
          <w:sz w:val="28"/>
          <w:szCs w:val="28"/>
          <w:lang w:val="ru-RU" w:eastAsia="ru-RU"/>
        </w:rPr>
        <w:t>Техническая поддержка системы электронного документооборота мэрии города Новосибирска</w:t>
      </w:r>
      <w:r w:rsidR="000F5D8C">
        <w:rPr>
          <w:rFonts w:ascii="Times New Roman" w:eastAsia="Times New Roman" w:hAnsi="Times New Roman" w:cs="Times New Roman"/>
          <w:sz w:val="28"/>
          <w:szCs w:val="28"/>
          <w:lang w:val="ru-RU" w:eastAsia="ru-RU"/>
        </w:rPr>
        <w:t>»</w:t>
      </w:r>
      <w:r w:rsidR="00EC2A03" w:rsidRPr="00EC2A03">
        <w:rPr>
          <w:rFonts w:ascii="Times New Roman" w:eastAsia="Times New Roman" w:hAnsi="Times New Roman" w:cs="Times New Roman"/>
          <w:sz w:val="28"/>
          <w:szCs w:val="28"/>
          <w:lang w:val="ru-RU" w:eastAsia="ru-RU"/>
        </w:rPr>
        <w:t xml:space="preserve">; </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 </w:t>
      </w:r>
      <w:r w:rsidR="000F5D8C">
        <w:rPr>
          <w:rFonts w:ascii="Times New Roman" w:eastAsia="Times New Roman" w:hAnsi="Times New Roman" w:cs="Times New Roman"/>
          <w:sz w:val="28"/>
          <w:szCs w:val="28"/>
          <w:lang w:val="ru-RU" w:eastAsia="ru-RU"/>
        </w:rPr>
        <w:t>под</w:t>
      </w:r>
      <w:r w:rsidR="00EC2A03" w:rsidRPr="00EC2A03">
        <w:rPr>
          <w:rFonts w:ascii="Times New Roman" w:eastAsia="Times New Roman" w:hAnsi="Times New Roman" w:cs="Times New Roman"/>
          <w:sz w:val="28"/>
          <w:szCs w:val="28"/>
          <w:lang w:val="ru-RU" w:eastAsia="ru-RU"/>
        </w:rPr>
        <w:t>пункт</w:t>
      </w:r>
      <w:r>
        <w:rPr>
          <w:rFonts w:ascii="Times New Roman" w:eastAsia="Times New Roman" w:hAnsi="Times New Roman" w:cs="Times New Roman"/>
          <w:sz w:val="28"/>
          <w:szCs w:val="28"/>
          <w:lang w:val="ru-RU" w:eastAsia="ru-RU"/>
        </w:rPr>
        <w:t>у</w:t>
      </w:r>
      <w:r w:rsidR="00EC2A03" w:rsidRPr="00EC2A03">
        <w:rPr>
          <w:rFonts w:ascii="Times New Roman" w:eastAsia="Times New Roman" w:hAnsi="Times New Roman" w:cs="Times New Roman"/>
          <w:sz w:val="28"/>
          <w:szCs w:val="28"/>
          <w:lang w:val="ru-RU" w:eastAsia="ru-RU"/>
        </w:rPr>
        <w:t xml:space="preserve"> 1.1.2 </w:t>
      </w:r>
      <w:r>
        <w:rPr>
          <w:rFonts w:ascii="Times New Roman" w:eastAsia="Times New Roman" w:hAnsi="Times New Roman" w:cs="Times New Roman"/>
          <w:sz w:val="28"/>
          <w:szCs w:val="28"/>
          <w:lang w:val="ru-RU" w:eastAsia="ru-RU"/>
        </w:rPr>
        <w:t>«</w:t>
      </w:r>
      <w:r w:rsidR="000F5D8C" w:rsidRPr="000F5D8C">
        <w:rPr>
          <w:rFonts w:ascii="Times New Roman" w:eastAsia="Times New Roman" w:hAnsi="Times New Roman" w:cs="Times New Roman"/>
          <w:sz w:val="28"/>
          <w:szCs w:val="28"/>
          <w:lang w:val="ru-RU" w:eastAsia="ru-RU"/>
        </w:rPr>
        <w:t>Техническая поддержка системы электронного документооборота мэрии города Новосибирска</w:t>
      </w:r>
      <w:r>
        <w:rPr>
          <w:rFonts w:ascii="Times New Roman" w:eastAsia="Times New Roman" w:hAnsi="Times New Roman" w:cs="Times New Roman"/>
          <w:sz w:val="28"/>
          <w:szCs w:val="28"/>
          <w:lang w:val="ru-RU" w:eastAsia="ru-RU"/>
        </w:rPr>
        <w:t xml:space="preserve">» </w:t>
      </w:r>
      <w:r w:rsidR="00EC2A03" w:rsidRPr="00EC2A03">
        <w:rPr>
          <w:rFonts w:ascii="Times New Roman" w:eastAsia="Times New Roman" w:hAnsi="Times New Roman" w:cs="Times New Roman"/>
          <w:sz w:val="28"/>
          <w:szCs w:val="28"/>
          <w:lang w:val="ru-RU" w:eastAsia="ru-RU"/>
        </w:rPr>
        <w:t>– объем финансирования</w:t>
      </w:r>
      <w:r w:rsidR="000F5D8C">
        <w:rPr>
          <w:rFonts w:ascii="Times New Roman" w:eastAsia="Times New Roman" w:hAnsi="Times New Roman" w:cs="Times New Roman"/>
          <w:sz w:val="28"/>
          <w:szCs w:val="28"/>
          <w:lang w:val="ru-RU" w:eastAsia="ru-RU"/>
        </w:rPr>
        <w:t xml:space="preserve"> в 2024 году </w:t>
      </w:r>
      <w:r w:rsidR="00EC2A03" w:rsidRPr="00EC2A03">
        <w:rPr>
          <w:rFonts w:ascii="Times New Roman" w:eastAsia="Times New Roman" w:hAnsi="Times New Roman" w:cs="Times New Roman"/>
          <w:sz w:val="28"/>
          <w:szCs w:val="28"/>
          <w:lang w:val="ru-RU" w:eastAsia="ru-RU"/>
        </w:rPr>
        <w:t>увеличивается на 500,0 тыс. рублей в связи с увеличением стоимости услуг по сопровождению программного обеспечения и услуг по технической поддержке существующей системы электронного документооборота мэрии города Новосибирска;</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 </w:t>
      </w:r>
      <w:r w:rsidR="000F5D8C">
        <w:rPr>
          <w:rFonts w:ascii="Times New Roman" w:eastAsia="Times New Roman" w:hAnsi="Times New Roman" w:cs="Times New Roman"/>
          <w:sz w:val="28"/>
          <w:szCs w:val="28"/>
          <w:lang w:val="ru-RU" w:eastAsia="ru-RU"/>
        </w:rPr>
        <w:t>под</w:t>
      </w:r>
      <w:r w:rsidR="00EC2A03" w:rsidRPr="00EC2A03">
        <w:rPr>
          <w:rFonts w:ascii="Times New Roman" w:eastAsia="Times New Roman" w:hAnsi="Times New Roman" w:cs="Times New Roman"/>
          <w:sz w:val="28"/>
          <w:szCs w:val="28"/>
          <w:lang w:val="ru-RU" w:eastAsia="ru-RU"/>
        </w:rPr>
        <w:t>пункт</w:t>
      </w:r>
      <w:r>
        <w:rPr>
          <w:rFonts w:ascii="Times New Roman" w:eastAsia="Times New Roman" w:hAnsi="Times New Roman" w:cs="Times New Roman"/>
          <w:sz w:val="28"/>
          <w:szCs w:val="28"/>
          <w:lang w:val="ru-RU" w:eastAsia="ru-RU"/>
        </w:rPr>
        <w:t>у</w:t>
      </w:r>
      <w:r w:rsidR="00EC2A03" w:rsidRPr="00EC2A03">
        <w:rPr>
          <w:rFonts w:ascii="Times New Roman" w:eastAsia="Times New Roman" w:hAnsi="Times New Roman" w:cs="Times New Roman"/>
          <w:sz w:val="28"/>
          <w:szCs w:val="28"/>
          <w:lang w:val="ru-RU" w:eastAsia="ru-RU"/>
        </w:rPr>
        <w:t xml:space="preserve"> 1.2.1 </w:t>
      </w:r>
      <w:r>
        <w:rPr>
          <w:rFonts w:ascii="Times New Roman" w:eastAsia="Times New Roman" w:hAnsi="Times New Roman" w:cs="Times New Roman"/>
          <w:sz w:val="28"/>
          <w:szCs w:val="28"/>
          <w:lang w:val="ru-RU" w:eastAsia="ru-RU"/>
        </w:rPr>
        <w:t>«</w:t>
      </w:r>
      <w:r w:rsidR="000F5D8C" w:rsidRPr="000F5D8C">
        <w:rPr>
          <w:rFonts w:ascii="Times New Roman" w:eastAsia="Times New Roman" w:hAnsi="Times New Roman" w:cs="Times New Roman"/>
          <w:sz w:val="28"/>
          <w:szCs w:val="28"/>
          <w:lang w:val="ru-RU" w:eastAsia="ru-RU"/>
        </w:rPr>
        <w:t>Развитие и модернизация муниципальной цифровой инфраструктуры</w:t>
      </w:r>
      <w:r>
        <w:rPr>
          <w:rFonts w:ascii="Times New Roman" w:eastAsia="Times New Roman" w:hAnsi="Times New Roman" w:cs="Times New Roman"/>
          <w:sz w:val="28"/>
          <w:szCs w:val="28"/>
          <w:lang w:val="ru-RU" w:eastAsia="ru-RU"/>
        </w:rPr>
        <w:t xml:space="preserve">» </w:t>
      </w:r>
      <w:r w:rsidR="00EC2A03" w:rsidRPr="00EC2A03">
        <w:rPr>
          <w:rFonts w:ascii="Times New Roman" w:eastAsia="Times New Roman" w:hAnsi="Times New Roman" w:cs="Times New Roman"/>
          <w:sz w:val="28"/>
          <w:szCs w:val="28"/>
          <w:lang w:val="ru-RU" w:eastAsia="ru-RU"/>
        </w:rPr>
        <w:t xml:space="preserve">– объем финансирования </w:t>
      </w:r>
      <w:r w:rsidR="000F5D8C">
        <w:rPr>
          <w:rFonts w:ascii="Times New Roman" w:eastAsia="Times New Roman" w:hAnsi="Times New Roman" w:cs="Times New Roman"/>
          <w:sz w:val="28"/>
          <w:szCs w:val="28"/>
          <w:lang w:val="ru-RU" w:eastAsia="ru-RU"/>
        </w:rPr>
        <w:t xml:space="preserve">в 2023 году </w:t>
      </w:r>
      <w:r w:rsidR="00EC2A03" w:rsidRPr="00EC2A03">
        <w:rPr>
          <w:rFonts w:ascii="Times New Roman" w:eastAsia="Times New Roman" w:hAnsi="Times New Roman" w:cs="Times New Roman"/>
          <w:sz w:val="28"/>
          <w:szCs w:val="28"/>
          <w:lang w:val="ru-RU" w:eastAsia="ru-RU"/>
        </w:rPr>
        <w:t xml:space="preserve">увеличивается на 14996,7 тыс. рублей в связи с необходимостью приобретения сетевого оборудования и автоматизированных рабочих мест для нужд мэрии города Новосибирска, </w:t>
      </w:r>
      <w:r w:rsidR="000F5D8C">
        <w:rPr>
          <w:rFonts w:ascii="Times New Roman" w:eastAsia="Times New Roman" w:hAnsi="Times New Roman" w:cs="Times New Roman"/>
          <w:sz w:val="28"/>
          <w:szCs w:val="28"/>
          <w:lang w:val="ru-RU" w:eastAsia="ru-RU"/>
        </w:rPr>
        <w:t xml:space="preserve">в 2024 году </w:t>
      </w:r>
      <w:r w:rsidR="00EC2A03" w:rsidRPr="00EC2A03">
        <w:rPr>
          <w:rFonts w:ascii="Times New Roman" w:eastAsia="Times New Roman" w:hAnsi="Times New Roman" w:cs="Times New Roman"/>
          <w:sz w:val="28"/>
          <w:szCs w:val="28"/>
          <w:lang w:val="ru-RU" w:eastAsia="ru-RU"/>
        </w:rPr>
        <w:t>на 32032,2 тыс. рублей в связи с необходимостью приобретения сетевого оборудования и автоматизированных рабочих мест для нужд мэрии города Новосибирска, а также модернизации беспроводной сети WiFi мэрии города Новосибирска;</w:t>
      </w:r>
    </w:p>
    <w:p w:rsidR="00EC2A03" w:rsidRPr="00EC2A03" w:rsidRDefault="005706F3"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 </w:t>
      </w:r>
      <w:r w:rsidR="000F5D8C">
        <w:rPr>
          <w:rFonts w:ascii="Times New Roman" w:eastAsia="Times New Roman" w:hAnsi="Times New Roman" w:cs="Times New Roman"/>
          <w:sz w:val="28"/>
          <w:szCs w:val="28"/>
          <w:lang w:val="ru-RU" w:eastAsia="ru-RU"/>
        </w:rPr>
        <w:t>под</w:t>
      </w:r>
      <w:r w:rsidR="00EC2A03" w:rsidRPr="00EC2A03">
        <w:rPr>
          <w:rFonts w:ascii="Times New Roman" w:eastAsia="Times New Roman" w:hAnsi="Times New Roman" w:cs="Times New Roman"/>
          <w:sz w:val="28"/>
          <w:szCs w:val="28"/>
          <w:lang w:val="ru-RU" w:eastAsia="ru-RU"/>
        </w:rPr>
        <w:t>пункт</w:t>
      </w:r>
      <w:r>
        <w:rPr>
          <w:rFonts w:ascii="Times New Roman" w:eastAsia="Times New Roman" w:hAnsi="Times New Roman" w:cs="Times New Roman"/>
          <w:sz w:val="28"/>
          <w:szCs w:val="28"/>
          <w:lang w:val="ru-RU" w:eastAsia="ru-RU"/>
        </w:rPr>
        <w:t>у</w:t>
      </w:r>
      <w:r w:rsidR="00EC2A03" w:rsidRPr="00EC2A03">
        <w:rPr>
          <w:rFonts w:ascii="Times New Roman" w:eastAsia="Times New Roman" w:hAnsi="Times New Roman" w:cs="Times New Roman"/>
          <w:sz w:val="28"/>
          <w:szCs w:val="28"/>
          <w:lang w:val="ru-RU" w:eastAsia="ru-RU"/>
        </w:rPr>
        <w:t xml:space="preserve"> 1.2.2 </w:t>
      </w:r>
      <w:r>
        <w:rPr>
          <w:rFonts w:ascii="Times New Roman" w:eastAsia="Times New Roman" w:hAnsi="Times New Roman" w:cs="Times New Roman"/>
          <w:sz w:val="28"/>
          <w:szCs w:val="28"/>
          <w:lang w:val="ru-RU" w:eastAsia="ru-RU"/>
        </w:rPr>
        <w:t>«</w:t>
      </w:r>
      <w:r w:rsidR="00C20787" w:rsidRPr="00C20787">
        <w:rPr>
          <w:rFonts w:ascii="Times New Roman" w:eastAsia="Times New Roman" w:hAnsi="Times New Roman" w:cs="Times New Roman"/>
          <w:sz w:val="28"/>
          <w:szCs w:val="28"/>
          <w:lang w:val="ru-RU" w:eastAsia="ru-RU"/>
        </w:rPr>
        <w:t>Обеспечение информационной безопасности муниципальных информационных ресурсов</w:t>
      </w:r>
      <w:r>
        <w:rPr>
          <w:rFonts w:ascii="Times New Roman" w:eastAsia="Times New Roman" w:hAnsi="Times New Roman" w:cs="Times New Roman"/>
          <w:sz w:val="28"/>
          <w:szCs w:val="28"/>
          <w:lang w:val="ru-RU" w:eastAsia="ru-RU"/>
        </w:rPr>
        <w:t xml:space="preserve">» </w:t>
      </w:r>
      <w:r w:rsidR="00EC2A03" w:rsidRPr="00EC2A03">
        <w:rPr>
          <w:rFonts w:ascii="Times New Roman" w:eastAsia="Times New Roman" w:hAnsi="Times New Roman" w:cs="Times New Roman"/>
          <w:sz w:val="28"/>
          <w:szCs w:val="28"/>
          <w:lang w:val="ru-RU" w:eastAsia="ru-RU"/>
        </w:rPr>
        <w:t xml:space="preserve">– объем финансирования </w:t>
      </w:r>
      <w:r w:rsidR="00C20787">
        <w:rPr>
          <w:rFonts w:ascii="Times New Roman" w:eastAsia="Times New Roman" w:hAnsi="Times New Roman" w:cs="Times New Roman"/>
          <w:sz w:val="28"/>
          <w:szCs w:val="28"/>
          <w:lang w:val="ru-RU" w:eastAsia="ru-RU"/>
        </w:rPr>
        <w:t xml:space="preserve">в 2023 году </w:t>
      </w:r>
      <w:r w:rsidR="00EC2A03" w:rsidRPr="00EC2A03">
        <w:rPr>
          <w:rFonts w:ascii="Times New Roman" w:eastAsia="Times New Roman" w:hAnsi="Times New Roman" w:cs="Times New Roman"/>
          <w:sz w:val="28"/>
          <w:szCs w:val="28"/>
          <w:lang w:val="ru-RU" w:eastAsia="ru-RU"/>
        </w:rPr>
        <w:t>увеличивается на 700,0 тыс. рублей в связи с необходимостью аттестации муниципальных систем на соответствие требованиям по защите информации.</w:t>
      </w:r>
    </w:p>
    <w:p w:rsidR="00066894" w:rsidRDefault="00C20787"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завершение своего выступления Горнштейн А. А. сообщил членам комиссии, что о</w:t>
      </w:r>
      <w:r w:rsidR="00EC2A03" w:rsidRPr="00EC2A03">
        <w:rPr>
          <w:rFonts w:ascii="Times New Roman" w:eastAsia="Times New Roman" w:hAnsi="Times New Roman" w:cs="Times New Roman"/>
          <w:sz w:val="28"/>
          <w:szCs w:val="28"/>
          <w:lang w:val="ru-RU" w:eastAsia="ru-RU"/>
        </w:rPr>
        <w:t xml:space="preserve">бщий объем финансирования </w:t>
      </w:r>
      <w:r>
        <w:rPr>
          <w:rFonts w:ascii="Times New Roman" w:eastAsia="Times New Roman" w:hAnsi="Times New Roman" w:cs="Times New Roman"/>
          <w:sz w:val="28"/>
          <w:szCs w:val="28"/>
          <w:lang w:val="ru-RU" w:eastAsia="ru-RU"/>
        </w:rPr>
        <w:t>муниципальной п</w:t>
      </w:r>
      <w:r w:rsidR="00EC2A03" w:rsidRPr="00EC2A03">
        <w:rPr>
          <w:rFonts w:ascii="Times New Roman" w:eastAsia="Times New Roman" w:hAnsi="Times New Roman" w:cs="Times New Roman"/>
          <w:sz w:val="28"/>
          <w:szCs w:val="28"/>
          <w:lang w:val="ru-RU" w:eastAsia="ru-RU"/>
        </w:rPr>
        <w:t>рограммы увеличивается на 47728,9 тыс. рублей и составит 311657,7 тыс. рублей</w:t>
      </w:r>
      <w:r>
        <w:rPr>
          <w:rFonts w:ascii="Times New Roman" w:eastAsia="Times New Roman" w:hAnsi="Times New Roman" w:cs="Times New Roman"/>
          <w:sz w:val="28"/>
          <w:szCs w:val="28"/>
          <w:lang w:val="ru-RU" w:eastAsia="ru-RU"/>
        </w:rPr>
        <w:t>,</w:t>
      </w:r>
      <w:r w:rsidR="00AF33D8">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 xml:space="preserve"> п</w:t>
      </w:r>
      <w:r w:rsidR="00EC2A03" w:rsidRPr="00EC2A03">
        <w:rPr>
          <w:rFonts w:ascii="Times New Roman" w:eastAsia="Times New Roman" w:hAnsi="Times New Roman" w:cs="Times New Roman"/>
          <w:sz w:val="28"/>
          <w:szCs w:val="28"/>
          <w:lang w:val="ru-RU" w:eastAsia="ru-RU"/>
        </w:rPr>
        <w:t xml:space="preserve">редлагаемые </w:t>
      </w:r>
      <w:r>
        <w:rPr>
          <w:rFonts w:ascii="Times New Roman" w:eastAsia="Times New Roman" w:hAnsi="Times New Roman" w:cs="Times New Roman"/>
          <w:sz w:val="28"/>
          <w:szCs w:val="28"/>
          <w:lang w:val="ru-RU" w:eastAsia="ru-RU"/>
        </w:rPr>
        <w:t xml:space="preserve">рассматриваемым </w:t>
      </w:r>
      <w:r w:rsidR="00EC2A03" w:rsidRPr="00EC2A03">
        <w:rPr>
          <w:rFonts w:ascii="Times New Roman" w:eastAsia="Times New Roman" w:hAnsi="Times New Roman" w:cs="Times New Roman"/>
          <w:sz w:val="28"/>
          <w:szCs w:val="28"/>
          <w:lang w:val="ru-RU" w:eastAsia="ru-RU"/>
        </w:rPr>
        <w:t>проектом постановления</w:t>
      </w:r>
      <w:r>
        <w:rPr>
          <w:rFonts w:ascii="Times New Roman" w:eastAsia="Times New Roman" w:hAnsi="Times New Roman" w:cs="Times New Roman"/>
          <w:sz w:val="28"/>
          <w:szCs w:val="28"/>
          <w:lang w:val="ru-RU" w:eastAsia="ru-RU"/>
        </w:rPr>
        <w:t xml:space="preserve"> мэрии города Новосибирска </w:t>
      </w:r>
      <w:r w:rsidR="00EC2A03" w:rsidRPr="00EC2A03">
        <w:rPr>
          <w:rFonts w:ascii="Times New Roman" w:eastAsia="Times New Roman" w:hAnsi="Times New Roman" w:cs="Times New Roman"/>
          <w:sz w:val="28"/>
          <w:szCs w:val="28"/>
          <w:lang w:val="ru-RU" w:eastAsia="ru-RU"/>
        </w:rPr>
        <w:t xml:space="preserve">изменения </w:t>
      </w:r>
      <w:r>
        <w:rPr>
          <w:rFonts w:ascii="Times New Roman" w:eastAsia="Times New Roman" w:hAnsi="Times New Roman" w:cs="Times New Roman"/>
          <w:sz w:val="28"/>
          <w:szCs w:val="28"/>
          <w:lang w:val="ru-RU" w:eastAsia="ru-RU"/>
        </w:rPr>
        <w:t xml:space="preserve">не </w:t>
      </w:r>
      <w:r w:rsidR="00AF33D8">
        <w:rPr>
          <w:rFonts w:ascii="Times New Roman" w:eastAsia="Times New Roman" w:hAnsi="Times New Roman" w:cs="Times New Roman"/>
          <w:sz w:val="28"/>
          <w:szCs w:val="28"/>
          <w:lang w:val="ru-RU" w:eastAsia="ru-RU"/>
        </w:rPr>
        <w:t>по</w:t>
      </w:r>
      <w:r>
        <w:rPr>
          <w:rFonts w:ascii="Times New Roman" w:eastAsia="Times New Roman" w:hAnsi="Times New Roman" w:cs="Times New Roman"/>
          <w:sz w:val="28"/>
          <w:szCs w:val="28"/>
          <w:lang w:val="ru-RU" w:eastAsia="ru-RU"/>
        </w:rPr>
        <w:t xml:space="preserve">влияют </w:t>
      </w:r>
      <w:r w:rsidR="00EC2A03" w:rsidRPr="00EC2A03">
        <w:rPr>
          <w:rFonts w:ascii="Times New Roman" w:eastAsia="Times New Roman" w:hAnsi="Times New Roman" w:cs="Times New Roman"/>
          <w:sz w:val="28"/>
          <w:szCs w:val="28"/>
          <w:lang w:val="ru-RU" w:eastAsia="ru-RU"/>
        </w:rPr>
        <w:t xml:space="preserve">на формулировки целей и задач, а также на целевые индикаторы </w:t>
      </w:r>
      <w:r>
        <w:rPr>
          <w:rFonts w:ascii="Times New Roman" w:eastAsia="Times New Roman" w:hAnsi="Times New Roman" w:cs="Times New Roman"/>
          <w:sz w:val="28"/>
          <w:szCs w:val="28"/>
          <w:lang w:val="ru-RU" w:eastAsia="ru-RU"/>
        </w:rPr>
        <w:t>муниципальной п</w:t>
      </w:r>
      <w:r w:rsidR="00EC2A03" w:rsidRPr="00EC2A03">
        <w:rPr>
          <w:rFonts w:ascii="Times New Roman" w:eastAsia="Times New Roman" w:hAnsi="Times New Roman" w:cs="Times New Roman"/>
          <w:sz w:val="28"/>
          <w:szCs w:val="28"/>
          <w:lang w:val="ru-RU" w:eastAsia="ru-RU"/>
        </w:rPr>
        <w:t>рограммы.</w:t>
      </w:r>
      <w:r w:rsidR="00894FC2">
        <w:rPr>
          <w:rFonts w:ascii="Times New Roman" w:eastAsia="Times New Roman" w:hAnsi="Times New Roman" w:cs="Times New Roman"/>
          <w:sz w:val="28"/>
          <w:szCs w:val="28"/>
          <w:lang w:val="ru-RU" w:eastAsia="ru-RU"/>
        </w:rPr>
        <w:t xml:space="preserve"> </w:t>
      </w:r>
    </w:p>
    <w:p w:rsidR="00EC2A03" w:rsidRPr="00EC2A03" w:rsidRDefault="00894FC2" w:rsidP="00EC2A0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Горнштейн А.</w:t>
      </w:r>
      <w:r w:rsidR="0093310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А. добавил, что </w:t>
      </w:r>
      <w:r w:rsidR="003F0185">
        <w:rPr>
          <w:rFonts w:ascii="Times New Roman" w:eastAsia="Times New Roman" w:hAnsi="Times New Roman" w:cs="Times New Roman"/>
          <w:sz w:val="28"/>
          <w:szCs w:val="28"/>
          <w:lang w:val="ru-RU" w:eastAsia="ru-RU"/>
        </w:rPr>
        <w:t>в 2024 году департамент связи и информатизации мэрии города Новосибирска уже получил из федерального бюджета 42</w:t>
      </w:r>
      <w:r w:rsidR="00066894">
        <w:rPr>
          <w:rFonts w:ascii="Times New Roman" w:eastAsia="Times New Roman" w:hAnsi="Times New Roman" w:cs="Times New Roman"/>
          <w:sz w:val="28"/>
          <w:szCs w:val="28"/>
          <w:lang w:val="ru-RU" w:eastAsia="ru-RU"/>
        </w:rPr>
        <w:t>,5</w:t>
      </w:r>
      <w:r w:rsidR="003F0185">
        <w:rPr>
          <w:rFonts w:ascii="Times New Roman" w:eastAsia="Times New Roman" w:hAnsi="Times New Roman" w:cs="Times New Roman"/>
          <w:sz w:val="28"/>
          <w:szCs w:val="28"/>
          <w:lang w:val="ru-RU" w:eastAsia="ru-RU"/>
        </w:rPr>
        <w:t xml:space="preserve"> млн. рублей в качестве федерального гранта </w:t>
      </w:r>
      <w:r w:rsidR="00933109">
        <w:rPr>
          <w:rFonts w:ascii="Times New Roman" w:eastAsia="Times New Roman" w:hAnsi="Times New Roman" w:cs="Times New Roman"/>
          <w:sz w:val="28"/>
          <w:szCs w:val="28"/>
          <w:lang w:val="ru-RU" w:eastAsia="ru-RU"/>
        </w:rPr>
        <w:t xml:space="preserve">(денежной премии) </w:t>
      </w:r>
      <w:r w:rsidR="003F0185">
        <w:rPr>
          <w:rFonts w:ascii="Times New Roman" w:eastAsia="Times New Roman" w:hAnsi="Times New Roman" w:cs="Times New Roman"/>
          <w:sz w:val="28"/>
          <w:szCs w:val="28"/>
          <w:lang w:val="ru-RU" w:eastAsia="ru-RU"/>
        </w:rPr>
        <w:t xml:space="preserve">за занятие </w:t>
      </w:r>
      <w:r w:rsidR="00066894">
        <w:rPr>
          <w:rFonts w:ascii="Times New Roman" w:eastAsia="Times New Roman" w:hAnsi="Times New Roman" w:cs="Times New Roman"/>
          <w:sz w:val="28"/>
          <w:szCs w:val="28"/>
          <w:lang w:val="ru-RU" w:eastAsia="ru-RU"/>
        </w:rPr>
        <w:t xml:space="preserve">городом Новосибирском </w:t>
      </w:r>
      <w:r w:rsidR="00A7354A">
        <w:rPr>
          <w:rFonts w:ascii="Times New Roman" w:eastAsia="Times New Roman" w:hAnsi="Times New Roman" w:cs="Times New Roman"/>
          <w:sz w:val="28"/>
          <w:szCs w:val="28"/>
          <w:lang w:val="ru-RU" w:eastAsia="ru-RU"/>
        </w:rPr>
        <w:t xml:space="preserve">1 </w:t>
      </w:r>
      <w:r w:rsidR="003F0185">
        <w:rPr>
          <w:rFonts w:ascii="Times New Roman" w:eastAsia="Times New Roman" w:hAnsi="Times New Roman" w:cs="Times New Roman"/>
          <w:sz w:val="28"/>
          <w:szCs w:val="28"/>
          <w:lang w:val="ru-RU" w:eastAsia="ru-RU"/>
        </w:rPr>
        <w:t xml:space="preserve">места </w:t>
      </w:r>
      <w:r w:rsidR="00ED2E92">
        <w:rPr>
          <w:rFonts w:ascii="Times New Roman" w:eastAsia="Times New Roman" w:hAnsi="Times New Roman" w:cs="Times New Roman"/>
          <w:sz w:val="28"/>
          <w:szCs w:val="28"/>
          <w:lang w:val="ru-RU" w:eastAsia="ru-RU"/>
        </w:rPr>
        <w:t>(</w:t>
      </w:r>
      <w:r w:rsidR="00ED2E92" w:rsidRPr="00066894">
        <w:rPr>
          <w:rFonts w:ascii="Times New Roman" w:eastAsia="Times New Roman" w:hAnsi="Times New Roman" w:cs="Times New Roman"/>
          <w:sz w:val="28"/>
          <w:szCs w:val="28"/>
          <w:lang w:val="ru-RU" w:eastAsia="ru-RU"/>
        </w:rPr>
        <w:t>проект «Геоинформационный портал города Новосибирска «Мой Новосибирск»</w:t>
      </w:r>
      <w:r w:rsidR="00ED2E92">
        <w:rPr>
          <w:rFonts w:ascii="Times New Roman" w:eastAsia="Times New Roman" w:hAnsi="Times New Roman" w:cs="Times New Roman"/>
          <w:sz w:val="28"/>
          <w:szCs w:val="28"/>
          <w:lang w:val="ru-RU" w:eastAsia="ru-RU"/>
        </w:rPr>
        <w:t xml:space="preserve">) </w:t>
      </w:r>
      <w:r w:rsidR="003F0185">
        <w:rPr>
          <w:rFonts w:ascii="Times New Roman" w:eastAsia="Times New Roman" w:hAnsi="Times New Roman" w:cs="Times New Roman"/>
          <w:sz w:val="28"/>
          <w:szCs w:val="28"/>
          <w:lang w:val="ru-RU" w:eastAsia="ru-RU"/>
        </w:rPr>
        <w:t>во Всероссийском конкурсе «</w:t>
      </w:r>
      <w:r w:rsidR="003F0185" w:rsidRPr="003F0185">
        <w:rPr>
          <w:rFonts w:ascii="Times New Roman" w:eastAsia="Times New Roman" w:hAnsi="Times New Roman" w:cs="Times New Roman"/>
          <w:sz w:val="28"/>
          <w:szCs w:val="28"/>
          <w:lang w:val="ru-RU" w:eastAsia="ru-RU"/>
        </w:rPr>
        <w:t>Лучшая муниципальная практика</w:t>
      </w:r>
      <w:r w:rsidR="00066894">
        <w:rPr>
          <w:rFonts w:ascii="Times New Roman" w:eastAsia="Times New Roman" w:hAnsi="Times New Roman" w:cs="Times New Roman"/>
          <w:sz w:val="28"/>
          <w:szCs w:val="28"/>
          <w:lang w:val="ru-RU" w:eastAsia="ru-RU"/>
        </w:rPr>
        <w:t>» 2023 года</w:t>
      </w:r>
      <w:r w:rsidR="00933109">
        <w:rPr>
          <w:rFonts w:ascii="Times New Roman" w:eastAsia="Times New Roman" w:hAnsi="Times New Roman" w:cs="Times New Roman"/>
          <w:sz w:val="28"/>
          <w:szCs w:val="28"/>
          <w:lang w:val="ru-RU" w:eastAsia="ru-RU"/>
        </w:rPr>
        <w:t xml:space="preserve">, в </w:t>
      </w:r>
      <w:r w:rsidR="00066894" w:rsidRPr="00066894">
        <w:rPr>
          <w:rFonts w:ascii="Times New Roman" w:eastAsia="Times New Roman" w:hAnsi="Times New Roman" w:cs="Times New Roman"/>
          <w:sz w:val="28"/>
          <w:szCs w:val="28"/>
          <w:lang w:val="ru-RU" w:eastAsia="ru-RU"/>
        </w:rPr>
        <w:t>I категори</w:t>
      </w:r>
      <w:r w:rsidR="00933109">
        <w:rPr>
          <w:rFonts w:ascii="Times New Roman" w:eastAsia="Times New Roman" w:hAnsi="Times New Roman" w:cs="Times New Roman"/>
          <w:sz w:val="28"/>
          <w:szCs w:val="28"/>
          <w:lang w:val="ru-RU" w:eastAsia="ru-RU"/>
        </w:rPr>
        <w:t>и</w:t>
      </w:r>
      <w:r w:rsidR="00066894" w:rsidRPr="00066894">
        <w:rPr>
          <w:rFonts w:ascii="Times New Roman" w:eastAsia="Times New Roman" w:hAnsi="Times New Roman" w:cs="Times New Roman"/>
          <w:sz w:val="28"/>
          <w:szCs w:val="28"/>
          <w:lang w:val="ru-RU" w:eastAsia="ru-RU"/>
        </w:rPr>
        <w:t xml:space="preserve"> </w:t>
      </w:r>
      <w:r w:rsidR="00ED2E92">
        <w:rPr>
          <w:rFonts w:ascii="Times New Roman" w:eastAsia="Times New Roman" w:hAnsi="Times New Roman" w:cs="Times New Roman"/>
          <w:sz w:val="28"/>
          <w:szCs w:val="28"/>
          <w:lang w:val="ru-RU" w:eastAsia="ru-RU"/>
        </w:rPr>
        <w:t>«Г</w:t>
      </w:r>
      <w:r w:rsidR="00066894" w:rsidRPr="00066894">
        <w:rPr>
          <w:rFonts w:ascii="Times New Roman" w:eastAsia="Times New Roman" w:hAnsi="Times New Roman" w:cs="Times New Roman"/>
          <w:sz w:val="28"/>
          <w:szCs w:val="28"/>
          <w:lang w:val="ru-RU" w:eastAsia="ru-RU"/>
        </w:rPr>
        <w:t>ородские округа и городские поселения</w:t>
      </w:r>
      <w:r w:rsidR="00ED2E92">
        <w:rPr>
          <w:rFonts w:ascii="Times New Roman" w:eastAsia="Times New Roman" w:hAnsi="Times New Roman" w:cs="Times New Roman"/>
          <w:sz w:val="28"/>
          <w:szCs w:val="28"/>
          <w:lang w:val="ru-RU" w:eastAsia="ru-RU"/>
        </w:rPr>
        <w:t>»</w:t>
      </w:r>
      <w:r w:rsidR="00933109">
        <w:rPr>
          <w:rFonts w:ascii="Times New Roman" w:eastAsia="Times New Roman" w:hAnsi="Times New Roman" w:cs="Times New Roman"/>
          <w:sz w:val="28"/>
          <w:szCs w:val="28"/>
          <w:lang w:val="ru-RU" w:eastAsia="ru-RU"/>
        </w:rPr>
        <w:t>, в</w:t>
      </w:r>
      <w:r w:rsidR="00066894" w:rsidRPr="00066894">
        <w:rPr>
          <w:rFonts w:ascii="Times New Roman" w:eastAsia="Times New Roman" w:hAnsi="Times New Roman" w:cs="Times New Roman"/>
          <w:sz w:val="28"/>
          <w:szCs w:val="28"/>
          <w:lang w:val="ru-RU" w:eastAsia="ru-RU"/>
        </w:rPr>
        <w:t xml:space="preserve"> номинации «Модернизация городского хозяйства посредством внедрения цифровых технологий и платформенных решений (Умный город)»</w:t>
      </w:r>
      <w:r w:rsidR="00933109">
        <w:rPr>
          <w:rFonts w:ascii="Times New Roman" w:eastAsia="Times New Roman" w:hAnsi="Times New Roman" w:cs="Times New Roman"/>
          <w:sz w:val="28"/>
          <w:szCs w:val="28"/>
          <w:lang w:val="ru-RU" w:eastAsia="ru-RU"/>
        </w:rPr>
        <w:t>.</w:t>
      </w:r>
    </w:p>
    <w:p w:rsidR="00D161CA"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r w:rsidRPr="00D04B17">
        <w:rPr>
          <w:rFonts w:ascii="Times New Roman" w:eastAsia="Times New Roman" w:hAnsi="Times New Roman" w:cs="Times New Roman"/>
          <w:sz w:val="28"/>
          <w:szCs w:val="28"/>
          <w:lang w:val="ru-RU" w:eastAsia="ru-RU"/>
        </w:rPr>
        <w:lastRenderedPageBreak/>
        <w:t xml:space="preserve"> Атякшев И. А. –</w:t>
      </w:r>
      <w:r w:rsidR="00D161CA">
        <w:rPr>
          <w:rFonts w:ascii="Times New Roman" w:eastAsia="Times New Roman" w:hAnsi="Times New Roman" w:cs="Times New Roman"/>
          <w:sz w:val="28"/>
          <w:szCs w:val="28"/>
          <w:lang w:val="ru-RU" w:eastAsia="ru-RU"/>
        </w:rPr>
        <w:t xml:space="preserve"> Александр Анатольевич, эти средства по федеральному гранту пойдут на какие цели?</w:t>
      </w:r>
    </w:p>
    <w:p w:rsidR="00D161CA" w:rsidRDefault="00D161CA"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Горнштейн А. А. – эти средства пойдут на импортозамещение. Мы их определили на замещение западных технологий в нашей инфраструктуре.   </w:t>
      </w:r>
      <w:r w:rsidR="00D04B17" w:rsidRPr="00D04B17">
        <w:rPr>
          <w:rFonts w:ascii="Times New Roman" w:eastAsia="Times New Roman" w:hAnsi="Times New Roman" w:cs="Times New Roman"/>
          <w:sz w:val="28"/>
          <w:szCs w:val="28"/>
          <w:lang w:val="ru-RU" w:eastAsia="ru-RU"/>
        </w:rPr>
        <w:t xml:space="preserve"> </w:t>
      </w:r>
    </w:p>
    <w:p w:rsidR="006F1AF6" w:rsidRDefault="00D161CA"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D04B17" w:rsidRPr="00D04B17">
        <w:rPr>
          <w:rFonts w:ascii="Times New Roman" w:eastAsia="Times New Roman" w:hAnsi="Times New Roman" w:cs="Times New Roman"/>
          <w:sz w:val="28"/>
          <w:szCs w:val="28"/>
          <w:lang w:val="ru-RU" w:eastAsia="ru-RU"/>
        </w:rPr>
        <w:t xml:space="preserve">коллеги, будут </w:t>
      </w:r>
      <w:r w:rsidR="006F1AF6">
        <w:rPr>
          <w:rFonts w:ascii="Times New Roman" w:eastAsia="Times New Roman" w:hAnsi="Times New Roman" w:cs="Times New Roman"/>
          <w:sz w:val="28"/>
          <w:szCs w:val="28"/>
          <w:lang w:val="ru-RU" w:eastAsia="ru-RU"/>
        </w:rPr>
        <w:t xml:space="preserve">ещё </w:t>
      </w:r>
      <w:r w:rsidR="00D04B17" w:rsidRPr="00D04B17">
        <w:rPr>
          <w:rFonts w:ascii="Times New Roman" w:eastAsia="Times New Roman" w:hAnsi="Times New Roman" w:cs="Times New Roman"/>
          <w:sz w:val="28"/>
          <w:szCs w:val="28"/>
          <w:lang w:val="ru-RU" w:eastAsia="ru-RU"/>
        </w:rPr>
        <w:t>вопросы, выступления?</w:t>
      </w:r>
      <w:r w:rsidR="006F1AF6">
        <w:rPr>
          <w:rFonts w:ascii="Times New Roman" w:eastAsia="Times New Roman" w:hAnsi="Times New Roman" w:cs="Times New Roman"/>
          <w:sz w:val="28"/>
          <w:szCs w:val="28"/>
          <w:lang w:val="ru-RU" w:eastAsia="ru-RU"/>
        </w:rPr>
        <w:t xml:space="preserve"> Пожалуйста Антон Григорьевич.</w:t>
      </w:r>
    </w:p>
    <w:p w:rsidR="006F1AF6" w:rsidRDefault="006F1AF6"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 А. Г. – Александр Анатольевич, расскажите, пожалуйста, подробно о ваших достижениях. За что вы получили этот федеральный грант?</w:t>
      </w:r>
    </w:p>
    <w:p w:rsidR="00A7354A" w:rsidRDefault="006F1AF6"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 А. А. – речь идёт о нашем большом консолидированном портале, который имеет внешнюю и внутреннюю части. В первую очередь на конкурс мы выставляли внешнюю часть, которая позволяет жителям города</w:t>
      </w:r>
      <w:r w:rsidR="00977E54">
        <w:rPr>
          <w:rFonts w:ascii="Times New Roman" w:eastAsia="Times New Roman" w:hAnsi="Times New Roman" w:cs="Times New Roman"/>
          <w:sz w:val="28"/>
          <w:szCs w:val="28"/>
          <w:lang w:val="ru-RU" w:eastAsia="ru-RU"/>
        </w:rPr>
        <w:t xml:space="preserve"> Новосибирска</w:t>
      </w:r>
      <w:r>
        <w:rPr>
          <w:rFonts w:ascii="Times New Roman" w:eastAsia="Times New Roman" w:hAnsi="Times New Roman" w:cs="Times New Roman"/>
          <w:sz w:val="28"/>
          <w:szCs w:val="28"/>
          <w:lang w:val="ru-RU" w:eastAsia="ru-RU"/>
        </w:rPr>
        <w:t xml:space="preserve"> зарегистрироваться на портале, указа</w:t>
      </w:r>
      <w:r w:rsidR="00977E54">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 xml:space="preserve"> адреса своего места проживания, места проживания своих близких</w:t>
      </w:r>
      <w:r w:rsidR="00977E5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и получать уведомления, например, об отключениях. Также </w:t>
      </w:r>
      <w:r w:rsidR="00397895">
        <w:rPr>
          <w:rFonts w:ascii="Times New Roman" w:eastAsia="Times New Roman" w:hAnsi="Times New Roman" w:cs="Times New Roman"/>
          <w:sz w:val="28"/>
          <w:szCs w:val="28"/>
          <w:lang w:val="ru-RU" w:eastAsia="ru-RU"/>
        </w:rPr>
        <w:t>на портале можно посмотреть какой участковый уполномоченный полиции обслуживает территорию, на которой проживает конкретный гражданин, номера телефонов участкового пункта полиции, какая школа относится к адресу, по которому проживает гражданин, наличие муниципальных парково</w:t>
      </w:r>
      <w:r w:rsidR="00977E54">
        <w:rPr>
          <w:rFonts w:ascii="Times New Roman" w:eastAsia="Times New Roman" w:hAnsi="Times New Roman" w:cs="Times New Roman"/>
          <w:sz w:val="28"/>
          <w:szCs w:val="28"/>
          <w:lang w:val="ru-RU" w:eastAsia="ru-RU"/>
        </w:rPr>
        <w:t>к</w:t>
      </w:r>
      <w:r w:rsidR="00397895">
        <w:rPr>
          <w:rFonts w:ascii="Times New Roman" w:eastAsia="Times New Roman" w:hAnsi="Times New Roman" w:cs="Times New Roman"/>
          <w:sz w:val="28"/>
          <w:szCs w:val="28"/>
          <w:lang w:val="ru-RU" w:eastAsia="ru-RU"/>
        </w:rPr>
        <w:t xml:space="preserve"> рядом с местом жительства гражданина. Там же можно узнать информацию</w:t>
      </w:r>
      <w:r w:rsidR="00997DA4">
        <w:rPr>
          <w:rFonts w:ascii="Times New Roman" w:eastAsia="Times New Roman" w:hAnsi="Times New Roman" w:cs="Times New Roman"/>
          <w:sz w:val="28"/>
          <w:szCs w:val="28"/>
          <w:lang w:val="ru-RU" w:eastAsia="ru-RU"/>
        </w:rPr>
        <w:t>,</w:t>
      </w:r>
      <w:r w:rsidR="00397895">
        <w:rPr>
          <w:rFonts w:ascii="Times New Roman" w:eastAsia="Times New Roman" w:hAnsi="Times New Roman" w:cs="Times New Roman"/>
          <w:sz w:val="28"/>
          <w:szCs w:val="28"/>
          <w:lang w:val="ru-RU" w:eastAsia="ru-RU"/>
        </w:rPr>
        <w:t xml:space="preserve"> </w:t>
      </w:r>
      <w:r w:rsidR="00997DA4">
        <w:rPr>
          <w:rFonts w:ascii="Times New Roman" w:eastAsia="Times New Roman" w:hAnsi="Times New Roman" w:cs="Times New Roman"/>
          <w:sz w:val="28"/>
          <w:szCs w:val="28"/>
          <w:lang w:val="ru-RU" w:eastAsia="ru-RU"/>
        </w:rPr>
        <w:t xml:space="preserve">когда проводился ремонт </w:t>
      </w:r>
      <w:r w:rsidR="00397895">
        <w:rPr>
          <w:rFonts w:ascii="Times New Roman" w:eastAsia="Times New Roman" w:hAnsi="Times New Roman" w:cs="Times New Roman"/>
          <w:sz w:val="28"/>
          <w:szCs w:val="28"/>
          <w:lang w:val="ru-RU" w:eastAsia="ru-RU"/>
        </w:rPr>
        <w:t>жилого дома, в котором прожива</w:t>
      </w:r>
      <w:r w:rsidR="00997DA4">
        <w:rPr>
          <w:rFonts w:ascii="Times New Roman" w:eastAsia="Times New Roman" w:hAnsi="Times New Roman" w:cs="Times New Roman"/>
          <w:sz w:val="28"/>
          <w:szCs w:val="28"/>
          <w:lang w:val="ru-RU" w:eastAsia="ru-RU"/>
        </w:rPr>
        <w:t>е</w:t>
      </w:r>
      <w:r w:rsidR="00397895">
        <w:rPr>
          <w:rFonts w:ascii="Times New Roman" w:eastAsia="Times New Roman" w:hAnsi="Times New Roman" w:cs="Times New Roman"/>
          <w:sz w:val="28"/>
          <w:szCs w:val="28"/>
          <w:lang w:val="ru-RU" w:eastAsia="ru-RU"/>
        </w:rPr>
        <w:t>т граждан</w:t>
      </w:r>
      <w:r w:rsidR="00997DA4">
        <w:rPr>
          <w:rFonts w:ascii="Times New Roman" w:eastAsia="Times New Roman" w:hAnsi="Times New Roman" w:cs="Times New Roman"/>
          <w:sz w:val="28"/>
          <w:szCs w:val="28"/>
          <w:lang w:val="ru-RU" w:eastAsia="ru-RU"/>
        </w:rPr>
        <w:t xml:space="preserve">ин, какой проводился ремонт – плановый или капитальный, </w:t>
      </w:r>
      <w:r w:rsidR="00397895">
        <w:rPr>
          <w:rFonts w:ascii="Times New Roman" w:eastAsia="Times New Roman" w:hAnsi="Times New Roman" w:cs="Times New Roman"/>
          <w:sz w:val="28"/>
          <w:szCs w:val="28"/>
          <w:lang w:val="ru-RU" w:eastAsia="ru-RU"/>
        </w:rPr>
        <w:t>подписаться на уведомления</w:t>
      </w:r>
      <w:r w:rsidR="00997DA4">
        <w:rPr>
          <w:rFonts w:ascii="Times New Roman" w:eastAsia="Times New Roman" w:hAnsi="Times New Roman" w:cs="Times New Roman"/>
          <w:sz w:val="28"/>
          <w:szCs w:val="28"/>
          <w:lang w:val="ru-RU" w:eastAsia="ru-RU"/>
        </w:rPr>
        <w:t xml:space="preserve"> об изменениях </w:t>
      </w:r>
      <w:r w:rsidR="00A7354A">
        <w:rPr>
          <w:rFonts w:ascii="Times New Roman" w:eastAsia="Times New Roman" w:hAnsi="Times New Roman" w:cs="Times New Roman"/>
          <w:sz w:val="28"/>
          <w:szCs w:val="28"/>
          <w:lang w:val="ru-RU" w:eastAsia="ru-RU"/>
        </w:rPr>
        <w:t xml:space="preserve">в </w:t>
      </w:r>
      <w:r w:rsidR="00997DA4">
        <w:rPr>
          <w:rFonts w:ascii="Times New Roman" w:eastAsia="Times New Roman" w:hAnsi="Times New Roman" w:cs="Times New Roman"/>
          <w:sz w:val="28"/>
          <w:szCs w:val="28"/>
          <w:lang w:val="ru-RU" w:eastAsia="ru-RU"/>
        </w:rPr>
        <w:t xml:space="preserve">программе проведения </w:t>
      </w:r>
      <w:r w:rsidR="00A7354A">
        <w:rPr>
          <w:rFonts w:ascii="Times New Roman" w:eastAsia="Times New Roman" w:hAnsi="Times New Roman" w:cs="Times New Roman"/>
          <w:sz w:val="28"/>
          <w:szCs w:val="28"/>
          <w:lang w:val="ru-RU" w:eastAsia="ru-RU"/>
        </w:rPr>
        <w:t xml:space="preserve">планового или капитального </w:t>
      </w:r>
      <w:r w:rsidR="00997DA4">
        <w:rPr>
          <w:rFonts w:ascii="Times New Roman" w:eastAsia="Times New Roman" w:hAnsi="Times New Roman" w:cs="Times New Roman"/>
          <w:sz w:val="28"/>
          <w:szCs w:val="28"/>
          <w:lang w:val="ru-RU" w:eastAsia="ru-RU"/>
        </w:rPr>
        <w:t>ремонта жилого дома</w:t>
      </w:r>
      <w:r w:rsidR="00A7354A">
        <w:rPr>
          <w:rFonts w:ascii="Times New Roman" w:eastAsia="Times New Roman" w:hAnsi="Times New Roman" w:cs="Times New Roman"/>
          <w:sz w:val="28"/>
          <w:szCs w:val="28"/>
          <w:lang w:val="ru-RU" w:eastAsia="ru-RU"/>
        </w:rPr>
        <w:t xml:space="preserve">. В общем информации довольно много, порядка 18 информационных систем, которые носят тот или иной информационный характер, а также там есть несколько сервисов. Если вкратце, то вот так. </w:t>
      </w:r>
    </w:p>
    <w:p w:rsidR="00A7354A" w:rsidRDefault="00A7354A"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Александр Анатольевич, а информация </w:t>
      </w:r>
      <w:r w:rsidR="003E15D6">
        <w:rPr>
          <w:rFonts w:ascii="Times New Roman" w:eastAsia="Times New Roman" w:hAnsi="Times New Roman" w:cs="Times New Roman"/>
          <w:sz w:val="28"/>
          <w:szCs w:val="28"/>
          <w:lang w:val="ru-RU" w:eastAsia="ru-RU"/>
        </w:rPr>
        <w:t>для</w:t>
      </w:r>
      <w:r>
        <w:rPr>
          <w:rFonts w:ascii="Times New Roman" w:eastAsia="Times New Roman" w:hAnsi="Times New Roman" w:cs="Times New Roman"/>
          <w:sz w:val="28"/>
          <w:szCs w:val="28"/>
          <w:lang w:val="ru-RU" w:eastAsia="ru-RU"/>
        </w:rPr>
        <w:t xml:space="preserve"> жителей нашего города о возможностях этого портала она каким образом распространяется?</w:t>
      </w:r>
    </w:p>
    <w:p w:rsidR="00CA12DC" w:rsidRDefault="00A7354A"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E15D6">
        <w:rPr>
          <w:rFonts w:ascii="Times New Roman" w:eastAsia="Times New Roman" w:hAnsi="Times New Roman" w:cs="Times New Roman"/>
          <w:sz w:val="28"/>
          <w:szCs w:val="28"/>
          <w:lang w:val="ru-RU" w:eastAsia="ru-RU"/>
        </w:rPr>
        <w:t>Горнштейн А. А. – преимущественно через наши муниципальные средства массовой информации, через социальные сети. С этого, 2024 года</w:t>
      </w:r>
      <w:r w:rsidR="003943C2">
        <w:rPr>
          <w:rFonts w:ascii="Times New Roman" w:eastAsia="Times New Roman" w:hAnsi="Times New Roman" w:cs="Times New Roman"/>
          <w:sz w:val="28"/>
          <w:szCs w:val="28"/>
          <w:lang w:val="ru-RU" w:eastAsia="ru-RU"/>
        </w:rPr>
        <w:t xml:space="preserve">, с появлением </w:t>
      </w:r>
      <w:r w:rsidR="003943C2" w:rsidRPr="00EC2A03">
        <w:rPr>
          <w:rFonts w:ascii="Times New Roman" w:eastAsia="Times New Roman" w:hAnsi="Times New Roman" w:cs="Times New Roman"/>
          <w:sz w:val="28"/>
          <w:szCs w:val="28"/>
          <w:lang w:val="ru-RU" w:eastAsia="ru-RU"/>
        </w:rPr>
        <w:t>муниципально</w:t>
      </w:r>
      <w:r w:rsidR="003943C2">
        <w:rPr>
          <w:rFonts w:ascii="Times New Roman" w:eastAsia="Times New Roman" w:hAnsi="Times New Roman" w:cs="Times New Roman"/>
          <w:sz w:val="28"/>
          <w:szCs w:val="28"/>
          <w:lang w:val="ru-RU" w:eastAsia="ru-RU"/>
        </w:rPr>
        <w:t>го автономного</w:t>
      </w:r>
      <w:r w:rsidR="003943C2" w:rsidRPr="00EC2A03">
        <w:rPr>
          <w:rFonts w:ascii="Times New Roman" w:eastAsia="Times New Roman" w:hAnsi="Times New Roman" w:cs="Times New Roman"/>
          <w:sz w:val="28"/>
          <w:szCs w:val="28"/>
          <w:lang w:val="ru-RU" w:eastAsia="ru-RU"/>
        </w:rPr>
        <w:t xml:space="preserve"> учреждени</w:t>
      </w:r>
      <w:r w:rsidR="003943C2">
        <w:rPr>
          <w:rFonts w:ascii="Times New Roman" w:eastAsia="Times New Roman" w:hAnsi="Times New Roman" w:cs="Times New Roman"/>
          <w:sz w:val="28"/>
          <w:szCs w:val="28"/>
          <w:lang w:val="ru-RU" w:eastAsia="ru-RU"/>
        </w:rPr>
        <w:t>я</w:t>
      </w:r>
      <w:r w:rsidR="003943C2" w:rsidRPr="00EC2A03">
        <w:rPr>
          <w:rFonts w:ascii="Times New Roman" w:eastAsia="Times New Roman" w:hAnsi="Times New Roman" w:cs="Times New Roman"/>
          <w:sz w:val="28"/>
          <w:szCs w:val="28"/>
          <w:lang w:val="ru-RU" w:eastAsia="ru-RU"/>
        </w:rPr>
        <w:t xml:space="preserve"> города Новосибирска «Городской центр цифровой </w:t>
      </w:r>
      <w:r w:rsidR="003943C2">
        <w:rPr>
          <w:rFonts w:ascii="Times New Roman" w:eastAsia="Times New Roman" w:hAnsi="Times New Roman" w:cs="Times New Roman"/>
          <w:sz w:val="28"/>
          <w:szCs w:val="28"/>
          <w:lang w:val="ru-RU" w:eastAsia="ru-RU"/>
        </w:rPr>
        <w:t xml:space="preserve">трансформации», появились полномочия, связанные с популяризацией информатизации на территории города Новосибирска. Поэтому с этого года планируем </w:t>
      </w:r>
      <w:r w:rsidR="003E15D6">
        <w:rPr>
          <w:rFonts w:ascii="Times New Roman" w:eastAsia="Times New Roman" w:hAnsi="Times New Roman" w:cs="Times New Roman"/>
          <w:sz w:val="28"/>
          <w:szCs w:val="28"/>
          <w:lang w:val="ru-RU" w:eastAsia="ru-RU"/>
        </w:rPr>
        <w:t>начать</w:t>
      </w:r>
      <w:r w:rsidR="003943C2">
        <w:rPr>
          <w:rFonts w:ascii="Times New Roman" w:eastAsia="Times New Roman" w:hAnsi="Times New Roman" w:cs="Times New Roman"/>
          <w:sz w:val="28"/>
          <w:szCs w:val="28"/>
          <w:lang w:val="ru-RU" w:eastAsia="ru-RU"/>
        </w:rPr>
        <w:t xml:space="preserve"> распространять интернет-рекламу</w:t>
      </w:r>
      <w:r w:rsidR="00012BAC">
        <w:rPr>
          <w:rFonts w:ascii="Times New Roman" w:eastAsia="Times New Roman" w:hAnsi="Times New Roman" w:cs="Times New Roman"/>
          <w:sz w:val="28"/>
          <w:szCs w:val="28"/>
          <w:lang w:val="ru-RU" w:eastAsia="ru-RU"/>
        </w:rPr>
        <w:t xml:space="preserve"> наших сервисов, которые действительно очень полезны, особенно в части отключений, как показала практика января этого года. Хочу отметить, что </w:t>
      </w:r>
      <w:r w:rsidR="00BA3B48">
        <w:rPr>
          <w:rFonts w:ascii="Times New Roman" w:eastAsia="Times New Roman" w:hAnsi="Times New Roman" w:cs="Times New Roman"/>
          <w:sz w:val="28"/>
          <w:szCs w:val="28"/>
          <w:lang w:val="ru-RU" w:eastAsia="ru-RU"/>
        </w:rPr>
        <w:t xml:space="preserve">этот </w:t>
      </w:r>
      <w:r w:rsidR="00012BAC">
        <w:rPr>
          <w:rFonts w:ascii="Times New Roman" w:eastAsia="Times New Roman" w:hAnsi="Times New Roman" w:cs="Times New Roman"/>
          <w:sz w:val="28"/>
          <w:szCs w:val="28"/>
          <w:lang w:val="ru-RU" w:eastAsia="ru-RU"/>
        </w:rPr>
        <w:t>наш портал</w:t>
      </w:r>
      <w:r w:rsidR="00BA3B48">
        <w:rPr>
          <w:rFonts w:ascii="Times New Roman" w:eastAsia="Times New Roman" w:hAnsi="Times New Roman" w:cs="Times New Roman"/>
          <w:sz w:val="28"/>
          <w:szCs w:val="28"/>
          <w:lang w:val="ru-RU" w:eastAsia="ru-RU"/>
        </w:rPr>
        <w:t xml:space="preserve"> </w:t>
      </w:r>
      <w:r w:rsidR="00012BAC">
        <w:rPr>
          <w:rFonts w:ascii="Times New Roman" w:eastAsia="Times New Roman" w:hAnsi="Times New Roman" w:cs="Times New Roman"/>
          <w:sz w:val="28"/>
          <w:szCs w:val="28"/>
          <w:lang w:val="ru-RU" w:eastAsia="ru-RU"/>
        </w:rPr>
        <w:t xml:space="preserve">хорошо себя показал во время большой коммунальной аварии, которая случилась в начале этого года потому, что </w:t>
      </w:r>
      <w:r w:rsidR="00B80BE5">
        <w:rPr>
          <w:rFonts w:ascii="Times New Roman" w:eastAsia="Times New Roman" w:hAnsi="Times New Roman" w:cs="Times New Roman"/>
          <w:sz w:val="28"/>
          <w:szCs w:val="28"/>
          <w:lang w:val="ru-RU" w:eastAsia="ru-RU"/>
        </w:rPr>
        <w:t xml:space="preserve">он стал </w:t>
      </w:r>
      <w:r w:rsidR="00012BAC">
        <w:rPr>
          <w:rFonts w:ascii="Times New Roman" w:eastAsia="Times New Roman" w:hAnsi="Times New Roman" w:cs="Times New Roman"/>
          <w:sz w:val="28"/>
          <w:szCs w:val="28"/>
          <w:lang w:val="ru-RU" w:eastAsia="ru-RU"/>
        </w:rPr>
        <w:t xml:space="preserve">единственным источником информации для </w:t>
      </w:r>
      <w:r w:rsidR="00B80BE5">
        <w:rPr>
          <w:rFonts w:ascii="Times New Roman" w:eastAsia="Times New Roman" w:hAnsi="Times New Roman" w:cs="Times New Roman"/>
          <w:sz w:val="28"/>
          <w:szCs w:val="28"/>
          <w:lang w:val="ru-RU" w:eastAsia="ru-RU"/>
        </w:rPr>
        <w:t xml:space="preserve">консолидированного </w:t>
      </w:r>
      <w:r w:rsidR="00012BAC">
        <w:rPr>
          <w:rFonts w:ascii="Times New Roman" w:eastAsia="Times New Roman" w:hAnsi="Times New Roman" w:cs="Times New Roman"/>
          <w:sz w:val="28"/>
          <w:szCs w:val="28"/>
          <w:lang w:val="ru-RU" w:eastAsia="ru-RU"/>
        </w:rPr>
        <w:t>колл-центра, который был организован</w:t>
      </w:r>
      <w:r w:rsidR="00B80BE5">
        <w:rPr>
          <w:rFonts w:ascii="Times New Roman" w:eastAsia="Times New Roman" w:hAnsi="Times New Roman" w:cs="Times New Roman"/>
          <w:sz w:val="28"/>
          <w:szCs w:val="28"/>
          <w:lang w:val="ru-RU" w:eastAsia="ru-RU"/>
        </w:rPr>
        <w:t xml:space="preserve"> совместно с Правительством Новосибирской области. В информационную систему вносились данные, а затем эти данные </w:t>
      </w:r>
      <w:r w:rsidR="00CA12DC">
        <w:rPr>
          <w:rFonts w:ascii="Times New Roman" w:eastAsia="Times New Roman" w:hAnsi="Times New Roman" w:cs="Times New Roman"/>
          <w:sz w:val="28"/>
          <w:szCs w:val="28"/>
          <w:lang w:val="ru-RU" w:eastAsia="ru-RU"/>
        </w:rPr>
        <w:t xml:space="preserve">из системы </w:t>
      </w:r>
      <w:r w:rsidR="00BA3B48">
        <w:rPr>
          <w:rFonts w:ascii="Times New Roman" w:eastAsia="Times New Roman" w:hAnsi="Times New Roman" w:cs="Times New Roman"/>
          <w:sz w:val="28"/>
          <w:szCs w:val="28"/>
          <w:lang w:val="ru-RU" w:eastAsia="ru-RU"/>
        </w:rPr>
        <w:t xml:space="preserve">совместно </w:t>
      </w:r>
      <w:r w:rsidR="00CA12DC">
        <w:rPr>
          <w:rFonts w:ascii="Times New Roman" w:eastAsia="Times New Roman" w:hAnsi="Times New Roman" w:cs="Times New Roman"/>
          <w:sz w:val="28"/>
          <w:szCs w:val="28"/>
          <w:lang w:val="ru-RU" w:eastAsia="ru-RU"/>
        </w:rPr>
        <w:t xml:space="preserve">черпались </w:t>
      </w:r>
      <w:r w:rsidR="00607374">
        <w:rPr>
          <w:rFonts w:ascii="Times New Roman" w:eastAsia="Times New Roman" w:hAnsi="Times New Roman" w:cs="Times New Roman"/>
          <w:sz w:val="28"/>
          <w:szCs w:val="28"/>
          <w:lang w:val="ru-RU" w:eastAsia="ru-RU"/>
        </w:rPr>
        <w:t>г</w:t>
      </w:r>
      <w:r w:rsidR="00B80BE5" w:rsidRPr="00B80BE5">
        <w:rPr>
          <w:rFonts w:ascii="Times New Roman" w:eastAsia="Times New Roman" w:hAnsi="Times New Roman" w:cs="Times New Roman"/>
          <w:sz w:val="28"/>
          <w:szCs w:val="28"/>
          <w:lang w:val="ru-RU" w:eastAsia="ru-RU"/>
        </w:rPr>
        <w:t>осударственн</w:t>
      </w:r>
      <w:r w:rsidR="00607374">
        <w:rPr>
          <w:rFonts w:ascii="Times New Roman" w:eastAsia="Times New Roman" w:hAnsi="Times New Roman" w:cs="Times New Roman"/>
          <w:sz w:val="28"/>
          <w:szCs w:val="28"/>
          <w:lang w:val="ru-RU" w:eastAsia="ru-RU"/>
        </w:rPr>
        <w:t>ым</w:t>
      </w:r>
      <w:r w:rsidR="00B80BE5" w:rsidRPr="00B80BE5">
        <w:rPr>
          <w:rFonts w:ascii="Times New Roman" w:eastAsia="Times New Roman" w:hAnsi="Times New Roman" w:cs="Times New Roman"/>
          <w:sz w:val="28"/>
          <w:szCs w:val="28"/>
          <w:lang w:val="ru-RU" w:eastAsia="ru-RU"/>
        </w:rPr>
        <w:t xml:space="preserve"> каз</w:t>
      </w:r>
      <w:r w:rsidR="00607374">
        <w:rPr>
          <w:rFonts w:ascii="Times New Roman" w:eastAsia="Times New Roman" w:hAnsi="Times New Roman" w:cs="Times New Roman"/>
          <w:sz w:val="28"/>
          <w:szCs w:val="28"/>
          <w:lang w:val="ru-RU" w:eastAsia="ru-RU"/>
        </w:rPr>
        <w:t>ё</w:t>
      </w:r>
      <w:r w:rsidR="00B80BE5" w:rsidRPr="00B80BE5">
        <w:rPr>
          <w:rFonts w:ascii="Times New Roman" w:eastAsia="Times New Roman" w:hAnsi="Times New Roman" w:cs="Times New Roman"/>
          <w:sz w:val="28"/>
          <w:szCs w:val="28"/>
          <w:lang w:val="ru-RU" w:eastAsia="ru-RU"/>
        </w:rPr>
        <w:t>нн</w:t>
      </w:r>
      <w:r w:rsidR="00607374">
        <w:rPr>
          <w:rFonts w:ascii="Times New Roman" w:eastAsia="Times New Roman" w:hAnsi="Times New Roman" w:cs="Times New Roman"/>
          <w:sz w:val="28"/>
          <w:szCs w:val="28"/>
          <w:lang w:val="ru-RU" w:eastAsia="ru-RU"/>
        </w:rPr>
        <w:t xml:space="preserve">ым </w:t>
      </w:r>
      <w:r w:rsidR="00B80BE5" w:rsidRPr="00B80BE5">
        <w:rPr>
          <w:rFonts w:ascii="Times New Roman" w:eastAsia="Times New Roman" w:hAnsi="Times New Roman" w:cs="Times New Roman"/>
          <w:sz w:val="28"/>
          <w:szCs w:val="28"/>
          <w:lang w:val="ru-RU" w:eastAsia="ru-RU"/>
        </w:rPr>
        <w:t>учреждение</w:t>
      </w:r>
      <w:r w:rsidR="00607374">
        <w:rPr>
          <w:rFonts w:ascii="Times New Roman" w:eastAsia="Times New Roman" w:hAnsi="Times New Roman" w:cs="Times New Roman"/>
          <w:sz w:val="28"/>
          <w:szCs w:val="28"/>
          <w:lang w:val="ru-RU" w:eastAsia="ru-RU"/>
        </w:rPr>
        <w:t>м</w:t>
      </w:r>
      <w:r w:rsidR="00B80BE5" w:rsidRPr="00B80BE5">
        <w:rPr>
          <w:rFonts w:ascii="Times New Roman" w:eastAsia="Times New Roman" w:hAnsi="Times New Roman" w:cs="Times New Roman"/>
          <w:sz w:val="28"/>
          <w:szCs w:val="28"/>
          <w:lang w:val="ru-RU" w:eastAsia="ru-RU"/>
        </w:rPr>
        <w:t xml:space="preserve"> Новосибирской области «Служба 112»</w:t>
      </w:r>
      <w:r w:rsidR="00607374">
        <w:rPr>
          <w:rFonts w:ascii="Times New Roman" w:eastAsia="Times New Roman" w:hAnsi="Times New Roman" w:cs="Times New Roman"/>
          <w:sz w:val="28"/>
          <w:szCs w:val="28"/>
          <w:lang w:val="ru-RU" w:eastAsia="ru-RU"/>
        </w:rPr>
        <w:t xml:space="preserve">, социальным колл-центром, </w:t>
      </w:r>
      <w:r w:rsidR="00607374" w:rsidRPr="00607374">
        <w:rPr>
          <w:rFonts w:ascii="Times New Roman" w:eastAsia="Times New Roman" w:hAnsi="Times New Roman" w:cs="Times New Roman"/>
          <w:sz w:val="28"/>
          <w:szCs w:val="28"/>
          <w:lang w:val="ru-RU" w:eastAsia="ru-RU"/>
        </w:rPr>
        <w:t>муниципальн</w:t>
      </w:r>
      <w:r w:rsidR="00607374">
        <w:rPr>
          <w:rFonts w:ascii="Times New Roman" w:eastAsia="Times New Roman" w:hAnsi="Times New Roman" w:cs="Times New Roman"/>
          <w:sz w:val="28"/>
          <w:szCs w:val="28"/>
          <w:lang w:val="ru-RU" w:eastAsia="ru-RU"/>
        </w:rPr>
        <w:t xml:space="preserve">ым </w:t>
      </w:r>
      <w:r w:rsidR="00607374" w:rsidRPr="00607374">
        <w:rPr>
          <w:rFonts w:ascii="Times New Roman" w:eastAsia="Times New Roman" w:hAnsi="Times New Roman" w:cs="Times New Roman"/>
          <w:sz w:val="28"/>
          <w:szCs w:val="28"/>
          <w:lang w:val="ru-RU" w:eastAsia="ru-RU"/>
        </w:rPr>
        <w:t>каз</w:t>
      </w:r>
      <w:r w:rsidR="00607374">
        <w:rPr>
          <w:rFonts w:ascii="Times New Roman" w:eastAsia="Times New Roman" w:hAnsi="Times New Roman" w:cs="Times New Roman"/>
          <w:sz w:val="28"/>
          <w:szCs w:val="28"/>
          <w:lang w:val="ru-RU" w:eastAsia="ru-RU"/>
        </w:rPr>
        <w:t>ё</w:t>
      </w:r>
      <w:r w:rsidR="00607374" w:rsidRPr="00607374">
        <w:rPr>
          <w:rFonts w:ascii="Times New Roman" w:eastAsia="Times New Roman" w:hAnsi="Times New Roman" w:cs="Times New Roman"/>
          <w:sz w:val="28"/>
          <w:szCs w:val="28"/>
          <w:lang w:val="ru-RU" w:eastAsia="ru-RU"/>
        </w:rPr>
        <w:t>нн</w:t>
      </w:r>
      <w:r w:rsidR="00607374">
        <w:rPr>
          <w:rFonts w:ascii="Times New Roman" w:eastAsia="Times New Roman" w:hAnsi="Times New Roman" w:cs="Times New Roman"/>
          <w:sz w:val="28"/>
          <w:szCs w:val="28"/>
          <w:lang w:val="ru-RU" w:eastAsia="ru-RU"/>
        </w:rPr>
        <w:t>ым</w:t>
      </w:r>
      <w:r w:rsidR="00607374" w:rsidRPr="00607374">
        <w:rPr>
          <w:rFonts w:ascii="Times New Roman" w:eastAsia="Times New Roman" w:hAnsi="Times New Roman" w:cs="Times New Roman"/>
          <w:sz w:val="28"/>
          <w:szCs w:val="28"/>
          <w:lang w:val="ru-RU" w:eastAsia="ru-RU"/>
        </w:rPr>
        <w:t xml:space="preserve"> учреждение</w:t>
      </w:r>
      <w:r w:rsidR="00607374">
        <w:rPr>
          <w:rFonts w:ascii="Times New Roman" w:eastAsia="Times New Roman" w:hAnsi="Times New Roman" w:cs="Times New Roman"/>
          <w:sz w:val="28"/>
          <w:szCs w:val="28"/>
          <w:lang w:val="ru-RU" w:eastAsia="ru-RU"/>
        </w:rPr>
        <w:t>м</w:t>
      </w:r>
      <w:r w:rsidR="00607374" w:rsidRPr="00607374">
        <w:rPr>
          <w:rFonts w:ascii="Times New Roman" w:eastAsia="Times New Roman" w:hAnsi="Times New Roman" w:cs="Times New Roman"/>
          <w:sz w:val="28"/>
          <w:szCs w:val="28"/>
          <w:lang w:val="ru-RU" w:eastAsia="ru-RU"/>
        </w:rPr>
        <w:t xml:space="preserve"> города Новосибирска «Единая дежурно-диспетчерская служба города Новосибирска»</w:t>
      </w:r>
      <w:r w:rsidR="00BA3B48">
        <w:rPr>
          <w:rFonts w:ascii="Times New Roman" w:eastAsia="Times New Roman" w:hAnsi="Times New Roman" w:cs="Times New Roman"/>
          <w:sz w:val="28"/>
          <w:szCs w:val="28"/>
          <w:lang w:val="ru-RU" w:eastAsia="ru-RU"/>
        </w:rPr>
        <w:t xml:space="preserve"> и предоставлялись </w:t>
      </w:r>
      <w:r w:rsidR="00BA3B48">
        <w:rPr>
          <w:rFonts w:ascii="Times New Roman" w:eastAsia="Times New Roman" w:hAnsi="Times New Roman" w:cs="Times New Roman"/>
          <w:sz w:val="28"/>
          <w:szCs w:val="28"/>
          <w:lang w:val="ru-RU" w:eastAsia="ru-RU"/>
        </w:rPr>
        <w:lastRenderedPageBreak/>
        <w:t>гражданам</w:t>
      </w:r>
      <w:r w:rsidR="00607374">
        <w:rPr>
          <w:rFonts w:ascii="Times New Roman" w:eastAsia="Times New Roman" w:hAnsi="Times New Roman" w:cs="Times New Roman"/>
          <w:sz w:val="28"/>
          <w:szCs w:val="28"/>
          <w:lang w:val="ru-RU" w:eastAsia="ru-RU"/>
        </w:rPr>
        <w:t>.</w:t>
      </w:r>
      <w:r w:rsidR="00BA3B48">
        <w:rPr>
          <w:rFonts w:ascii="Times New Roman" w:eastAsia="Times New Roman" w:hAnsi="Times New Roman" w:cs="Times New Roman"/>
          <w:sz w:val="28"/>
          <w:szCs w:val="28"/>
          <w:lang w:val="ru-RU" w:eastAsia="ru-RU"/>
        </w:rPr>
        <w:t xml:space="preserve"> Также</w:t>
      </w:r>
      <w:r w:rsidR="005B15FB">
        <w:rPr>
          <w:rFonts w:ascii="Times New Roman" w:eastAsia="Times New Roman" w:hAnsi="Times New Roman" w:cs="Times New Roman"/>
          <w:sz w:val="28"/>
          <w:szCs w:val="28"/>
          <w:lang w:val="ru-RU" w:eastAsia="ru-RU"/>
        </w:rPr>
        <w:t>,</w:t>
      </w:r>
      <w:r w:rsidR="00BA3B48">
        <w:rPr>
          <w:rFonts w:ascii="Times New Roman" w:eastAsia="Times New Roman" w:hAnsi="Times New Roman" w:cs="Times New Roman"/>
          <w:sz w:val="28"/>
          <w:szCs w:val="28"/>
          <w:lang w:val="ru-RU" w:eastAsia="ru-RU"/>
        </w:rPr>
        <w:t xml:space="preserve"> одновременно </w:t>
      </w:r>
      <w:r w:rsidR="005B15FB">
        <w:rPr>
          <w:rFonts w:ascii="Times New Roman" w:eastAsia="Times New Roman" w:hAnsi="Times New Roman" w:cs="Times New Roman"/>
          <w:sz w:val="28"/>
          <w:szCs w:val="28"/>
          <w:lang w:val="ru-RU" w:eastAsia="ru-RU"/>
        </w:rPr>
        <w:t xml:space="preserve">с этим, </w:t>
      </w:r>
      <w:r w:rsidR="00BA3B48">
        <w:rPr>
          <w:rFonts w:ascii="Times New Roman" w:eastAsia="Times New Roman" w:hAnsi="Times New Roman" w:cs="Times New Roman"/>
          <w:sz w:val="28"/>
          <w:szCs w:val="28"/>
          <w:lang w:val="ru-RU" w:eastAsia="ru-RU"/>
        </w:rPr>
        <w:t>гражданам сообщалось, что</w:t>
      </w:r>
      <w:r w:rsidR="00CA12DC">
        <w:rPr>
          <w:rFonts w:ascii="Times New Roman" w:eastAsia="Times New Roman" w:hAnsi="Times New Roman" w:cs="Times New Roman"/>
          <w:sz w:val="28"/>
          <w:szCs w:val="28"/>
          <w:lang w:val="ru-RU" w:eastAsia="ru-RU"/>
        </w:rPr>
        <w:t xml:space="preserve"> всю актуальную информацию об отключениях и сроках подключения они могут посмотреть в этой информационной системе. </w:t>
      </w:r>
    </w:p>
    <w:p w:rsidR="00D04B17" w:rsidRPr="00D04B17" w:rsidRDefault="00CA12DC" w:rsidP="00D04B1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Александр Анатольевич! Уважаемые коллеги, есть ещё вопросы, выступления, </w:t>
      </w:r>
      <w:r w:rsidR="00D9409D">
        <w:rPr>
          <w:rFonts w:ascii="Times New Roman" w:eastAsia="Times New Roman" w:hAnsi="Times New Roman" w:cs="Times New Roman"/>
          <w:sz w:val="28"/>
          <w:szCs w:val="28"/>
          <w:lang w:val="ru-RU" w:eastAsia="ru-RU"/>
        </w:rPr>
        <w:t>дополнения</w:t>
      </w:r>
      <w:r>
        <w:rPr>
          <w:rFonts w:ascii="Times New Roman" w:eastAsia="Times New Roman" w:hAnsi="Times New Roman" w:cs="Times New Roman"/>
          <w:sz w:val="28"/>
          <w:szCs w:val="28"/>
          <w:lang w:val="ru-RU" w:eastAsia="ru-RU"/>
        </w:rPr>
        <w:t>?</w:t>
      </w:r>
      <w:r w:rsidR="00D9409D">
        <w:rPr>
          <w:rFonts w:ascii="Times New Roman" w:eastAsia="Times New Roman" w:hAnsi="Times New Roman" w:cs="Times New Roman"/>
          <w:sz w:val="28"/>
          <w:szCs w:val="28"/>
          <w:lang w:val="ru-RU" w:eastAsia="ru-RU"/>
        </w:rPr>
        <w:t xml:space="preserve"> </w:t>
      </w:r>
      <w:r w:rsidR="00D04B17" w:rsidRPr="00D04B17">
        <w:rPr>
          <w:rFonts w:ascii="Times New Roman" w:eastAsia="Times New Roman" w:hAnsi="Times New Roman" w:cs="Times New Roman"/>
          <w:sz w:val="28"/>
          <w:szCs w:val="28"/>
          <w:lang w:val="ru-RU" w:eastAsia="ru-RU"/>
        </w:rPr>
        <w:t xml:space="preserve">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p>
    <w:p w:rsidR="00D04B17" w:rsidRP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r w:rsidRPr="00D04B17">
        <w:rPr>
          <w:rFonts w:ascii="Times New Roman" w:eastAsia="Times New Roman" w:hAnsi="Times New Roman" w:cs="Times New Roman"/>
          <w:sz w:val="28"/>
          <w:szCs w:val="28"/>
          <w:lang w:val="ru-RU" w:eastAsia="ru-RU"/>
        </w:rPr>
        <w:t xml:space="preserve">Прошу голосовать. Кто «ЗА»? «ЗА» - единогласно. </w:t>
      </w:r>
    </w:p>
    <w:p w:rsidR="00D04B17" w:rsidRDefault="00D04B17" w:rsidP="00D04B17">
      <w:pPr>
        <w:spacing w:after="0" w:line="240" w:lineRule="auto"/>
        <w:ind w:firstLine="709"/>
        <w:jc w:val="both"/>
        <w:rPr>
          <w:rFonts w:ascii="Times New Roman" w:eastAsia="Calibri" w:hAnsi="Times New Roman" w:cs="Times New Roman"/>
          <w:b/>
          <w:sz w:val="28"/>
          <w:szCs w:val="28"/>
          <w:lang w:val="ru-RU"/>
        </w:rPr>
      </w:pPr>
    </w:p>
    <w:p w:rsidR="00D04B17" w:rsidRDefault="00D04B17" w:rsidP="00D04B17">
      <w:pPr>
        <w:spacing w:after="0" w:line="240" w:lineRule="auto"/>
        <w:ind w:firstLine="709"/>
        <w:jc w:val="both"/>
        <w:rPr>
          <w:rFonts w:ascii="Times New Roman" w:eastAsia="Calibri" w:hAnsi="Times New Roman" w:cs="Times New Roman"/>
          <w:b/>
          <w:sz w:val="28"/>
          <w:szCs w:val="28"/>
          <w:lang w:val="ru-RU"/>
        </w:rPr>
      </w:pPr>
      <w:r w:rsidRPr="00D04B17">
        <w:rPr>
          <w:rFonts w:ascii="Times New Roman" w:eastAsia="Calibri" w:hAnsi="Times New Roman" w:cs="Times New Roman"/>
          <w:b/>
          <w:sz w:val="28"/>
          <w:szCs w:val="28"/>
          <w:lang w:val="ru-RU"/>
        </w:rPr>
        <w:t>Решение принято.</w:t>
      </w:r>
    </w:p>
    <w:p w:rsidR="00D9409D" w:rsidRDefault="00D9409D" w:rsidP="00AC4FE5">
      <w:pPr>
        <w:spacing w:after="0" w:line="240" w:lineRule="auto"/>
        <w:ind w:right="-1" w:firstLine="720"/>
        <w:jc w:val="both"/>
        <w:rPr>
          <w:rFonts w:ascii="Times New Roman" w:eastAsia="Times New Roman" w:hAnsi="Times New Roman" w:cs="Times New Roman"/>
          <w:sz w:val="28"/>
          <w:szCs w:val="28"/>
          <w:lang w:val="ru-RU" w:eastAsia="ru-RU"/>
        </w:rPr>
      </w:pPr>
    </w:p>
    <w:p w:rsidR="00D9409D"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Но прошу Вас не расходиться. Антон Григорьевич просит слово.</w:t>
      </w:r>
    </w:p>
    <w:p w:rsidR="005B15FB" w:rsidRDefault="00D9409D" w:rsidP="00D9409D">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Тыртышный А. Г. – уважаемые коллеги, не так давно исполнилось 65 лет присутствующему здесь </w:t>
      </w:r>
      <w:r w:rsidRPr="00D9409D">
        <w:rPr>
          <w:rFonts w:ascii="Times New Roman" w:eastAsia="Times New Roman" w:hAnsi="Times New Roman" w:cs="Times New Roman"/>
          <w:sz w:val="28"/>
          <w:szCs w:val="28"/>
          <w:lang w:val="ru-RU" w:eastAsia="ru-RU"/>
        </w:rPr>
        <w:t>Кудрявцев</w:t>
      </w:r>
      <w:r>
        <w:rPr>
          <w:rFonts w:ascii="Times New Roman" w:eastAsia="Times New Roman" w:hAnsi="Times New Roman" w:cs="Times New Roman"/>
          <w:sz w:val="28"/>
          <w:szCs w:val="28"/>
          <w:lang w:val="ru-RU" w:eastAsia="ru-RU"/>
        </w:rPr>
        <w:t xml:space="preserve">у </w:t>
      </w:r>
      <w:r w:rsidRPr="00D9409D">
        <w:rPr>
          <w:rFonts w:ascii="Times New Roman" w:eastAsia="Times New Roman" w:hAnsi="Times New Roman" w:cs="Times New Roman"/>
          <w:sz w:val="28"/>
          <w:szCs w:val="28"/>
          <w:lang w:val="ru-RU" w:eastAsia="ru-RU"/>
        </w:rPr>
        <w:t>Серге</w:t>
      </w:r>
      <w:r>
        <w:rPr>
          <w:rFonts w:ascii="Times New Roman" w:eastAsia="Times New Roman" w:hAnsi="Times New Roman" w:cs="Times New Roman"/>
          <w:sz w:val="28"/>
          <w:szCs w:val="28"/>
          <w:lang w:val="ru-RU" w:eastAsia="ru-RU"/>
        </w:rPr>
        <w:t>ю</w:t>
      </w:r>
      <w:r w:rsidRPr="00D9409D">
        <w:rPr>
          <w:rFonts w:ascii="Times New Roman" w:eastAsia="Times New Roman" w:hAnsi="Times New Roman" w:cs="Times New Roman"/>
          <w:sz w:val="28"/>
          <w:szCs w:val="28"/>
          <w:lang w:val="ru-RU" w:eastAsia="ru-RU"/>
        </w:rPr>
        <w:t xml:space="preserve"> Александрович</w:t>
      </w:r>
      <w:r>
        <w:rPr>
          <w:rFonts w:ascii="Times New Roman" w:eastAsia="Times New Roman" w:hAnsi="Times New Roman" w:cs="Times New Roman"/>
          <w:sz w:val="28"/>
          <w:szCs w:val="28"/>
          <w:lang w:val="ru-RU" w:eastAsia="ru-RU"/>
        </w:rPr>
        <w:t xml:space="preserve">у, </w:t>
      </w:r>
      <w:r w:rsidRPr="00D9409D">
        <w:rPr>
          <w:rFonts w:ascii="Times New Roman" w:eastAsia="Times New Roman" w:hAnsi="Times New Roman" w:cs="Times New Roman"/>
          <w:sz w:val="28"/>
          <w:szCs w:val="28"/>
          <w:lang w:val="ru-RU" w:eastAsia="ru-RU"/>
        </w:rPr>
        <w:t>начальник</w:t>
      </w:r>
      <w:r>
        <w:rPr>
          <w:rFonts w:ascii="Times New Roman" w:eastAsia="Times New Roman" w:hAnsi="Times New Roman" w:cs="Times New Roman"/>
          <w:sz w:val="28"/>
          <w:szCs w:val="28"/>
          <w:lang w:val="ru-RU" w:eastAsia="ru-RU"/>
        </w:rPr>
        <w:t>у</w:t>
      </w:r>
      <w:r w:rsidRPr="00D9409D">
        <w:rPr>
          <w:rFonts w:ascii="Times New Roman" w:eastAsia="Times New Roman" w:hAnsi="Times New Roman" w:cs="Times New Roman"/>
          <w:sz w:val="28"/>
          <w:szCs w:val="28"/>
          <w:lang w:val="ru-RU" w:eastAsia="ru-RU"/>
        </w:rPr>
        <w:t xml:space="preserve"> департамента организационно-контрольной работы мэрии города Новосибирска</w:t>
      </w:r>
      <w:r w:rsidR="00395E9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395E93">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 xml:space="preserve"> связи с этим</w:t>
      </w:r>
      <w:r w:rsidR="00395E93">
        <w:rPr>
          <w:rFonts w:ascii="Times New Roman" w:eastAsia="Times New Roman" w:hAnsi="Times New Roman" w:cs="Times New Roman"/>
          <w:sz w:val="28"/>
          <w:szCs w:val="28"/>
          <w:lang w:val="ru-RU" w:eastAsia="ru-RU"/>
        </w:rPr>
        <w:t xml:space="preserve">, а также за </w:t>
      </w:r>
      <w:r w:rsidR="00EA14AE">
        <w:rPr>
          <w:rFonts w:ascii="Times New Roman" w:eastAsia="Times New Roman" w:hAnsi="Times New Roman" w:cs="Times New Roman"/>
          <w:sz w:val="28"/>
          <w:szCs w:val="28"/>
          <w:lang w:val="ru-RU" w:eastAsia="ru-RU"/>
        </w:rPr>
        <w:t xml:space="preserve">его </w:t>
      </w:r>
      <w:r w:rsidR="00395E93">
        <w:rPr>
          <w:rFonts w:ascii="Times New Roman" w:eastAsia="Times New Roman" w:hAnsi="Times New Roman" w:cs="Times New Roman"/>
          <w:sz w:val="28"/>
          <w:szCs w:val="28"/>
          <w:lang w:val="ru-RU" w:eastAsia="ru-RU"/>
        </w:rPr>
        <w:t xml:space="preserve">плодотворное сотрудничество с </w:t>
      </w:r>
      <w:r>
        <w:rPr>
          <w:rFonts w:ascii="Times New Roman" w:eastAsia="Times New Roman" w:hAnsi="Times New Roman" w:cs="Times New Roman"/>
          <w:sz w:val="28"/>
          <w:szCs w:val="28"/>
          <w:lang w:val="ru-RU" w:eastAsia="ru-RU"/>
        </w:rPr>
        <w:t>Совет</w:t>
      </w:r>
      <w:r w:rsidR="00395E93">
        <w:rPr>
          <w:rFonts w:ascii="Times New Roman" w:eastAsia="Times New Roman" w:hAnsi="Times New Roman" w:cs="Times New Roman"/>
          <w:sz w:val="28"/>
          <w:szCs w:val="28"/>
          <w:lang w:val="ru-RU" w:eastAsia="ru-RU"/>
        </w:rPr>
        <w:t>ом</w:t>
      </w:r>
      <w:r>
        <w:rPr>
          <w:rFonts w:ascii="Times New Roman" w:eastAsia="Times New Roman" w:hAnsi="Times New Roman" w:cs="Times New Roman"/>
          <w:sz w:val="28"/>
          <w:szCs w:val="28"/>
          <w:lang w:val="ru-RU" w:eastAsia="ru-RU"/>
        </w:rPr>
        <w:t xml:space="preserve"> депутатов города Новосибирска</w:t>
      </w:r>
      <w:r w:rsidR="00395E93">
        <w:rPr>
          <w:rFonts w:ascii="Times New Roman" w:eastAsia="Times New Roman" w:hAnsi="Times New Roman" w:cs="Times New Roman"/>
          <w:sz w:val="28"/>
          <w:szCs w:val="28"/>
          <w:lang w:val="ru-RU" w:eastAsia="ru-RU"/>
        </w:rPr>
        <w:t xml:space="preserve"> принято решение наградить Кудрявцева Сергея Александровича Почётной грамотой Совета депутатов города Новосибирска.</w:t>
      </w:r>
      <w:r w:rsidR="005B15FB">
        <w:rPr>
          <w:rFonts w:ascii="Times New Roman" w:eastAsia="Times New Roman" w:hAnsi="Times New Roman" w:cs="Times New Roman"/>
          <w:sz w:val="28"/>
          <w:szCs w:val="28"/>
          <w:lang w:val="ru-RU" w:eastAsia="ru-RU"/>
        </w:rPr>
        <w:t xml:space="preserve"> Поэтому, коллеги, позвольте </w:t>
      </w:r>
      <w:r w:rsidR="00E9234E">
        <w:rPr>
          <w:rFonts w:ascii="Times New Roman" w:eastAsia="Times New Roman" w:hAnsi="Times New Roman" w:cs="Times New Roman"/>
          <w:sz w:val="28"/>
          <w:szCs w:val="28"/>
          <w:lang w:val="ru-RU" w:eastAsia="ru-RU"/>
        </w:rPr>
        <w:t xml:space="preserve">мне </w:t>
      </w:r>
      <w:bookmarkStart w:id="0" w:name="_GoBack"/>
      <w:bookmarkEnd w:id="0"/>
      <w:r w:rsidR="005B15FB">
        <w:rPr>
          <w:rFonts w:ascii="Times New Roman" w:eastAsia="Times New Roman" w:hAnsi="Times New Roman" w:cs="Times New Roman"/>
          <w:sz w:val="28"/>
          <w:szCs w:val="28"/>
          <w:lang w:val="ru-RU" w:eastAsia="ru-RU"/>
        </w:rPr>
        <w:t xml:space="preserve">вручить Почётную грамоту Совета депутатов города Новосибирска Сергею Александровичу. </w:t>
      </w:r>
    </w:p>
    <w:p w:rsidR="00D9409D" w:rsidRDefault="005B15FB" w:rsidP="00D9409D">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Кудрявцев С. А. – спасибо!</w:t>
      </w:r>
      <w:r w:rsidR="00395E93">
        <w:rPr>
          <w:rFonts w:ascii="Times New Roman" w:eastAsia="Times New Roman" w:hAnsi="Times New Roman" w:cs="Times New Roman"/>
          <w:sz w:val="28"/>
          <w:szCs w:val="28"/>
          <w:lang w:val="ru-RU" w:eastAsia="ru-RU"/>
        </w:rPr>
        <w:t xml:space="preserve"> </w:t>
      </w:r>
      <w:r w:rsidR="00D9409D">
        <w:rPr>
          <w:rFonts w:ascii="Times New Roman" w:eastAsia="Times New Roman" w:hAnsi="Times New Roman" w:cs="Times New Roman"/>
          <w:sz w:val="28"/>
          <w:szCs w:val="28"/>
          <w:lang w:val="ru-RU" w:eastAsia="ru-RU"/>
        </w:rPr>
        <w:t xml:space="preserve">  </w:t>
      </w:r>
      <w:r w:rsidR="001F74DC">
        <w:rPr>
          <w:rFonts w:ascii="Times New Roman" w:eastAsia="Times New Roman" w:hAnsi="Times New Roman" w:cs="Times New Roman"/>
          <w:sz w:val="28"/>
          <w:szCs w:val="28"/>
          <w:lang w:val="ru-RU" w:eastAsia="ru-RU"/>
        </w:rPr>
        <w:t xml:space="preserve"> </w:t>
      </w:r>
    </w:p>
    <w:p w:rsidR="007A699C" w:rsidRDefault="00EA14AE"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коллеги! </w:t>
      </w:r>
      <w:r w:rsidR="00AD5CA4">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6</w:t>
      </w:r>
      <w:r w:rsidR="007355D8">
        <w:rPr>
          <w:rFonts w:ascii="Times New Roman" w:eastAsia="Times New Roman" w:hAnsi="Times New Roman" w:cs="Times New Roman"/>
          <w:sz w:val="28"/>
          <w:szCs w:val="28"/>
          <w:lang w:val="ru-RU" w:eastAsia="ru-RU"/>
        </w:rPr>
        <w:t xml:space="preserve">-е </w:t>
      </w:r>
      <w:r w:rsidR="007A699C"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3F38DB">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A6" w:rsidRDefault="00BC05A6" w:rsidP="006A70E1">
      <w:pPr>
        <w:spacing w:after="0" w:line="240" w:lineRule="auto"/>
      </w:pPr>
      <w:r>
        <w:separator/>
      </w:r>
    </w:p>
  </w:endnote>
  <w:endnote w:type="continuationSeparator" w:id="0">
    <w:p w:rsidR="00BC05A6" w:rsidRDefault="00BC05A6"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A6" w:rsidRDefault="00BC05A6" w:rsidP="006A70E1">
      <w:pPr>
        <w:spacing w:after="0" w:line="240" w:lineRule="auto"/>
      </w:pPr>
      <w:r>
        <w:separator/>
      </w:r>
    </w:p>
  </w:footnote>
  <w:footnote w:type="continuationSeparator" w:id="0">
    <w:p w:rsidR="00BC05A6" w:rsidRDefault="00BC05A6"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5654C" w:rsidRPr="00535706" w:rsidRDefault="00E5654C">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E9234E" w:rsidRPr="00E9234E">
          <w:rPr>
            <w:rFonts w:ascii="Times New Roman" w:hAnsi="Times New Roman" w:cs="Times New Roman"/>
            <w:noProof/>
            <w:sz w:val="28"/>
            <w:szCs w:val="28"/>
            <w:lang w:val="ru-RU"/>
          </w:rPr>
          <w:t>7</w:t>
        </w:r>
        <w:r w:rsidRPr="00535706">
          <w:rPr>
            <w:rFonts w:ascii="Times New Roman" w:hAnsi="Times New Roman" w:cs="Times New Roman"/>
            <w:sz w:val="28"/>
            <w:szCs w:val="28"/>
          </w:rPr>
          <w:fldChar w:fldCharType="end"/>
        </w:r>
      </w:p>
    </w:sdtContent>
  </w:sdt>
  <w:p w:rsidR="00E5654C" w:rsidRDefault="00E565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C" w:rsidRDefault="00E5654C">
    <w:pPr>
      <w:pStyle w:val="a6"/>
      <w:jc w:val="center"/>
    </w:pPr>
  </w:p>
  <w:p w:rsidR="00E5654C" w:rsidRDefault="00E565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970A"/>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552CA-F3C2-43B1-89D3-298B4B1A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7</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252</cp:revision>
  <cp:lastPrinted>2022-10-14T06:37:00Z</cp:lastPrinted>
  <dcterms:created xsi:type="dcterms:W3CDTF">2014-12-11T09:43:00Z</dcterms:created>
  <dcterms:modified xsi:type="dcterms:W3CDTF">2024-02-27T05:11:00Z</dcterms:modified>
</cp:coreProperties>
</file>