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63CCB" w:rsidRPr="00D616DB" w:rsidRDefault="00D63CCB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E21A64" w:rsidP="0071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711B9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апреля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723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E21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E339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E21A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D852EC" w:rsidRPr="00D852EC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</w:t>
      </w:r>
      <w:r w:rsidR="00CB7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</w:t>
      </w:r>
    </w:p>
    <w:p w:rsidR="00BB0B66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</w:t>
      </w:r>
      <w:r w:rsidR="00684B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 </w:t>
      </w:r>
      <w:r w:rsidR="0072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члены комиссии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П.,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Е. А.,</w:t>
      </w:r>
      <w:r w:rsidR="0053688C" w:rsidRPr="005368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F2189" w:rsidRPr="00C32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Люмин В. И.</w:t>
      </w:r>
      <w:r w:rsidR="00FF21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C32169" w:rsidRPr="00C32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Пирогова Х. В.</w:t>
      </w:r>
      <w:r w:rsidR="00FF21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FF2189" w:rsidRPr="00FF21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F2189" w:rsidRPr="00C32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Чернышев П. А. </w:t>
      </w:r>
      <w:r w:rsidR="00FF21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32169" w:rsidRPr="00C32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234C5" w:rsidRDefault="007234C5" w:rsidP="00113FEB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Отсутствова</w:t>
      </w:r>
      <w:r w:rsidR="00684B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 комиссии:</w:t>
      </w:r>
      <w:r w:rsidRPr="00723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0612F" w:rsidRPr="00C321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</w:t>
      </w:r>
      <w:r w:rsidR="00C061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386942" w:rsidRDefault="00D852EC" w:rsidP="00113FEB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Приглашенные: Захаров Г. П. - первый заместитель мэра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Скатов А. В. – замес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титель мэра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Тыртышный А. Г. - заместитель председателя Совета депутатов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Кудрявцев С. А. – начальник департамента организационно-контрольной работы мэрии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Макарухина А. Н. 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заместитель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начальника департамента правовой и кадровой р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аботы мэрии города Новосибирска;</w:t>
      </w:r>
      <w:r w:rsidR="009840EC" w:rsidRP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Горбунова Е. В. – начальник управления нормативно-правовой работы мэрии города Новосибирска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FF21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Кудин И. В. – председатель постоянной комиссии Совета депутатов города Новосибирска по городскому хозяйству;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О. А. - начальник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Вахрамеева Ю. Н.</w:t>
      </w:r>
      <w:r w:rsidR="00F27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заместитель начальника управления - начальник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Баринова Ю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 консультант отдела правового обеспечения управления по правовым и экономическим вопросам Совета депута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Кузьминова Ю. Н. – консультант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Нетисова И. Э. - аудитор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Можейкина И. И. - инспектор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представитель прокуратуры города Новосибирска</w:t>
      </w:r>
      <w:r w:rsid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063C7" w:rsidRDefault="00C063C7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6942" w:rsidRPr="00386942" w:rsidRDefault="00386942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386942">
      <w:pPr>
        <w:tabs>
          <w:tab w:val="left" w:pos="871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E21A64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854E5F" w:rsidRDefault="005B3762" w:rsidP="00E21A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D61E8A">
              <w:rPr>
                <w:lang w:val="ru-RU"/>
              </w:rPr>
              <w:t> </w:t>
            </w:r>
            <w:r w:rsidR="00E21A64" w:rsidRPr="00E21A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 предложении о реализации Советом депутатов города Новосибирска права законодательной инициативы в форме внесения в Законодательное Собрание Новосибирской области проекта закона Новосибирской области «О внесении изменений в статью 10.1 Закона Новосибирской области «Об административных правонарушениях в Новосибирской области»</w:t>
            </w:r>
          </w:p>
        </w:tc>
      </w:tr>
      <w:tr w:rsidR="005B3762" w:rsidRPr="00C063C7" w:rsidTr="00B61B45">
        <w:trPr>
          <w:cantSplit/>
          <w:trHeight w:val="543"/>
        </w:trPr>
        <w:tc>
          <w:tcPr>
            <w:tcW w:w="3650" w:type="dxa"/>
          </w:tcPr>
          <w:p w:rsidR="005B3762" w:rsidRPr="00E714A4" w:rsidRDefault="005B3762" w:rsidP="0053570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4A4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</w:p>
        </w:tc>
        <w:tc>
          <w:tcPr>
            <w:tcW w:w="426" w:type="dxa"/>
          </w:tcPr>
          <w:p w:rsidR="005B3762" w:rsidRPr="004C4D8D" w:rsidRDefault="005B3762" w:rsidP="00535706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5B3762" w:rsidRPr="004C4D8D" w:rsidRDefault="005B3762" w:rsidP="005B3762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43" w:rsidRPr="00C0612F" w:rsidTr="00B61B45">
        <w:trPr>
          <w:cantSplit/>
          <w:trHeight w:val="883"/>
        </w:trPr>
        <w:tc>
          <w:tcPr>
            <w:tcW w:w="3650" w:type="dxa"/>
          </w:tcPr>
          <w:p w:rsidR="00E21A64" w:rsidRPr="00E21A64" w:rsidRDefault="00E21A64" w:rsidP="00E21A64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21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Васильев </w:t>
            </w:r>
          </w:p>
          <w:p w:rsidR="00D92743" w:rsidRPr="00D92743" w:rsidRDefault="00E21A64" w:rsidP="00E21A64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21A64">
              <w:rPr>
                <w:rFonts w:ascii="Times New Roman" w:hAnsi="Times New Roman" w:cs="Times New Roman"/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426" w:type="dxa"/>
          </w:tcPr>
          <w:p w:rsidR="00D92743" w:rsidRPr="00D92743" w:rsidRDefault="00D92743" w:rsidP="00D92743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7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D92743" w:rsidRPr="00D92743" w:rsidRDefault="00E21A64" w:rsidP="00E21A64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</w:t>
            </w:r>
            <w:r w:rsidRPr="00E21A6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ачальник департамента транспорта и дорожно-благоустроительного комплекса мэрии города Новосибирска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4293B" w:rsidRDefault="000C2B06" w:rsidP="00CA546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00AE7">
        <w:rPr>
          <w:rFonts w:ascii="Times New Roman" w:hAnsi="Times New Roman" w:cs="Times New Roman"/>
          <w:sz w:val="28"/>
          <w:szCs w:val="28"/>
          <w:lang w:val="ru-RU"/>
        </w:rPr>
        <w:t>тякшев</w:t>
      </w:r>
      <w:r w:rsidR="005E5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AE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ремя </w:t>
      </w:r>
      <w:r w:rsidR="00E21A64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21A6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0, н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ач</w:t>
      </w:r>
      <w:r w:rsidR="00D00AE7">
        <w:rPr>
          <w:rFonts w:ascii="Times New Roman" w:hAnsi="Times New Roman" w:cs="Times New Roman"/>
          <w:sz w:val="28"/>
          <w:szCs w:val="28"/>
          <w:lang w:val="ru-RU"/>
        </w:rPr>
        <w:t xml:space="preserve">инаем </w:t>
      </w:r>
      <w:r w:rsidR="00D2659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21A6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D16FD">
        <w:rPr>
          <w:rFonts w:ascii="Times New Roman" w:hAnsi="Times New Roman" w:cs="Times New Roman"/>
          <w:sz w:val="28"/>
          <w:szCs w:val="28"/>
          <w:lang w:val="ru-RU"/>
        </w:rPr>
        <w:t xml:space="preserve">-е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постоянной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комиссии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города Новосибирска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 местному самоуправлению.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66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17399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принять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615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82D8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единогласно.</w:t>
      </w:r>
      <w:r w:rsidR="00042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293B" w:rsidRDefault="00542F18" w:rsidP="00CA546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оллеги,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</w:t>
      </w:r>
      <w:r w:rsidR="009C71D9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дополнения к повестке дня?</w:t>
      </w:r>
      <w:r w:rsidR="006030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438C" w:rsidRPr="00FA438C">
        <w:rPr>
          <w:rFonts w:ascii="Times New Roman" w:hAnsi="Times New Roman" w:cs="Times New Roman"/>
          <w:sz w:val="28"/>
          <w:szCs w:val="28"/>
          <w:lang w:val="ru-RU"/>
        </w:rPr>
        <w:t>Если нет, предлагаю принять повестку дня в целом.</w:t>
      </w:r>
      <w:r w:rsidR="00FA438C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AE1DCD" w:rsidRPr="00AE1DC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ошу голосовать</w:t>
      </w:r>
      <w:r w:rsidR="00FA43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4DD4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AE1DCD">
        <w:rPr>
          <w:rFonts w:ascii="Times New Roman" w:hAnsi="Times New Roman" w:cs="Times New Roman"/>
          <w:sz w:val="28"/>
          <w:szCs w:val="28"/>
          <w:lang w:val="ru-RU"/>
        </w:rPr>
        <w:t>? «З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4DD4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="00FA438C">
        <w:rPr>
          <w:rFonts w:ascii="Times New Roman" w:hAnsi="Times New Roman" w:cs="Times New Roman"/>
          <w:sz w:val="28"/>
          <w:szCs w:val="28"/>
          <w:lang w:val="ru-RU"/>
        </w:rPr>
        <w:t>единогласно.</w:t>
      </w:r>
      <w:r w:rsidR="000429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D652E" w:rsidRPr="00603051" w:rsidRDefault="00B77408" w:rsidP="00CA546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D652E">
        <w:rPr>
          <w:rFonts w:ascii="Times New Roman" w:hAnsi="Times New Roman" w:cs="Times New Roman"/>
          <w:b/>
          <w:sz w:val="28"/>
          <w:szCs w:val="28"/>
          <w:lang w:val="ru-RU"/>
        </w:rPr>
        <w:t>овестк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D65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принята в целом</w:t>
      </w:r>
      <w:r w:rsidR="006030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2770" w:rsidRDefault="00F206A9" w:rsidP="00CA546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6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A4D6C">
        <w:rPr>
          <w:rFonts w:ascii="Times New Roman" w:hAnsi="Times New Roman" w:cs="Times New Roman"/>
          <w:sz w:val="28"/>
          <w:szCs w:val="28"/>
          <w:lang w:val="ru-RU"/>
        </w:rPr>
        <w:t>тякшев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D6C">
        <w:rPr>
          <w:rFonts w:ascii="Times New Roman" w:hAnsi="Times New Roman" w:cs="Times New Roman"/>
          <w:sz w:val="28"/>
          <w:szCs w:val="28"/>
          <w:lang w:val="ru-RU"/>
        </w:rPr>
        <w:t xml:space="preserve">уважаемые </w:t>
      </w:r>
      <w:r w:rsidR="00833F3C">
        <w:rPr>
          <w:rFonts w:ascii="Times New Roman" w:hAnsi="Times New Roman" w:cs="Times New Roman"/>
          <w:sz w:val="28"/>
          <w:szCs w:val="28"/>
          <w:lang w:val="ru-RU"/>
        </w:rPr>
        <w:t xml:space="preserve">коллеги,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 w:rsidR="00304090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7408" w:rsidRDefault="00B77408" w:rsidP="00CA5464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03BA" w:rsidRDefault="00502630" w:rsidP="00CA5464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1B65C6"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F50BD0" w:rsidRPr="00F50BD0" w:rsidRDefault="00305CFE" w:rsidP="0030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5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Васильев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r w:rsidRPr="00305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305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="00F50BD0" w:rsidRP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доложил, что</w:t>
      </w:r>
      <w:r w:rsidRPr="00305CFE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05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роектом закона Новосибирской области «О внесении изменений в статью 10.1 Закона Новосибирской области «Об административных правонарушениях в Новосибирской области» предлагаются изменения в части актуализации мер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r w:rsidRPr="00305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увеличение размера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305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безбилетный проезд в городском и пригородном автомобильном транспорте, трамвае, троллейбусе, маршрутном такси, проход без оплаты на станцию метрополитена, а также за воспрепятствование выполнению служебных обязанностей работниками (водителями, контролерами, кондукторами и иными уполномоченными лицами) организаций городского и пригородного, междугородного внутриобластного транспорта общего пользования, за исключением работников метрополитена, а равно </w:t>
      </w:r>
      <w:r w:rsidR="00BC2D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r w:rsidRPr="00305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невыполнение их законных требований.</w:t>
      </w:r>
      <w:r w:rsidR="00626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220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Васильев К. А. п</w:t>
      </w:r>
      <w:r w:rsidR="00F50BD0" w:rsidRP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одчеркнул, что</w:t>
      </w:r>
      <w:r w:rsidR="00BC2DE9" w:rsidRPr="00BC2DE9">
        <w:rPr>
          <w:lang w:val="ru-RU"/>
        </w:rPr>
        <w:t xml:space="preserve"> </w:t>
      </w:r>
      <w:r w:rsidR="00D2207A" w:rsidRPr="00D2207A">
        <w:rPr>
          <w:rFonts w:ascii="Times New Roman" w:hAnsi="Times New Roman" w:cs="Times New Roman"/>
          <w:sz w:val="28"/>
          <w:szCs w:val="28"/>
          <w:lang w:val="ru-RU"/>
        </w:rPr>
        <w:t>указанный</w:t>
      </w:r>
      <w:r w:rsidR="00D2207A">
        <w:rPr>
          <w:lang w:val="ru-RU"/>
        </w:rPr>
        <w:t xml:space="preserve"> </w:t>
      </w:r>
      <w:r w:rsidR="00BC2DE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C2DE9" w:rsidRPr="00BC2D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роект закона </w:t>
      </w:r>
      <w:r w:rsidR="00BC2D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Новосибирской области </w:t>
      </w:r>
      <w:r w:rsidR="00BC2DE9" w:rsidRPr="00BC2D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подлежит оценке регулирующего воздействия в связи с тем, что не содержит положений, устанавливающих новые, изменяющих или отменяющих ранее предусмотренные нормативными правовыми актами обязательные требования, связанные с осуществлением предпринимательской и иной экономической деятельности, обязанности и запреты для субъектов предпринимательской и инвестиционной деятельности, устанавливающих, изменяющих или отменяющих ответственность за нарушение нормативных правовых актов, затрагивающих вопросы осуществления предпринимательской и иной экономической деятельности.</w:t>
      </w:r>
      <w:r w:rsidR="00F50BD0" w:rsidRP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5583A" w:rsidRDefault="00F50BD0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</w:t>
      </w:r>
      <w:r w:rsidR="002558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данный вопрос уже рассмотрен на заседании профильной комиссии</w:t>
      </w:r>
      <w:r w:rsidR="001727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2558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постоянной комиссии Совета депутатов города Новосибирска по городскому хозяйству. Мы, как постоянная комиссия, через которую проходят все законодательные инициативы Совета депутатов города Новосибирска, т</w:t>
      </w:r>
      <w:r w:rsidR="001727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</w:t>
      </w:r>
      <w:r w:rsidR="002558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же должны рассмотреть данный вопрос и принять решение.  </w:t>
      </w:r>
    </w:p>
    <w:p w:rsidR="0025583A" w:rsidRDefault="0025583A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Атякшев И. А. - </w:t>
      </w:r>
      <w:r w:rsidR="00F50BD0" w:rsidRP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коллеги, есть вопросы к докладчику, выступления?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Пожалуйста, Хельга Вадимовна.</w:t>
      </w:r>
    </w:p>
    <w:p w:rsidR="00B66310" w:rsidRDefault="0025583A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Пирогова Х. В. – Константин Александрович, </w:t>
      </w:r>
      <w:r w:rsidR="00F30E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скажите пожалуйста, как сейчас осуществляется контроль оплаты за проезд в городском общественном транспорте, и как планируется его осуществлять после увеличения суммы штрафа? Также хочу сказать, что размер предлагаемого штрафа</w:t>
      </w:r>
      <w:r w:rsidR="004903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F30E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</w:t>
      </w:r>
      <w:r w:rsidR="00647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000</w:t>
      </w:r>
      <w:r w:rsidR="00F30E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рублей,</w:t>
      </w:r>
      <w:r w:rsidR="00B663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достаточн</w:t>
      </w:r>
      <w:r w:rsidR="004903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B663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97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внушителен</w:t>
      </w:r>
      <w:r w:rsidR="00B6631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чтобы стимулировать людей к тому, чтобы соблюдать требования закона.</w:t>
      </w:r>
    </w:p>
    <w:p w:rsidR="002314CA" w:rsidRDefault="00B66310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Васильев К. А. – в настоящее время проверками городского общественного транспорта для выявления безбилетных пассажиров занимаются сотрудники Управления пассажирских перевозок мэрии города Новосибирска. Сейчас мы прорабатываем вопрос заключения договора с Росгвардией и полицией, чтобы проводить совместные рейды по проверке городского общественного транспорта для выявления безбилетных пассажиров. </w:t>
      </w:r>
      <w:r w:rsidR="00647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Самое главное – это психологическое воздействие. Когда в салонах </w:t>
      </w:r>
      <w:r w:rsidR="004903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городского </w:t>
      </w:r>
      <w:r w:rsidR="00647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общественного транспорта </w:t>
      </w:r>
      <w:r w:rsidR="004903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появится </w:t>
      </w:r>
      <w:r w:rsidR="00647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объявление, что за безбилетный проезд штраф составляет 1000 рублей</w:t>
      </w:r>
      <w:r w:rsidR="004903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то</w:t>
      </w:r>
      <w:r w:rsidR="00647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это, на наш взгляд, будет морально обязывать людей оплатить свою поездку. Несколько раз оштрафуем, осветим этот факт в средствах массовой информации, </w:t>
      </w:r>
      <w:r w:rsidR="004903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="00647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думаю, что это морально 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 w:rsidR="00647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действ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ует</w:t>
      </w:r>
      <w:r w:rsidR="00647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людей, и 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дальнейшем </w:t>
      </w:r>
      <w:r w:rsidR="00097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них </w:t>
      </w:r>
      <w:r w:rsidR="00647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возникнет желания проехать бесплатно, не оплати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647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проезд. </w:t>
      </w:r>
    </w:p>
    <w:p w:rsidR="002314CA" w:rsidRDefault="002314CA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Константин Александрович, а в других регионах Российской Федерации как осуществляется контроль оплаты проезда пассажирами городского общественного транспорта?</w:t>
      </w:r>
    </w:p>
    <w:p w:rsidR="008B37E8" w:rsidRDefault="002314CA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Васильев К. А. – везде одинаково. Контроль оплаты проезда в 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городском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общественном транспорте осуществляется собственными силами, а также привлекают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правоохранительные органы. Конечно же </w:t>
      </w:r>
      <w:r w:rsidR="008B37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осуществляется в форме рейдов</w:t>
      </w:r>
      <w:r w:rsidR="008B37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Мы понимаем, что на постоянной основе это сделать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невозможно</w:t>
      </w:r>
      <w:r w:rsidR="008B37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B37E8" w:rsidRDefault="008B37E8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от взимаемого штрафа 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поступают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8B37E8" w:rsidRDefault="008B37E8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Васильев К. А. – в федеральный бюджет.</w:t>
      </w:r>
    </w:p>
    <w:p w:rsidR="008B37E8" w:rsidRDefault="008B37E8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есть информация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какая сумма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 последнее время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поступила в бюджет от взимания таких штрафов?</w:t>
      </w:r>
    </w:p>
    <w:p w:rsidR="008F1579" w:rsidRDefault="008B37E8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Васильев К. А. – вопрос не в том, чтобы собрать большую сумму штрафов. Наша задача побудить 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людей 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чивать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проезд. Это будет эффективнее, если граждане буд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регулярно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платить за проезд. </w:t>
      </w:r>
      <w:r w:rsidR="008F15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мы оштрафуем, скажем, 10 человек, это не принесёт в бюджет большого дохода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но</w:t>
      </w:r>
      <w:r w:rsidR="006D2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D54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F15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население будет регулярно и добросовестно оплачивать </w:t>
      </w:r>
      <w:r w:rsidR="006D2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свой </w:t>
      </w:r>
      <w:r w:rsidR="008F15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проезд в </w:t>
      </w:r>
      <w:r w:rsidR="006D2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городском </w:t>
      </w:r>
      <w:r w:rsidR="008F15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общественном транспорте</w:t>
      </w:r>
      <w:r w:rsidR="006D2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то это</w:t>
      </w:r>
      <w:r w:rsidR="006D2F90" w:rsidRPr="006D2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D2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обеспечит стабильный доход </w:t>
      </w:r>
      <w:r w:rsidR="006D2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</w:t>
      </w:r>
      <w:r w:rsidR="000975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8F15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8F1579" w:rsidRDefault="008F1579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есть ещё вопросы? Пожалуйста, Антон Григорьевич.</w:t>
      </w:r>
    </w:p>
    <w:p w:rsidR="00F50BD0" w:rsidRDefault="00F50BD0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</w:t>
      </w:r>
      <w:r w:rsidR="008F15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Константин Александрович</w:t>
      </w:r>
      <w:r w:rsidRP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8F15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D36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ому</w:t>
      </w:r>
      <w:r w:rsidR="008F15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сейчас делегировано право составлять протоколы об административном правонарушении за безбилетный проезд</w:t>
      </w:r>
      <w:r w:rsidR="00D36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городском общественном транспорте</w:t>
      </w:r>
      <w:r w:rsidR="008F15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чьи это обязанности</w:t>
      </w:r>
      <w:r w:rsidRP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8F1579" w:rsidRDefault="008F1579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Васильев К. А. </w:t>
      </w:r>
      <w:r w:rsidR="00D36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364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ведущие и главные специалисты Управления пассажирских перевозок мэрии города Новосибирска. </w:t>
      </w:r>
    </w:p>
    <w:p w:rsidR="00D364C5" w:rsidRDefault="00D364C5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а сколько таких людей, так сказать физически?</w:t>
      </w:r>
    </w:p>
    <w:p w:rsidR="00D364C5" w:rsidRDefault="00315A99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Васильев К. А. – на сегодняшний день 5 человек.</w:t>
      </w:r>
    </w:p>
    <w:p w:rsidR="00315A99" w:rsidRDefault="00315A99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и они действительно принимают участие в рейдах по городскому общественному транспорту?</w:t>
      </w:r>
    </w:p>
    <w:p w:rsidR="00315A99" w:rsidRDefault="00315A99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Васильев К. А. – да, конечно. </w:t>
      </w:r>
    </w:p>
    <w:p w:rsidR="00315A99" w:rsidRPr="00F50BD0" w:rsidRDefault="00315A99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есть ещё вопросы</w:t>
      </w:r>
      <w:r w:rsidR="001C6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выступления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  <w:r w:rsidR="001C6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Информирую Вас, что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роектом решения Совета депутатов города Новосибирска «</w:t>
      </w:r>
      <w:r w:rsidRPr="00315A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«О внесении изменений в статью 10.1 Закона Новосибирской области «Об административных правонарушениях в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области»</w:t>
      </w:r>
      <w:r w:rsidR="001C62A6" w:rsidRPr="001C6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6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предлагается н</w:t>
      </w:r>
      <w:r w:rsidR="001C62A6" w:rsidRPr="001C6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азначить представителем Совета депутатов города Новосибирска в Законодательном Собрании Новосибирской области по данно</w:t>
      </w:r>
      <w:r w:rsidR="001C6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1C62A6" w:rsidRPr="001C6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законо</w:t>
      </w:r>
      <w:r w:rsidR="001C62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дательной инициативе Тыртышного Антона Григорьевича – заместителя председателя Совета депутатов города Новосибирска.</w:t>
      </w:r>
    </w:p>
    <w:p w:rsidR="00F50BD0" w:rsidRPr="00F50BD0" w:rsidRDefault="00F50BD0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</w:t>
      </w:r>
      <w:r w:rsidR="00CB35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сли вопросов и выступлений</w:t>
      </w:r>
      <w:r w:rsidR="00CB35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больше нет</w:t>
      </w:r>
      <w:r w:rsidRPr="00F50B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</w:p>
    <w:p w:rsidR="00111612" w:rsidRDefault="00111612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50BD0" w:rsidRPr="00F50BD0" w:rsidRDefault="00F50BD0" w:rsidP="00F5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50B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C06147" w:rsidRPr="00C06147" w:rsidRDefault="00C06147" w:rsidP="00C0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699C" w:rsidRDefault="007A699C" w:rsidP="00CA546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3359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</w:t>
      </w:r>
      <w:r w:rsidR="004B4E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оллеги,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дня исчерпана. </w:t>
      </w:r>
      <w:r w:rsidR="006C66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E21A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-е заседание постоянной комиссии Совета депутатов города Новосибирска по местному самоуправлению объявляю закрытым.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за работу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70E1" w:rsidRDefault="006A70E1" w:rsidP="00480E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5464" w:rsidRDefault="00CA5464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1EE7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DF1EE7">
        <w:rPr>
          <w:rFonts w:ascii="Times New Roman" w:hAnsi="Times New Roman" w:cs="Times New Roman"/>
          <w:sz w:val="28"/>
          <w:szCs w:val="28"/>
          <w:lang w:val="ru-RU"/>
        </w:rPr>
        <w:t>тякшев</w:t>
      </w:r>
    </w:p>
    <w:p w:rsidR="00DA57BC" w:rsidRDefault="00DA57BC" w:rsidP="00480E8C">
      <w:pPr>
        <w:pStyle w:val="1"/>
        <w:ind w:firstLine="720"/>
        <w:jc w:val="both"/>
        <w:rPr>
          <w:sz w:val="28"/>
          <w:szCs w:val="28"/>
        </w:rPr>
      </w:pPr>
    </w:p>
    <w:p w:rsidR="00DF1EE7" w:rsidRDefault="00DF1EE7" w:rsidP="00480E8C">
      <w:pPr>
        <w:pStyle w:val="1"/>
        <w:ind w:firstLine="720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4F4D38">
        <w:rPr>
          <w:sz w:val="28"/>
          <w:szCs w:val="28"/>
        </w:rPr>
        <w:t xml:space="preserve">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C0612F">
      <w:headerReference w:type="default" r:id="rId8"/>
      <w:headerReference w:type="first" r:id="rId9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31" w:rsidRDefault="00904B31" w:rsidP="006A70E1">
      <w:pPr>
        <w:spacing w:after="0" w:line="240" w:lineRule="auto"/>
      </w:pPr>
      <w:r>
        <w:separator/>
      </w:r>
    </w:p>
  </w:endnote>
  <w:endnote w:type="continuationSeparator" w:id="0">
    <w:p w:rsidR="00904B31" w:rsidRDefault="00904B31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31" w:rsidRDefault="00904B31" w:rsidP="006A70E1">
      <w:pPr>
        <w:spacing w:after="0" w:line="240" w:lineRule="auto"/>
      </w:pPr>
      <w:r>
        <w:separator/>
      </w:r>
    </w:p>
  </w:footnote>
  <w:footnote w:type="continuationSeparator" w:id="0">
    <w:p w:rsidR="00904B31" w:rsidRDefault="00904B31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669C2" w:rsidRPr="00535706" w:rsidRDefault="00C669C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57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7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7533" w:rsidRPr="0009753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69C2" w:rsidRDefault="00C669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C2" w:rsidRDefault="00C669C2">
    <w:pPr>
      <w:pStyle w:val="a6"/>
      <w:jc w:val="center"/>
    </w:pPr>
  </w:p>
  <w:p w:rsidR="00C669C2" w:rsidRDefault="00C669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2453"/>
    <w:rsid w:val="00012709"/>
    <w:rsid w:val="0001271D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20423"/>
    <w:rsid w:val="0002171D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956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293B"/>
    <w:rsid w:val="00043499"/>
    <w:rsid w:val="00043A9A"/>
    <w:rsid w:val="000447C7"/>
    <w:rsid w:val="0004483A"/>
    <w:rsid w:val="00044895"/>
    <w:rsid w:val="000448BC"/>
    <w:rsid w:val="000449D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1543"/>
    <w:rsid w:val="00071985"/>
    <w:rsid w:val="00072194"/>
    <w:rsid w:val="00072794"/>
    <w:rsid w:val="00073765"/>
    <w:rsid w:val="00073ADF"/>
    <w:rsid w:val="00073EF7"/>
    <w:rsid w:val="00075F96"/>
    <w:rsid w:val="00075FEA"/>
    <w:rsid w:val="00076896"/>
    <w:rsid w:val="00076C00"/>
    <w:rsid w:val="0007712F"/>
    <w:rsid w:val="0007779B"/>
    <w:rsid w:val="0007791A"/>
    <w:rsid w:val="00077992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533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045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24A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109A"/>
    <w:rsid w:val="00111612"/>
    <w:rsid w:val="00111FFA"/>
    <w:rsid w:val="00112390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378"/>
    <w:rsid w:val="001204E9"/>
    <w:rsid w:val="00120A89"/>
    <w:rsid w:val="00121509"/>
    <w:rsid w:val="00121A1A"/>
    <w:rsid w:val="00121DDA"/>
    <w:rsid w:val="00121FBB"/>
    <w:rsid w:val="0012220E"/>
    <w:rsid w:val="00122299"/>
    <w:rsid w:val="00122BF6"/>
    <w:rsid w:val="00123433"/>
    <w:rsid w:val="00123B58"/>
    <w:rsid w:val="00124874"/>
    <w:rsid w:val="00124EC1"/>
    <w:rsid w:val="001250B9"/>
    <w:rsid w:val="00125D36"/>
    <w:rsid w:val="00127D80"/>
    <w:rsid w:val="00127EB7"/>
    <w:rsid w:val="0013043B"/>
    <w:rsid w:val="00130794"/>
    <w:rsid w:val="00131663"/>
    <w:rsid w:val="0013174C"/>
    <w:rsid w:val="00131F12"/>
    <w:rsid w:val="001321C4"/>
    <w:rsid w:val="00133AE4"/>
    <w:rsid w:val="001340BC"/>
    <w:rsid w:val="00134193"/>
    <w:rsid w:val="00134B5D"/>
    <w:rsid w:val="00134B9C"/>
    <w:rsid w:val="0013644C"/>
    <w:rsid w:val="00136EEA"/>
    <w:rsid w:val="00136FFB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06A"/>
    <w:rsid w:val="00144247"/>
    <w:rsid w:val="00144715"/>
    <w:rsid w:val="00144F0C"/>
    <w:rsid w:val="00145801"/>
    <w:rsid w:val="00146441"/>
    <w:rsid w:val="00146460"/>
    <w:rsid w:val="001468B8"/>
    <w:rsid w:val="0014785C"/>
    <w:rsid w:val="00147AAE"/>
    <w:rsid w:val="0015058F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625A"/>
    <w:rsid w:val="001563F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6000"/>
    <w:rsid w:val="001671D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75C"/>
    <w:rsid w:val="00172983"/>
    <w:rsid w:val="00174122"/>
    <w:rsid w:val="00174F70"/>
    <w:rsid w:val="00175390"/>
    <w:rsid w:val="001755CD"/>
    <w:rsid w:val="001757B1"/>
    <w:rsid w:val="0017681F"/>
    <w:rsid w:val="00177063"/>
    <w:rsid w:val="00177C72"/>
    <w:rsid w:val="00177E59"/>
    <w:rsid w:val="0018002C"/>
    <w:rsid w:val="00180938"/>
    <w:rsid w:val="00180E48"/>
    <w:rsid w:val="00181088"/>
    <w:rsid w:val="00181504"/>
    <w:rsid w:val="00181FAC"/>
    <w:rsid w:val="00182396"/>
    <w:rsid w:val="0018290A"/>
    <w:rsid w:val="001829D8"/>
    <w:rsid w:val="00182C6D"/>
    <w:rsid w:val="00182DFF"/>
    <w:rsid w:val="00183C64"/>
    <w:rsid w:val="00183F4B"/>
    <w:rsid w:val="0018405A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C3E"/>
    <w:rsid w:val="001A5DA4"/>
    <w:rsid w:val="001A68A9"/>
    <w:rsid w:val="001A6CD8"/>
    <w:rsid w:val="001A75B1"/>
    <w:rsid w:val="001A77A6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6F0"/>
    <w:rsid w:val="001C1801"/>
    <w:rsid w:val="001C194D"/>
    <w:rsid w:val="001C1AE3"/>
    <w:rsid w:val="001C1EE7"/>
    <w:rsid w:val="001C4349"/>
    <w:rsid w:val="001C438E"/>
    <w:rsid w:val="001C535F"/>
    <w:rsid w:val="001C58E9"/>
    <w:rsid w:val="001C62A6"/>
    <w:rsid w:val="001C6DA1"/>
    <w:rsid w:val="001C7FF5"/>
    <w:rsid w:val="001D0C0B"/>
    <w:rsid w:val="001D0D04"/>
    <w:rsid w:val="001D1953"/>
    <w:rsid w:val="001D1B8A"/>
    <w:rsid w:val="001D2592"/>
    <w:rsid w:val="001D27FA"/>
    <w:rsid w:val="001D290C"/>
    <w:rsid w:val="001D3217"/>
    <w:rsid w:val="001D3D0D"/>
    <w:rsid w:val="001D3E6B"/>
    <w:rsid w:val="001D4110"/>
    <w:rsid w:val="001D45BD"/>
    <w:rsid w:val="001D4722"/>
    <w:rsid w:val="001D4E1C"/>
    <w:rsid w:val="001D5435"/>
    <w:rsid w:val="001D54A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3D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AED"/>
    <w:rsid w:val="001E7C0B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DC"/>
    <w:rsid w:val="001F7FAE"/>
    <w:rsid w:val="0020027B"/>
    <w:rsid w:val="00200412"/>
    <w:rsid w:val="002011AF"/>
    <w:rsid w:val="002014F7"/>
    <w:rsid w:val="0020237C"/>
    <w:rsid w:val="00202F65"/>
    <w:rsid w:val="00202FAE"/>
    <w:rsid w:val="00203019"/>
    <w:rsid w:val="00203893"/>
    <w:rsid w:val="00203A87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EC6"/>
    <w:rsid w:val="00215EC7"/>
    <w:rsid w:val="00216055"/>
    <w:rsid w:val="00216557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454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805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4CA"/>
    <w:rsid w:val="00231C65"/>
    <w:rsid w:val="00232163"/>
    <w:rsid w:val="00232A21"/>
    <w:rsid w:val="00233735"/>
    <w:rsid w:val="002338E5"/>
    <w:rsid w:val="00233B1A"/>
    <w:rsid w:val="002341E6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B88"/>
    <w:rsid w:val="00242D3D"/>
    <w:rsid w:val="00242DCA"/>
    <w:rsid w:val="002432DE"/>
    <w:rsid w:val="00243D53"/>
    <w:rsid w:val="002444DB"/>
    <w:rsid w:val="00244757"/>
    <w:rsid w:val="00244C88"/>
    <w:rsid w:val="00244E8E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30B2"/>
    <w:rsid w:val="002531B2"/>
    <w:rsid w:val="00253A97"/>
    <w:rsid w:val="00253B10"/>
    <w:rsid w:val="00253DEC"/>
    <w:rsid w:val="00253ECD"/>
    <w:rsid w:val="00254029"/>
    <w:rsid w:val="00254116"/>
    <w:rsid w:val="00254899"/>
    <w:rsid w:val="002549A1"/>
    <w:rsid w:val="0025583A"/>
    <w:rsid w:val="00256119"/>
    <w:rsid w:val="00256574"/>
    <w:rsid w:val="00256718"/>
    <w:rsid w:val="00257128"/>
    <w:rsid w:val="002575E9"/>
    <w:rsid w:val="002576A3"/>
    <w:rsid w:val="0025776B"/>
    <w:rsid w:val="002579C0"/>
    <w:rsid w:val="00257C96"/>
    <w:rsid w:val="00257D42"/>
    <w:rsid w:val="002601C1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D28"/>
    <w:rsid w:val="00276E50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E75"/>
    <w:rsid w:val="002830B1"/>
    <w:rsid w:val="002834B7"/>
    <w:rsid w:val="00283E34"/>
    <w:rsid w:val="00284008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404"/>
    <w:rsid w:val="002967B4"/>
    <w:rsid w:val="00297957"/>
    <w:rsid w:val="00297C79"/>
    <w:rsid w:val="00297EBE"/>
    <w:rsid w:val="002A047E"/>
    <w:rsid w:val="002A0578"/>
    <w:rsid w:val="002A0762"/>
    <w:rsid w:val="002A0EDC"/>
    <w:rsid w:val="002A3021"/>
    <w:rsid w:val="002A39B2"/>
    <w:rsid w:val="002A3C1E"/>
    <w:rsid w:val="002A3F30"/>
    <w:rsid w:val="002A4179"/>
    <w:rsid w:val="002A4D6C"/>
    <w:rsid w:val="002A4E5D"/>
    <w:rsid w:val="002A6019"/>
    <w:rsid w:val="002A60A6"/>
    <w:rsid w:val="002A666D"/>
    <w:rsid w:val="002A6B11"/>
    <w:rsid w:val="002B16A2"/>
    <w:rsid w:val="002B1B97"/>
    <w:rsid w:val="002B21F9"/>
    <w:rsid w:val="002B229E"/>
    <w:rsid w:val="002B313D"/>
    <w:rsid w:val="002B366D"/>
    <w:rsid w:val="002B385D"/>
    <w:rsid w:val="002B44DD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9B"/>
    <w:rsid w:val="002C7FCD"/>
    <w:rsid w:val="002D036A"/>
    <w:rsid w:val="002D09D0"/>
    <w:rsid w:val="002D0BA7"/>
    <w:rsid w:val="002D251E"/>
    <w:rsid w:val="002D3072"/>
    <w:rsid w:val="002D344B"/>
    <w:rsid w:val="002D3900"/>
    <w:rsid w:val="002D3A04"/>
    <w:rsid w:val="002D3E6E"/>
    <w:rsid w:val="002D4418"/>
    <w:rsid w:val="002D44AA"/>
    <w:rsid w:val="002D457D"/>
    <w:rsid w:val="002D4B22"/>
    <w:rsid w:val="002D4C58"/>
    <w:rsid w:val="002D4CE0"/>
    <w:rsid w:val="002D50BB"/>
    <w:rsid w:val="002D5785"/>
    <w:rsid w:val="002D66B2"/>
    <w:rsid w:val="002D6D09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4E2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9FA"/>
    <w:rsid w:val="002F1DB7"/>
    <w:rsid w:val="002F1FC0"/>
    <w:rsid w:val="002F2100"/>
    <w:rsid w:val="002F290C"/>
    <w:rsid w:val="002F3BE0"/>
    <w:rsid w:val="002F459A"/>
    <w:rsid w:val="002F4884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CFE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04"/>
    <w:rsid w:val="00311AB9"/>
    <w:rsid w:val="00311D4A"/>
    <w:rsid w:val="003122F4"/>
    <w:rsid w:val="003129A9"/>
    <w:rsid w:val="003133B8"/>
    <w:rsid w:val="00313A01"/>
    <w:rsid w:val="00314CE5"/>
    <w:rsid w:val="003153C3"/>
    <w:rsid w:val="00315A99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6978"/>
    <w:rsid w:val="003278B2"/>
    <w:rsid w:val="00327ADF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155"/>
    <w:rsid w:val="00350709"/>
    <w:rsid w:val="00350919"/>
    <w:rsid w:val="00350C9A"/>
    <w:rsid w:val="0035206D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91E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620"/>
    <w:rsid w:val="003617AD"/>
    <w:rsid w:val="00361CB0"/>
    <w:rsid w:val="00362470"/>
    <w:rsid w:val="003625A3"/>
    <w:rsid w:val="00362ACE"/>
    <w:rsid w:val="00363D4A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6712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5C0"/>
    <w:rsid w:val="00386867"/>
    <w:rsid w:val="00386942"/>
    <w:rsid w:val="0038695B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605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B04DA"/>
    <w:rsid w:val="003B078B"/>
    <w:rsid w:val="003B12B4"/>
    <w:rsid w:val="003B1513"/>
    <w:rsid w:val="003B1A33"/>
    <w:rsid w:val="003B21F1"/>
    <w:rsid w:val="003B2664"/>
    <w:rsid w:val="003B27E7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2E0"/>
    <w:rsid w:val="003D0574"/>
    <w:rsid w:val="003D0939"/>
    <w:rsid w:val="003D12BA"/>
    <w:rsid w:val="003D1EEE"/>
    <w:rsid w:val="003D1FD7"/>
    <w:rsid w:val="003D2097"/>
    <w:rsid w:val="003D2339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06D"/>
    <w:rsid w:val="00417A2E"/>
    <w:rsid w:val="00417C6C"/>
    <w:rsid w:val="00417DC2"/>
    <w:rsid w:val="00420451"/>
    <w:rsid w:val="004204E0"/>
    <w:rsid w:val="004209B0"/>
    <w:rsid w:val="00421271"/>
    <w:rsid w:val="004217DB"/>
    <w:rsid w:val="0042298F"/>
    <w:rsid w:val="00422DBB"/>
    <w:rsid w:val="00423208"/>
    <w:rsid w:val="0042369F"/>
    <w:rsid w:val="004238B1"/>
    <w:rsid w:val="004240B4"/>
    <w:rsid w:val="00424177"/>
    <w:rsid w:val="0042449B"/>
    <w:rsid w:val="0042568B"/>
    <w:rsid w:val="00426045"/>
    <w:rsid w:val="004261B4"/>
    <w:rsid w:val="00426315"/>
    <w:rsid w:val="00426B6E"/>
    <w:rsid w:val="004279FF"/>
    <w:rsid w:val="00430150"/>
    <w:rsid w:val="004303B0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736"/>
    <w:rsid w:val="00436FCC"/>
    <w:rsid w:val="00437138"/>
    <w:rsid w:val="0043722A"/>
    <w:rsid w:val="00437868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5D5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D01"/>
    <w:rsid w:val="00465482"/>
    <w:rsid w:val="0046581B"/>
    <w:rsid w:val="00466050"/>
    <w:rsid w:val="004660DE"/>
    <w:rsid w:val="00466897"/>
    <w:rsid w:val="0046694B"/>
    <w:rsid w:val="00466D31"/>
    <w:rsid w:val="00466FC5"/>
    <w:rsid w:val="00467071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34A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F01"/>
    <w:rsid w:val="0049418D"/>
    <w:rsid w:val="004945CE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54"/>
    <w:rsid w:val="004A396B"/>
    <w:rsid w:val="004A3B9D"/>
    <w:rsid w:val="004A40CB"/>
    <w:rsid w:val="004A4633"/>
    <w:rsid w:val="004A5065"/>
    <w:rsid w:val="004A57EA"/>
    <w:rsid w:val="004A59A6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4EA8"/>
    <w:rsid w:val="004B5D25"/>
    <w:rsid w:val="004B60A3"/>
    <w:rsid w:val="004B6B41"/>
    <w:rsid w:val="004B6FCF"/>
    <w:rsid w:val="004B7784"/>
    <w:rsid w:val="004B7907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28D"/>
    <w:rsid w:val="004C5CF1"/>
    <w:rsid w:val="004C6C2B"/>
    <w:rsid w:val="004C7084"/>
    <w:rsid w:val="004C71D8"/>
    <w:rsid w:val="004C72D7"/>
    <w:rsid w:val="004C7A5F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52C"/>
    <w:rsid w:val="004D475C"/>
    <w:rsid w:val="004D48F1"/>
    <w:rsid w:val="004D4A15"/>
    <w:rsid w:val="004D503E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DFC"/>
    <w:rsid w:val="004E2E2C"/>
    <w:rsid w:val="004E3330"/>
    <w:rsid w:val="004E3F96"/>
    <w:rsid w:val="004E5A72"/>
    <w:rsid w:val="004E5AF4"/>
    <w:rsid w:val="004E5DB1"/>
    <w:rsid w:val="004E5EAF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E"/>
    <w:rsid w:val="005267DD"/>
    <w:rsid w:val="005268AE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C1C"/>
    <w:rsid w:val="00534E3E"/>
    <w:rsid w:val="005355B7"/>
    <w:rsid w:val="00535706"/>
    <w:rsid w:val="005358C0"/>
    <w:rsid w:val="00535DCE"/>
    <w:rsid w:val="0053688C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5077A"/>
    <w:rsid w:val="005508A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60EF"/>
    <w:rsid w:val="0055626A"/>
    <w:rsid w:val="005562CC"/>
    <w:rsid w:val="00556F85"/>
    <w:rsid w:val="0055721C"/>
    <w:rsid w:val="0055737A"/>
    <w:rsid w:val="005573B1"/>
    <w:rsid w:val="005600D5"/>
    <w:rsid w:val="0056011F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35D"/>
    <w:rsid w:val="00567607"/>
    <w:rsid w:val="00567811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597"/>
    <w:rsid w:val="00575654"/>
    <w:rsid w:val="005757E0"/>
    <w:rsid w:val="00575833"/>
    <w:rsid w:val="0057661B"/>
    <w:rsid w:val="00577DC3"/>
    <w:rsid w:val="005800C9"/>
    <w:rsid w:val="005807D0"/>
    <w:rsid w:val="00580F90"/>
    <w:rsid w:val="0058168C"/>
    <w:rsid w:val="00581A94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58E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1B7"/>
    <w:rsid w:val="005A63F2"/>
    <w:rsid w:val="005A6990"/>
    <w:rsid w:val="005A720C"/>
    <w:rsid w:val="005A7496"/>
    <w:rsid w:val="005A7A9E"/>
    <w:rsid w:val="005B05DE"/>
    <w:rsid w:val="005B0912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E3C"/>
    <w:rsid w:val="005B6753"/>
    <w:rsid w:val="005B695C"/>
    <w:rsid w:val="005B6A9F"/>
    <w:rsid w:val="005B74DE"/>
    <w:rsid w:val="005B7D9B"/>
    <w:rsid w:val="005C1530"/>
    <w:rsid w:val="005C18F2"/>
    <w:rsid w:val="005C1F79"/>
    <w:rsid w:val="005C2443"/>
    <w:rsid w:val="005C33DB"/>
    <w:rsid w:val="005C3B60"/>
    <w:rsid w:val="005C3D06"/>
    <w:rsid w:val="005C4209"/>
    <w:rsid w:val="005C455D"/>
    <w:rsid w:val="005C47F6"/>
    <w:rsid w:val="005C4C5A"/>
    <w:rsid w:val="005C5518"/>
    <w:rsid w:val="005C5922"/>
    <w:rsid w:val="005C5DF9"/>
    <w:rsid w:val="005C609E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0C67"/>
    <w:rsid w:val="005E1188"/>
    <w:rsid w:val="005E163C"/>
    <w:rsid w:val="005E174C"/>
    <w:rsid w:val="005E18B3"/>
    <w:rsid w:val="005E1BD0"/>
    <w:rsid w:val="005E2485"/>
    <w:rsid w:val="005E2839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DE"/>
    <w:rsid w:val="005E6EE5"/>
    <w:rsid w:val="005E6F6B"/>
    <w:rsid w:val="005E712C"/>
    <w:rsid w:val="005E76B5"/>
    <w:rsid w:val="005E76EC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759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051"/>
    <w:rsid w:val="00603881"/>
    <w:rsid w:val="006038D8"/>
    <w:rsid w:val="00603E81"/>
    <w:rsid w:val="00604117"/>
    <w:rsid w:val="006044EA"/>
    <w:rsid w:val="006047F3"/>
    <w:rsid w:val="00604974"/>
    <w:rsid w:val="00604B18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A39"/>
    <w:rsid w:val="00614FF7"/>
    <w:rsid w:val="00615943"/>
    <w:rsid w:val="00615A05"/>
    <w:rsid w:val="00616534"/>
    <w:rsid w:val="00617383"/>
    <w:rsid w:val="006175A3"/>
    <w:rsid w:val="00620294"/>
    <w:rsid w:val="00620350"/>
    <w:rsid w:val="00620E15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5EE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170"/>
    <w:rsid w:val="006359F1"/>
    <w:rsid w:val="00635DAC"/>
    <w:rsid w:val="00635DB0"/>
    <w:rsid w:val="00636402"/>
    <w:rsid w:val="0063681C"/>
    <w:rsid w:val="0063707A"/>
    <w:rsid w:val="0063735D"/>
    <w:rsid w:val="006376E8"/>
    <w:rsid w:val="0064009E"/>
    <w:rsid w:val="00640B1B"/>
    <w:rsid w:val="00640C6C"/>
    <w:rsid w:val="00640D23"/>
    <w:rsid w:val="0064262B"/>
    <w:rsid w:val="00642D5F"/>
    <w:rsid w:val="006432B6"/>
    <w:rsid w:val="00643639"/>
    <w:rsid w:val="006438B3"/>
    <w:rsid w:val="00643E3F"/>
    <w:rsid w:val="0064403A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234"/>
    <w:rsid w:val="006476C1"/>
    <w:rsid w:val="00650982"/>
    <w:rsid w:val="00650E55"/>
    <w:rsid w:val="00650EB0"/>
    <w:rsid w:val="00651221"/>
    <w:rsid w:val="00651227"/>
    <w:rsid w:val="0065123D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D00"/>
    <w:rsid w:val="00663E67"/>
    <w:rsid w:val="00664FDA"/>
    <w:rsid w:val="00665202"/>
    <w:rsid w:val="00665328"/>
    <w:rsid w:val="0066658F"/>
    <w:rsid w:val="006668AA"/>
    <w:rsid w:val="00666BF8"/>
    <w:rsid w:val="00666CA7"/>
    <w:rsid w:val="00667011"/>
    <w:rsid w:val="00667785"/>
    <w:rsid w:val="00667A64"/>
    <w:rsid w:val="00670554"/>
    <w:rsid w:val="0067107E"/>
    <w:rsid w:val="00671256"/>
    <w:rsid w:val="0067236A"/>
    <w:rsid w:val="006730E3"/>
    <w:rsid w:val="006734E0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6F0"/>
    <w:rsid w:val="00681A95"/>
    <w:rsid w:val="00681DEB"/>
    <w:rsid w:val="00682EE6"/>
    <w:rsid w:val="00682FA2"/>
    <w:rsid w:val="0068376A"/>
    <w:rsid w:val="00684013"/>
    <w:rsid w:val="00684412"/>
    <w:rsid w:val="00684B3F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6F5F"/>
    <w:rsid w:val="006A70E1"/>
    <w:rsid w:val="006A722B"/>
    <w:rsid w:val="006A7587"/>
    <w:rsid w:val="006B030D"/>
    <w:rsid w:val="006B0FEB"/>
    <w:rsid w:val="006B1A1A"/>
    <w:rsid w:val="006B2128"/>
    <w:rsid w:val="006B2257"/>
    <w:rsid w:val="006B2763"/>
    <w:rsid w:val="006B2825"/>
    <w:rsid w:val="006B2A05"/>
    <w:rsid w:val="006B2B59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458"/>
    <w:rsid w:val="006C660E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2F90"/>
    <w:rsid w:val="006D3E0D"/>
    <w:rsid w:val="006D3F00"/>
    <w:rsid w:val="006D4141"/>
    <w:rsid w:val="006D438E"/>
    <w:rsid w:val="006D45E0"/>
    <w:rsid w:val="006D4AA0"/>
    <w:rsid w:val="006D4B1E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3B08"/>
    <w:rsid w:val="006E40E2"/>
    <w:rsid w:val="006E42CD"/>
    <w:rsid w:val="006E4A98"/>
    <w:rsid w:val="006E50BE"/>
    <w:rsid w:val="006E52F7"/>
    <w:rsid w:val="006E54EB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55"/>
    <w:rsid w:val="006F6F7C"/>
    <w:rsid w:val="006F6FAA"/>
    <w:rsid w:val="006F70B9"/>
    <w:rsid w:val="006F71B5"/>
    <w:rsid w:val="006F770E"/>
    <w:rsid w:val="006F78CE"/>
    <w:rsid w:val="007004D9"/>
    <w:rsid w:val="00700B01"/>
    <w:rsid w:val="00700BE2"/>
    <w:rsid w:val="00700EA5"/>
    <w:rsid w:val="007019FE"/>
    <w:rsid w:val="00702607"/>
    <w:rsid w:val="00702643"/>
    <w:rsid w:val="00702CDA"/>
    <w:rsid w:val="00702CFE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1849"/>
    <w:rsid w:val="00711B9F"/>
    <w:rsid w:val="00711D04"/>
    <w:rsid w:val="00711D78"/>
    <w:rsid w:val="00711F55"/>
    <w:rsid w:val="0071257D"/>
    <w:rsid w:val="00712A76"/>
    <w:rsid w:val="0071371B"/>
    <w:rsid w:val="0071416C"/>
    <w:rsid w:val="00714510"/>
    <w:rsid w:val="00714924"/>
    <w:rsid w:val="0071497A"/>
    <w:rsid w:val="00715146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4C5"/>
    <w:rsid w:val="007239B5"/>
    <w:rsid w:val="00723D8C"/>
    <w:rsid w:val="007246F7"/>
    <w:rsid w:val="0072487B"/>
    <w:rsid w:val="00725013"/>
    <w:rsid w:val="00725657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F0"/>
    <w:rsid w:val="00734781"/>
    <w:rsid w:val="00734B91"/>
    <w:rsid w:val="00734C07"/>
    <w:rsid w:val="00735645"/>
    <w:rsid w:val="00735A99"/>
    <w:rsid w:val="00735F81"/>
    <w:rsid w:val="00736347"/>
    <w:rsid w:val="007363C5"/>
    <w:rsid w:val="007366D7"/>
    <w:rsid w:val="007372D6"/>
    <w:rsid w:val="0074038E"/>
    <w:rsid w:val="00740BD5"/>
    <w:rsid w:val="00741449"/>
    <w:rsid w:val="007414C3"/>
    <w:rsid w:val="00741723"/>
    <w:rsid w:val="00741AF5"/>
    <w:rsid w:val="00741FB5"/>
    <w:rsid w:val="007423A7"/>
    <w:rsid w:val="00742B86"/>
    <w:rsid w:val="00742E88"/>
    <w:rsid w:val="0074399D"/>
    <w:rsid w:val="007439AC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70B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4D03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3BB9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9D9"/>
    <w:rsid w:val="00766A32"/>
    <w:rsid w:val="00766A50"/>
    <w:rsid w:val="00766A8B"/>
    <w:rsid w:val="00766FB6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65A"/>
    <w:rsid w:val="00777E91"/>
    <w:rsid w:val="00777F39"/>
    <w:rsid w:val="00781189"/>
    <w:rsid w:val="007818C2"/>
    <w:rsid w:val="00781D28"/>
    <w:rsid w:val="00781E6E"/>
    <w:rsid w:val="00782081"/>
    <w:rsid w:val="00782CD6"/>
    <w:rsid w:val="00783B3F"/>
    <w:rsid w:val="00783C47"/>
    <w:rsid w:val="00783D8D"/>
    <w:rsid w:val="00783E2B"/>
    <w:rsid w:val="00785071"/>
    <w:rsid w:val="0078677C"/>
    <w:rsid w:val="0078695B"/>
    <w:rsid w:val="00786FE2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7005"/>
    <w:rsid w:val="007B750A"/>
    <w:rsid w:val="007B7741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91E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31E"/>
    <w:rsid w:val="007E5712"/>
    <w:rsid w:val="007E5CAD"/>
    <w:rsid w:val="007E677D"/>
    <w:rsid w:val="007F00F8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7F7CDD"/>
    <w:rsid w:val="00800AB3"/>
    <w:rsid w:val="00800B61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5675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30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525"/>
    <w:rsid w:val="0083563C"/>
    <w:rsid w:val="00835B90"/>
    <w:rsid w:val="00836932"/>
    <w:rsid w:val="00836C29"/>
    <w:rsid w:val="00836D12"/>
    <w:rsid w:val="00837327"/>
    <w:rsid w:val="008375EF"/>
    <w:rsid w:val="0083798D"/>
    <w:rsid w:val="0084058C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35B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9C3"/>
    <w:rsid w:val="00850D50"/>
    <w:rsid w:val="00850FB8"/>
    <w:rsid w:val="0085137F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369"/>
    <w:rsid w:val="00856490"/>
    <w:rsid w:val="00856529"/>
    <w:rsid w:val="0085677C"/>
    <w:rsid w:val="00856B9E"/>
    <w:rsid w:val="00856CC2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1B"/>
    <w:rsid w:val="008618AC"/>
    <w:rsid w:val="00862019"/>
    <w:rsid w:val="008622CC"/>
    <w:rsid w:val="008623F9"/>
    <w:rsid w:val="00862422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7073E"/>
    <w:rsid w:val="00870A24"/>
    <w:rsid w:val="00870A63"/>
    <w:rsid w:val="00870CA2"/>
    <w:rsid w:val="00870D75"/>
    <w:rsid w:val="00871198"/>
    <w:rsid w:val="00871337"/>
    <w:rsid w:val="00871996"/>
    <w:rsid w:val="008719D5"/>
    <w:rsid w:val="00872074"/>
    <w:rsid w:val="00872730"/>
    <w:rsid w:val="0087283C"/>
    <w:rsid w:val="00872C00"/>
    <w:rsid w:val="00873067"/>
    <w:rsid w:val="00873318"/>
    <w:rsid w:val="008736D0"/>
    <w:rsid w:val="00873BB7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3DC"/>
    <w:rsid w:val="00877840"/>
    <w:rsid w:val="00877FE7"/>
    <w:rsid w:val="0088084E"/>
    <w:rsid w:val="00880D13"/>
    <w:rsid w:val="00880D39"/>
    <w:rsid w:val="00880EA1"/>
    <w:rsid w:val="00881E49"/>
    <w:rsid w:val="00882130"/>
    <w:rsid w:val="0088227F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3BF2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530"/>
    <w:rsid w:val="00897D55"/>
    <w:rsid w:val="008A01B2"/>
    <w:rsid w:val="008A03C8"/>
    <w:rsid w:val="008A0527"/>
    <w:rsid w:val="008A0AFC"/>
    <w:rsid w:val="008A13FF"/>
    <w:rsid w:val="008A161C"/>
    <w:rsid w:val="008A175C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237"/>
    <w:rsid w:val="008A7B42"/>
    <w:rsid w:val="008B0BFD"/>
    <w:rsid w:val="008B0C03"/>
    <w:rsid w:val="008B1232"/>
    <w:rsid w:val="008B15B9"/>
    <w:rsid w:val="008B167E"/>
    <w:rsid w:val="008B1DB1"/>
    <w:rsid w:val="008B1E42"/>
    <w:rsid w:val="008B26D5"/>
    <w:rsid w:val="008B37C1"/>
    <w:rsid w:val="008B37E8"/>
    <w:rsid w:val="008B3BAF"/>
    <w:rsid w:val="008B3E96"/>
    <w:rsid w:val="008B4260"/>
    <w:rsid w:val="008B44AB"/>
    <w:rsid w:val="008B5325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BEB"/>
    <w:rsid w:val="008C224B"/>
    <w:rsid w:val="008C2389"/>
    <w:rsid w:val="008C2CBF"/>
    <w:rsid w:val="008C30CF"/>
    <w:rsid w:val="008C38FA"/>
    <w:rsid w:val="008C3C95"/>
    <w:rsid w:val="008C3E90"/>
    <w:rsid w:val="008C4096"/>
    <w:rsid w:val="008C4F21"/>
    <w:rsid w:val="008C5039"/>
    <w:rsid w:val="008C5165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21C"/>
    <w:rsid w:val="008D030C"/>
    <w:rsid w:val="008D08D6"/>
    <w:rsid w:val="008D0FF6"/>
    <w:rsid w:val="008D11B2"/>
    <w:rsid w:val="008D180F"/>
    <w:rsid w:val="008D19A6"/>
    <w:rsid w:val="008D2028"/>
    <w:rsid w:val="008D2561"/>
    <w:rsid w:val="008D2991"/>
    <w:rsid w:val="008D2AAB"/>
    <w:rsid w:val="008D2FDB"/>
    <w:rsid w:val="008D353D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1579"/>
    <w:rsid w:val="008F205F"/>
    <w:rsid w:val="008F242F"/>
    <w:rsid w:val="008F26C6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15C9"/>
    <w:rsid w:val="009017A7"/>
    <w:rsid w:val="009020F0"/>
    <w:rsid w:val="00902936"/>
    <w:rsid w:val="00902E56"/>
    <w:rsid w:val="00902F99"/>
    <w:rsid w:val="00903314"/>
    <w:rsid w:val="0090331B"/>
    <w:rsid w:val="009038EE"/>
    <w:rsid w:val="00903C98"/>
    <w:rsid w:val="00903D84"/>
    <w:rsid w:val="00904228"/>
    <w:rsid w:val="00904665"/>
    <w:rsid w:val="0090472E"/>
    <w:rsid w:val="00904A7D"/>
    <w:rsid w:val="00904B31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13B7"/>
    <w:rsid w:val="00931C23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56A5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603A7"/>
    <w:rsid w:val="009604A5"/>
    <w:rsid w:val="009604BA"/>
    <w:rsid w:val="00960A77"/>
    <w:rsid w:val="00961565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305"/>
    <w:rsid w:val="00966A5F"/>
    <w:rsid w:val="0096701D"/>
    <w:rsid w:val="0096713B"/>
    <w:rsid w:val="009671A6"/>
    <w:rsid w:val="00967F1D"/>
    <w:rsid w:val="009704A7"/>
    <w:rsid w:val="00970DC3"/>
    <w:rsid w:val="00971357"/>
    <w:rsid w:val="009714B2"/>
    <w:rsid w:val="00971F8A"/>
    <w:rsid w:val="00972204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69C1"/>
    <w:rsid w:val="00977C78"/>
    <w:rsid w:val="00977E2F"/>
    <w:rsid w:val="00980B01"/>
    <w:rsid w:val="00980BC6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A1D"/>
    <w:rsid w:val="00994B74"/>
    <w:rsid w:val="00994B98"/>
    <w:rsid w:val="00995020"/>
    <w:rsid w:val="009951DD"/>
    <w:rsid w:val="00995BA5"/>
    <w:rsid w:val="00996145"/>
    <w:rsid w:val="00996D52"/>
    <w:rsid w:val="00996FC4"/>
    <w:rsid w:val="0099745E"/>
    <w:rsid w:val="00997BB1"/>
    <w:rsid w:val="00997BDD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358"/>
    <w:rsid w:val="009A6744"/>
    <w:rsid w:val="009A78AA"/>
    <w:rsid w:val="009A7AA6"/>
    <w:rsid w:val="009A7C47"/>
    <w:rsid w:val="009B0023"/>
    <w:rsid w:val="009B00FE"/>
    <w:rsid w:val="009B02CA"/>
    <w:rsid w:val="009B108B"/>
    <w:rsid w:val="009B1781"/>
    <w:rsid w:val="009B1EF8"/>
    <w:rsid w:val="009B2489"/>
    <w:rsid w:val="009B26E6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9DA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4A59"/>
    <w:rsid w:val="009E546F"/>
    <w:rsid w:val="009E5505"/>
    <w:rsid w:val="009E5999"/>
    <w:rsid w:val="009E6046"/>
    <w:rsid w:val="009E610F"/>
    <w:rsid w:val="009E663B"/>
    <w:rsid w:val="009E7251"/>
    <w:rsid w:val="009E73C5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773F"/>
    <w:rsid w:val="00A37B06"/>
    <w:rsid w:val="00A37B67"/>
    <w:rsid w:val="00A40407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6785A"/>
    <w:rsid w:val="00A7232F"/>
    <w:rsid w:val="00A72813"/>
    <w:rsid w:val="00A7302C"/>
    <w:rsid w:val="00A7323E"/>
    <w:rsid w:val="00A73472"/>
    <w:rsid w:val="00A735E9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A7F"/>
    <w:rsid w:val="00A80FBD"/>
    <w:rsid w:val="00A80FE5"/>
    <w:rsid w:val="00A8105C"/>
    <w:rsid w:val="00A814F8"/>
    <w:rsid w:val="00A81CC3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97F"/>
    <w:rsid w:val="00AA0126"/>
    <w:rsid w:val="00AA049C"/>
    <w:rsid w:val="00AA0BC2"/>
    <w:rsid w:val="00AA0C53"/>
    <w:rsid w:val="00AA1052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6A3"/>
    <w:rsid w:val="00AA5812"/>
    <w:rsid w:val="00AA5F64"/>
    <w:rsid w:val="00AA604C"/>
    <w:rsid w:val="00AA62AB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888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23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9D"/>
    <w:rsid w:val="00AE18A8"/>
    <w:rsid w:val="00AE19E3"/>
    <w:rsid w:val="00AE1DCD"/>
    <w:rsid w:val="00AE2FFE"/>
    <w:rsid w:val="00AE370C"/>
    <w:rsid w:val="00AE3835"/>
    <w:rsid w:val="00AE3A1F"/>
    <w:rsid w:val="00AE47A0"/>
    <w:rsid w:val="00AE48AC"/>
    <w:rsid w:val="00AE49D7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07358"/>
    <w:rsid w:val="00B100DA"/>
    <w:rsid w:val="00B1010B"/>
    <w:rsid w:val="00B10D04"/>
    <w:rsid w:val="00B10FFC"/>
    <w:rsid w:val="00B1163C"/>
    <w:rsid w:val="00B1224A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B62"/>
    <w:rsid w:val="00B1714A"/>
    <w:rsid w:val="00B205B0"/>
    <w:rsid w:val="00B22103"/>
    <w:rsid w:val="00B22656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3012C"/>
    <w:rsid w:val="00B301EB"/>
    <w:rsid w:val="00B31E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3E1"/>
    <w:rsid w:val="00B41CB0"/>
    <w:rsid w:val="00B4212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A5"/>
    <w:rsid w:val="00B53CAC"/>
    <w:rsid w:val="00B541A8"/>
    <w:rsid w:val="00B54885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310"/>
    <w:rsid w:val="00B663CB"/>
    <w:rsid w:val="00B66437"/>
    <w:rsid w:val="00B664BD"/>
    <w:rsid w:val="00B6668D"/>
    <w:rsid w:val="00B667BC"/>
    <w:rsid w:val="00B668B8"/>
    <w:rsid w:val="00B668CD"/>
    <w:rsid w:val="00B66DC5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76B"/>
    <w:rsid w:val="00B778E5"/>
    <w:rsid w:val="00B77F8B"/>
    <w:rsid w:val="00B80146"/>
    <w:rsid w:val="00B80432"/>
    <w:rsid w:val="00B80752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E2C"/>
    <w:rsid w:val="00B921E2"/>
    <w:rsid w:val="00B9284E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BB3"/>
    <w:rsid w:val="00B9644D"/>
    <w:rsid w:val="00B96A2C"/>
    <w:rsid w:val="00B96C59"/>
    <w:rsid w:val="00B96E3D"/>
    <w:rsid w:val="00B96E6A"/>
    <w:rsid w:val="00B97081"/>
    <w:rsid w:val="00B97D35"/>
    <w:rsid w:val="00BA098C"/>
    <w:rsid w:val="00BA0C32"/>
    <w:rsid w:val="00BA0CAB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42B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788B"/>
    <w:rsid w:val="00BB7A63"/>
    <w:rsid w:val="00BC0463"/>
    <w:rsid w:val="00BC0A59"/>
    <w:rsid w:val="00BC136C"/>
    <w:rsid w:val="00BC1695"/>
    <w:rsid w:val="00BC217D"/>
    <w:rsid w:val="00BC2996"/>
    <w:rsid w:val="00BC2DE9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367F"/>
    <w:rsid w:val="00BD511D"/>
    <w:rsid w:val="00BD5468"/>
    <w:rsid w:val="00BD5616"/>
    <w:rsid w:val="00BD5746"/>
    <w:rsid w:val="00BD5A85"/>
    <w:rsid w:val="00BD71B5"/>
    <w:rsid w:val="00BD73B5"/>
    <w:rsid w:val="00BD7557"/>
    <w:rsid w:val="00BD7C9B"/>
    <w:rsid w:val="00BE0C41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B73"/>
    <w:rsid w:val="00BF2D04"/>
    <w:rsid w:val="00BF2F3A"/>
    <w:rsid w:val="00BF309D"/>
    <w:rsid w:val="00BF328E"/>
    <w:rsid w:val="00BF3855"/>
    <w:rsid w:val="00BF4A73"/>
    <w:rsid w:val="00BF51D0"/>
    <w:rsid w:val="00BF56E7"/>
    <w:rsid w:val="00BF57B1"/>
    <w:rsid w:val="00BF5AFC"/>
    <w:rsid w:val="00BF633E"/>
    <w:rsid w:val="00BF6C55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12F"/>
    <w:rsid w:val="00C06147"/>
    <w:rsid w:val="00C063C7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500"/>
    <w:rsid w:val="00C135CE"/>
    <w:rsid w:val="00C15099"/>
    <w:rsid w:val="00C15329"/>
    <w:rsid w:val="00C15981"/>
    <w:rsid w:val="00C160E8"/>
    <w:rsid w:val="00C16353"/>
    <w:rsid w:val="00C167D2"/>
    <w:rsid w:val="00C17349"/>
    <w:rsid w:val="00C17FFB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B49"/>
    <w:rsid w:val="00C27C1F"/>
    <w:rsid w:val="00C27D30"/>
    <w:rsid w:val="00C30534"/>
    <w:rsid w:val="00C305E8"/>
    <w:rsid w:val="00C30C50"/>
    <w:rsid w:val="00C31069"/>
    <w:rsid w:val="00C31553"/>
    <w:rsid w:val="00C316A1"/>
    <w:rsid w:val="00C32169"/>
    <w:rsid w:val="00C32335"/>
    <w:rsid w:val="00C32851"/>
    <w:rsid w:val="00C33533"/>
    <w:rsid w:val="00C335B6"/>
    <w:rsid w:val="00C33B77"/>
    <w:rsid w:val="00C3411C"/>
    <w:rsid w:val="00C34FEC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82B"/>
    <w:rsid w:val="00C439B7"/>
    <w:rsid w:val="00C43A70"/>
    <w:rsid w:val="00C43E97"/>
    <w:rsid w:val="00C448A2"/>
    <w:rsid w:val="00C44F0C"/>
    <w:rsid w:val="00C45188"/>
    <w:rsid w:val="00C4521D"/>
    <w:rsid w:val="00C4547E"/>
    <w:rsid w:val="00C4581C"/>
    <w:rsid w:val="00C4618E"/>
    <w:rsid w:val="00C47181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9C2"/>
    <w:rsid w:val="00C66A44"/>
    <w:rsid w:val="00C66CCB"/>
    <w:rsid w:val="00C67642"/>
    <w:rsid w:val="00C6799F"/>
    <w:rsid w:val="00C7067A"/>
    <w:rsid w:val="00C70732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2BB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DCB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430"/>
    <w:rsid w:val="00CA079F"/>
    <w:rsid w:val="00CA0ED0"/>
    <w:rsid w:val="00CA1A2C"/>
    <w:rsid w:val="00CA1D74"/>
    <w:rsid w:val="00CA1FA8"/>
    <w:rsid w:val="00CA2F00"/>
    <w:rsid w:val="00CA36BB"/>
    <w:rsid w:val="00CA3782"/>
    <w:rsid w:val="00CA3848"/>
    <w:rsid w:val="00CA39A0"/>
    <w:rsid w:val="00CA3F5B"/>
    <w:rsid w:val="00CA3FC3"/>
    <w:rsid w:val="00CA4BF6"/>
    <w:rsid w:val="00CA512F"/>
    <w:rsid w:val="00CA525F"/>
    <w:rsid w:val="00CA5464"/>
    <w:rsid w:val="00CA57AC"/>
    <w:rsid w:val="00CA5D71"/>
    <w:rsid w:val="00CA654E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C26"/>
    <w:rsid w:val="00CB2D86"/>
    <w:rsid w:val="00CB32A8"/>
    <w:rsid w:val="00CB32BD"/>
    <w:rsid w:val="00CB3512"/>
    <w:rsid w:val="00CB35B1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A90"/>
    <w:rsid w:val="00CC532F"/>
    <w:rsid w:val="00CC5B3F"/>
    <w:rsid w:val="00CC5DFB"/>
    <w:rsid w:val="00CC616A"/>
    <w:rsid w:val="00CC72E3"/>
    <w:rsid w:val="00CC7AEC"/>
    <w:rsid w:val="00CD00D8"/>
    <w:rsid w:val="00CD16FD"/>
    <w:rsid w:val="00CD211B"/>
    <w:rsid w:val="00CD2469"/>
    <w:rsid w:val="00CD25CF"/>
    <w:rsid w:val="00CD399F"/>
    <w:rsid w:val="00CD42F8"/>
    <w:rsid w:val="00CD4336"/>
    <w:rsid w:val="00CD48CB"/>
    <w:rsid w:val="00CD4A7E"/>
    <w:rsid w:val="00CD5229"/>
    <w:rsid w:val="00CD53F3"/>
    <w:rsid w:val="00CD5DC0"/>
    <w:rsid w:val="00CD5FF9"/>
    <w:rsid w:val="00CD6DDE"/>
    <w:rsid w:val="00CD7557"/>
    <w:rsid w:val="00CE00DD"/>
    <w:rsid w:val="00CE1594"/>
    <w:rsid w:val="00CE1834"/>
    <w:rsid w:val="00CE19AB"/>
    <w:rsid w:val="00CE2284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71D2"/>
    <w:rsid w:val="00CF02BB"/>
    <w:rsid w:val="00CF045A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55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4681"/>
    <w:rsid w:val="00D05D33"/>
    <w:rsid w:val="00D06D56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552"/>
    <w:rsid w:val="00D1661E"/>
    <w:rsid w:val="00D16DD1"/>
    <w:rsid w:val="00D176E3"/>
    <w:rsid w:val="00D20849"/>
    <w:rsid w:val="00D20B9C"/>
    <w:rsid w:val="00D2207A"/>
    <w:rsid w:val="00D222D4"/>
    <w:rsid w:val="00D22750"/>
    <w:rsid w:val="00D242F1"/>
    <w:rsid w:val="00D2460E"/>
    <w:rsid w:val="00D24D7D"/>
    <w:rsid w:val="00D24F02"/>
    <w:rsid w:val="00D25371"/>
    <w:rsid w:val="00D2597F"/>
    <w:rsid w:val="00D26351"/>
    <w:rsid w:val="00D26590"/>
    <w:rsid w:val="00D26A33"/>
    <w:rsid w:val="00D26B7D"/>
    <w:rsid w:val="00D26D00"/>
    <w:rsid w:val="00D27768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4C5"/>
    <w:rsid w:val="00D365E0"/>
    <w:rsid w:val="00D369C2"/>
    <w:rsid w:val="00D371CB"/>
    <w:rsid w:val="00D37B5D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4E8A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F0B"/>
    <w:rsid w:val="00D616DB"/>
    <w:rsid w:val="00D61DB9"/>
    <w:rsid w:val="00D61E8A"/>
    <w:rsid w:val="00D63CCB"/>
    <w:rsid w:val="00D64702"/>
    <w:rsid w:val="00D648CA"/>
    <w:rsid w:val="00D64ACD"/>
    <w:rsid w:val="00D64C31"/>
    <w:rsid w:val="00D64CD8"/>
    <w:rsid w:val="00D659AE"/>
    <w:rsid w:val="00D65FD7"/>
    <w:rsid w:val="00D66144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90469"/>
    <w:rsid w:val="00D91370"/>
    <w:rsid w:val="00D91474"/>
    <w:rsid w:val="00D91990"/>
    <w:rsid w:val="00D92154"/>
    <w:rsid w:val="00D92704"/>
    <w:rsid w:val="00D92743"/>
    <w:rsid w:val="00D92AE1"/>
    <w:rsid w:val="00D92C14"/>
    <w:rsid w:val="00D930C0"/>
    <w:rsid w:val="00D93BFD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086E"/>
    <w:rsid w:val="00DA0E47"/>
    <w:rsid w:val="00DA17AA"/>
    <w:rsid w:val="00DA2DB6"/>
    <w:rsid w:val="00DA323D"/>
    <w:rsid w:val="00DA3C78"/>
    <w:rsid w:val="00DA3ED3"/>
    <w:rsid w:val="00DA4145"/>
    <w:rsid w:val="00DA4522"/>
    <w:rsid w:val="00DA498C"/>
    <w:rsid w:val="00DA4E1D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66D1"/>
    <w:rsid w:val="00DB7035"/>
    <w:rsid w:val="00DC0153"/>
    <w:rsid w:val="00DC08E7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CDE"/>
    <w:rsid w:val="00DC5BC2"/>
    <w:rsid w:val="00DC5BD3"/>
    <w:rsid w:val="00DC6774"/>
    <w:rsid w:val="00DC691D"/>
    <w:rsid w:val="00DC6B92"/>
    <w:rsid w:val="00DC74B3"/>
    <w:rsid w:val="00DC757A"/>
    <w:rsid w:val="00DC75BA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2175"/>
    <w:rsid w:val="00DD2830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784"/>
    <w:rsid w:val="00DE0807"/>
    <w:rsid w:val="00DE0CAB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480F"/>
    <w:rsid w:val="00DE5339"/>
    <w:rsid w:val="00DE54D7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96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B92"/>
    <w:rsid w:val="00E11BAE"/>
    <w:rsid w:val="00E11D2D"/>
    <w:rsid w:val="00E11E98"/>
    <w:rsid w:val="00E127C1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A64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6B9B"/>
    <w:rsid w:val="00E272D0"/>
    <w:rsid w:val="00E27C11"/>
    <w:rsid w:val="00E3010F"/>
    <w:rsid w:val="00E304D1"/>
    <w:rsid w:val="00E30A5F"/>
    <w:rsid w:val="00E31037"/>
    <w:rsid w:val="00E32030"/>
    <w:rsid w:val="00E32D03"/>
    <w:rsid w:val="00E32E3F"/>
    <w:rsid w:val="00E33354"/>
    <w:rsid w:val="00E33976"/>
    <w:rsid w:val="00E33EDB"/>
    <w:rsid w:val="00E3452E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2F7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F70"/>
    <w:rsid w:val="00E50541"/>
    <w:rsid w:val="00E50B31"/>
    <w:rsid w:val="00E50EEF"/>
    <w:rsid w:val="00E514B6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3A65"/>
    <w:rsid w:val="00E747B7"/>
    <w:rsid w:val="00E74858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326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7F6"/>
    <w:rsid w:val="00EB487A"/>
    <w:rsid w:val="00EB49DD"/>
    <w:rsid w:val="00EB4A31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867"/>
    <w:rsid w:val="00EC3084"/>
    <w:rsid w:val="00EC3202"/>
    <w:rsid w:val="00EC3A51"/>
    <w:rsid w:val="00EC3A6B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2770"/>
    <w:rsid w:val="00ED2EAD"/>
    <w:rsid w:val="00ED33EF"/>
    <w:rsid w:val="00ED392A"/>
    <w:rsid w:val="00ED3B86"/>
    <w:rsid w:val="00ED3D5A"/>
    <w:rsid w:val="00ED3F46"/>
    <w:rsid w:val="00ED406F"/>
    <w:rsid w:val="00ED430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227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AC6"/>
    <w:rsid w:val="00F17CF1"/>
    <w:rsid w:val="00F206A9"/>
    <w:rsid w:val="00F20ADC"/>
    <w:rsid w:val="00F20B7D"/>
    <w:rsid w:val="00F20DA2"/>
    <w:rsid w:val="00F2130D"/>
    <w:rsid w:val="00F21414"/>
    <w:rsid w:val="00F217BC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0EE5"/>
    <w:rsid w:val="00F3190E"/>
    <w:rsid w:val="00F31AEF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37DFD"/>
    <w:rsid w:val="00F40369"/>
    <w:rsid w:val="00F40ABE"/>
    <w:rsid w:val="00F40F7B"/>
    <w:rsid w:val="00F4143B"/>
    <w:rsid w:val="00F41591"/>
    <w:rsid w:val="00F41748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1D2"/>
    <w:rsid w:val="00F47CA7"/>
    <w:rsid w:val="00F47F34"/>
    <w:rsid w:val="00F50BD0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5B0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A2"/>
    <w:rsid w:val="00F75AF8"/>
    <w:rsid w:val="00F75EFA"/>
    <w:rsid w:val="00F762EF"/>
    <w:rsid w:val="00F76384"/>
    <w:rsid w:val="00F764F3"/>
    <w:rsid w:val="00F76B0D"/>
    <w:rsid w:val="00F76F31"/>
    <w:rsid w:val="00F773A0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BF0"/>
    <w:rsid w:val="00F90E49"/>
    <w:rsid w:val="00F910A6"/>
    <w:rsid w:val="00F91496"/>
    <w:rsid w:val="00F915C4"/>
    <w:rsid w:val="00F917FD"/>
    <w:rsid w:val="00F919CA"/>
    <w:rsid w:val="00F91B47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A6F"/>
    <w:rsid w:val="00F97BAF"/>
    <w:rsid w:val="00FA0E98"/>
    <w:rsid w:val="00FA2E00"/>
    <w:rsid w:val="00FA325F"/>
    <w:rsid w:val="00FA32BF"/>
    <w:rsid w:val="00FA433F"/>
    <w:rsid w:val="00FA438C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1AA"/>
    <w:rsid w:val="00FD6233"/>
    <w:rsid w:val="00FD634F"/>
    <w:rsid w:val="00FD6769"/>
    <w:rsid w:val="00FD71A0"/>
    <w:rsid w:val="00FD7C87"/>
    <w:rsid w:val="00FD7FC2"/>
    <w:rsid w:val="00FE0097"/>
    <w:rsid w:val="00FE04EE"/>
    <w:rsid w:val="00FE08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89"/>
    <w:rsid w:val="00FF21C5"/>
    <w:rsid w:val="00FF2773"/>
    <w:rsid w:val="00FF2F87"/>
    <w:rsid w:val="00FF3351"/>
    <w:rsid w:val="00FF3462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2909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semiHidden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69C69-9196-486C-BC2B-4FA5442B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173</cp:revision>
  <cp:lastPrinted>2021-09-21T04:35:00Z</cp:lastPrinted>
  <dcterms:created xsi:type="dcterms:W3CDTF">2014-12-11T09:43:00Z</dcterms:created>
  <dcterms:modified xsi:type="dcterms:W3CDTF">2022-04-27T08:38:00Z</dcterms:modified>
</cp:coreProperties>
</file>