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F66544" w:rsidRDefault="003437DE" w:rsidP="003437DE">
      <w:pPr>
        <w:ind w:firstLine="0"/>
        <w:jc w:val="center"/>
        <w:rPr>
          <w:b/>
          <w:lang w:eastAsia="en-US"/>
        </w:rPr>
      </w:pPr>
      <w:r w:rsidRPr="00F66544">
        <w:rPr>
          <w:b/>
          <w:lang w:eastAsia="en-US"/>
        </w:rPr>
        <w:t>СОВЕТ ДЕПУТАТОВ</w:t>
      </w:r>
    </w:p>
    <w:p w:rsidR="003437DE" w:rsidRPr="00F66544" w:rsidRDefault="003437DE" w:rsidP="003437DE">
      <w:pPr>
        <w:ind w:firstLine="0"/>
        <w:jc w:val="center"/>
        <w:rPr>
          <w:b/>
          <w:lang w:eastAsia="en-US"/>
        </w:rPr>
      </w:pPr>
      <w:r w:rsidRPr="00F66544">
        <w:rPr>
          <w:b/>
          <w:lang w:eastAsia="en-US"/>
        </w:rPr>
        <w:t>ГОРОДА НОВОСИБИРСКА</w:t>
      </w:r>
    </w:p>
    <w:p w:rsidR="003437DE" w:rsidRPr="00F66544" w:rsidRDefault="003437DE" w:rsidP="003437DE">
      <w:pPr>
        <w:ind w:firstLine="0"/>
        <w:jc w:val="center"/>
        <w:rPr>
          <w:b/>
          <w:lang w:eastAsia="en-US"/>
        </w:rPr>
      </w:pPr>
      <w:r w:rsidRPr="00F66544">
        <w:rPr>
          <w:b/>
          <w:lang w:eastAsia="en-US"/>
        </w:rPr>
        <w:t>ПРОТОКОЛ</w:t>
      </w:r>
    </w:p>
    <w:p w:rsidR="003437DE" w:rsidRPr="00F66544" w:rsidRDefault="003437DE" w:rsidP="003437DE">
      <w:pPr>
        <w:ind w:firstLine="0"/>
        <w:jc w:val="center"/>
        <w:rPr>
          <w:b/>
          <w:lang w:eastAsia="en-US"/>
        </w:rPr>
      </w:pPr>
      <w:r w:rsidRPr="00F66544">
        <w:rPr>
          <w:b/>
          <w:lang w:eastAsia="en-US"/>
        </w:rPr>
        <w:t>заседания постоянной комиссии</w:t>
      </w:r>
    </w:p>
    <w:p w:rsidR="003437DE" w:rsidRDefault="003437DE" w:rsidP="003437DE">
      <w:pPr>
        <w:ind w:firstLine="0"/>
        <w:jc w:val="center"/>
        <w:rPr>
          <w:b/>
          <w:lang w:eastAsia="en-US"/>
        </w:rPr>
      </w:pPr>
      <w:r w:rsidRPr="00F66544">
        <w:rPr>
          <w:b/>
          <w:lang w:eastAsia="en-US"/>
        </w:rPr>
        <w:t>по наказам избирателей</w:t>
      </w:r>
    </w:p>
    <w:tbl>
      <w:tblPr>
        <w:tblW w:w="10065" w:type="dxa"/>
        <w:tblInd w:w="108" w:type="dxa"/>
        <w:tblLayout w:type="fixed"/>
        <w:tblLook w:val="01E0" w:firstRow="1" w:lastRow="1" w:firstColumn="1" w:lastColumn="1" w:noHBand="0" w:noVBand="0"/>
      </w:tblPr>
      <w:tblGrid>
        <w:gridCol w:w="3378"/>
        <w:gridCol w:w="252"/>
        <w:gridCol w:w="6435"/>
      </w:tblGrid>
      <w:tr w:rsidR="002B4DFC" w:rsidRPr="0069068F" w:rsidTr="002B4DFC">
        <w:trPr>
          <w:trHeight w:val="229"/>
        </w:trPr>
        <w:tc>
          <w:tcPr>
            <w:tcW w:w="3378" w:type="dxa"/>
          </w:tcPr>
          <w:p w:rsidR="002B4DFC" w:rsidRPr="0069068F" w:rsidRDefault="002D32C4" w:rsidP="002D32C4">
            <w:pPr>
              <w:ind w:left="-108" w:firstLine="0"/>
              <w:rPr>
                <w:b/>
                <w:lang w:eastAsia="en-US"/>
              </w:rPr>
            </w:pPr>
            <w:r>
              <w:rPr>
                <w:b/>
                <w:lang w:eastAsia="en-US"/>
              </w:rPr>
              <w:t>14</w:t>
            </w:r>
            <w:r w:rsidR="002B4DFC">
              <w:rPr>
                <w:b/>
                <w:lang w:eastAsia="en-US"/>
              </w:rPr>
              <w:t>.0</w:t>
            </w:r>
            <w:r>
              <w:rPr>
                <w:b/>
                <w:lang w:eastAsia="en-US"/>
              </w:rPr>
              <w:t>4</w:t>
            </w:r>
            <w:r w:rsidR="002B4DFC">
              <w:rPr>
                <w:b/>
                <w:lang w:eastAsia="en-US"/>
              </w:rPr>
              <w:t>.2022</w:t>
            </w:r>
          </w:p>
        </w:tc>
        <w:tc>
          <w:tcPr>
            <w:tcW w:w="252" w:type="dxa"/>
          </w:tcPr>
          <w:p w:rsidR="002B4DFC" w:rsidRPr="0069068F" w:rsidRDefault="002B4DFC" w:rsidP="002C6A62">
            <w:pPr>
              <w:ind w:firstLine="0"/>
              <w:jc w:val="center"/>
              <w:rPr>
                <w:b/>
                <w:lang w:eastAsia="en-US"/>
              </w:rPr>
            </w:pPr>
          </w:p>
        </w:tc>
        <w:tc>
          <w:tcPr>
            <w:tcW w:w="6435" w:type="dxa"/>
          </w:tcPr>
          <w:p w:rsidR="002B4DFC" w:rsidRPr="0069068F" w:rsidRDefault="002B4DFC" w:rsidP="002B4DFC">
            <w:pPr>
              <w:ind w:firstLine="0"/>
              <w:jc w:val="right"/>
              <w:rPr>
                <w:lang w:eastAsia="en-US"/>
              </w:rPr>
            </w:pPr>
            <w:r w:rsidRPr="00F66544">
              <w:rPr>
                <w:b/>
                <w:lang w:eastAsia="en-US"/>
              </w:rPr>
              <w:t xml:space="preserve">№ </w:t>
            </w:r>
            <w:r>
              <w:rPr>
                <w:b/>
                <w:lang w:eastAsia="en-US"/>
              </w:rPr>
              <w:t>31</w:t>
            </w:r>
          </w:p>
        </w:tc>
      </w:tr>
    </w:tbl>
    <w:p w:rsidR="003437DE" w:rsidRDefault="003437DE" w:rsidP="003437DE">
      <w:pPr>
        <w:ind w:firstLine="0"/>
        <w:jc w:val="center"/>
        <w:rPr>
          <w:sz w:val="16"/>
          <w:szCs w:val="16"/>
          <w:lang w:eastAsia="en-US"/>
        </w:rPr>
      </w:pPr>
    </w:p>
    <w:tbl>
      <w:tblPr>
        <w:tblW w:w="10083" w:type="dxa"/>
        <w:tblLook w:val="01E0" w:firstRow="1" w:lastRow="1" w:firstColumn="1" w:lastColumn="1" w:noHBand="0" w:noVBand="0"/>
      </w:tblPr>
      <w:tblGrid>
        <w:gridCol w:w="3372"/>
        <w:gridCol w:w="310"/>
        <w:gridCol w:w="6401"/>
      </w:tblGrid>
      <w:tr w:rsidR="00C5441E" w:rsidRPr="0069068F" w:rsidTr="00DC39D2">
        <w:trPr>
          <w:trHeight w:val="20"/>
        </w:trPr>
        <w:tc>
          <w:tcPr>
            <w:tcW w:w="3372" w:type="dxa"/>
          </w:tcPr>
          <w:p w:rsidR="00C5441E" w:rsidRPr="0069068F" w:rsidRDefault="00C5441E" w:rsidP="00DC39D2">
            <w:pPr>
              <w:ind w:firstLine="0"/>
              <w:rPr>
                <w:lang w:eastAsia="en-US"/>
              </w:rPr>
            </w:pPr>
            <w:r w:rsidRPr="0069068F">
              <w:rPr>
                <w:b/>
                <w:lang w:eastAsia="en-US"/>
              </w:rPr>
              <w:t>Председательствующий:</w:t>
            </w:r>
          </w:p>
        </w:tc>
        <w:tc>
          <w:tcPr>
            <w:tcW w:w="0" w:type="auto"/>
          </w:tcPr>
          <w:p w:rsidR="00C5441E" w:rsidRPr="0069068F" w:rsidRDefault="00C5441E" w:rsidP="00DC39D2">
            <w:pPr>
              <w:ind w:firstLine="0"/>
              <w:jc w:val="center"/>
              <w:rPr>
                <w:b/>
                <w:lang w:eastAsia="en-US"/>
              </w:rPr>
            </w:pPr>
            <w:r w:rsidRPr="0069068F">
              <w:rPr>
                <w:b/>
                <w:lang w:eastAsia="en-US"/>
              </w:rPr>
              <w:t>-</w:t>
            </w:r>
          </w:p>
        </w:tc>
        <w:tc>
          <w:tcPr>
            <w:tcW w:w="0" w:type="auto"/>
          </w:tcPr>
          <w:p w:rsidR="00C5441E" w:rsidRPr="0069068F" w:rsidRDefault="00C5441E" w:rsidP="00DC39D2">
            <w:pPr>
              <w:ind w:firstLine="0"/>
              <w:jc w:val="left"/>
              <w:rPr>
                <w:lang w:eastAsia="en-US"/>
              </w:rPr>
            </w:pPr>
            <w:r w:rsidRPr="0069068F">
              <w:rPr>
                <w:lang w:eastAsia="en-US"/>
              </w:rPr>
              <w:t>Бурмистров А. С.</w:t>
            </w:r>
          </w:p>
        </w:tc>
      </w:tr>
      <w:tr w:rsidR="00C5441E" w:rsidRPr="0069068F" w:rsidTr="00DC39D2">
        <w:trPr>
          <w:trHeight w:val="20"/>
        </w:trPr>
        <w:tc>
          <w:tcPr>
            <w:tcW w:w="3372" w:type="dxa"/>
          </w:tcPr>
          <w:p w:rsidR="00C5441E" w:rsidRPr="0069068F" w:rsidRDefault="00C5441E" w:rsidP="00DC39D2">
            <w:pPr>
              <w:ind w:firstLine="0"/>
              <w:rPr>
                <w:lang w:eastAsia="en-US"/>
              </w:rPr>
            </w:pPr>
            <w:r w:rsidRPr="0069068F">
              <w:rPr>
                <w:b/>
                <w:lang w:eastAsia="en-US"/>
              </w:rPr>
              <w:t>Секретарь:</w:t>
            </w:r>
          </w:p>
        </w:tc>
        <w:tc>
          <w:tcPr>
            <w:tcW w:w="0" w:type="auto"/>
          </w:tcPr>
          <w:p w:rsidR="00C5441E" w:rsidRPr="0069068F" w:rsidRDefault="00C5441E" w:rsidP="00DC39D2">
            <w:pPr>
              <w:ind w:firstLine="0"/>
              <w:jc w:val="center"/>
              <w:rPr>
                <w:b/>
                <w:lang w:eastAsia="en-US"/>
              </w:rPr>
            </w:pPr>
            <w:r w:rsidRPr="0069068F">
              <w:rPr>
                <w:b/>
                <w:lang w:eastAsia="en-US"/>
              </w:rPr>
              <w:t>-</w:t>
            </w:r>
          </w:p>
        </w:tc>
        <w:tc>
          <w:tcPr>
            <w:tcW w:w="0" w:type="auto"/>
          </w:tcPr>
          <w:p w:rsidR="00C5441E" w:rsidRPr="0069068F" w:rsidRDefault="00C5441E" w:rsidP="00DC39D2">
            <w:pPr>
              <w:ind w:firstLine="0"/>
              <w:rPr>
                <w:lang w:eastAsia="en-US"/>
              </w:rPr>
            </w:pPr>
            <w:r w:rsidRPr="0069068F">
              <w:rPr>
                <w:lang w:eastAsia="en-US"/>
              </w:rPr>
              <w:t>Раченко Н. Г.</w:t>
            </w:r>
          </w:p>
        </w:tc>
      </w:tr>
      <w:tr w:rsidR="00C5441E" w:rsidRPr="0069068F" w:rsidTr="00DC39D2">
        <w:trPr>
          <w:trHeight w:val="20"/>
        </w:trPr>
        <w:tc>
          <w:tcPr>
            <w:tcW w:w="3372" w:type="dxa"/>
          </w:tcPr>
          <w:p w:rsidR="00C5441E" w:rsidRPr="0069068F" w:rsidRDefault="00C5441E" w:rsidP="00DC39D2">
            <w:pPr>
              <w:ind w:firstLine="0"/>
              <w:rPr>
                <w:b/>
                <w:lang w:eastAsia="en-US"/>
              </w:rPr>
            </w:pPr>
            <w:r w:rsidRPr="0069068F">
              <w:rPr>
                <w:b/>
                <w:lang w:eastAsia="en-US"/>
              </w:rPr>
              <w:t>Члены комиссии</w:t>
            </w:r>
          </w:p>
          <w:p w:rsidR="00C5441E" w:rsidRPr="0069068F" w:rsidRDefault="00C5441E" w:rsidP="00DC39D2">
            <w:pPr>
              <w:ind w:firstLine="0"/>
              <w:rPr>
                <w:lang w:eastAsia="en-US"/>
              </w:rPr>
            </w:pPr>
            <w:r w:rsidRPr="0069068F">
              <w:rPr>
                <w:b/>
                <w:lang w:eastAsia="en-US"/>
              </w:rPr>
              <w:t>присутствовали:</w:t>
            </w:r>
          </w:p>
        </w:tc>
        <w:tc>
          <w:tcPr>
            <w:tcW w:w="0" w:type="auto"/>
          </w:tcPr>
          <w:p w:rsidR="00C5441E" w:rsidRPr="0069068F" w:rsidRDefault="00C5441E" w:rsidP="00DC39D2">
            <w:pPr>
              <w:ind w:firstLine="0"/>
              <w:jc w:val="left"/>
              <w:rPr>
                <w:b/>
                <w:lang w:eastAsia="en-US"/>
              </w:rPr>
            </w:pPr>
          </w:p>
          <w:p w:rsidR="00C5441E" w:rsidRPr="0069068F" w:rsidRDefault="00C5441E" w:rsidP="00DC39D2">
            <w:pPr>
              <w:ind w:firstLine="0"/>
              <w:jc w:val="left"/>
              <w:rPr>
                <w:b/>
                <w:lang w:eastAsia="en-US"/>
              </w:rPr>
            </w:pPr>
            <w:r w:rsidRPr="0069068F">
              <w:rPr>
                <w:b/>
                <w:lang w:eastAsia="en-US"/>
              </w:rPr>
              <w:t>-</w:t>
            </w:r>
          </w:p>
        </w:tc>
        <w:tc>
          <w:tcPr>
            <w:tcW w:w="0" w:type="auto"/>
          </w:tcPr>
          <w:p w:rsidR="00C5441E" w:rsidRPr="0069068F" w:rsidRDefault="00C5441E" w:rsidP="00DC39D2">
            <w:pPr>
              <w:ind w:firstLine="0"/>
              <w:rPr>
                <w:lang w:eastAsia="en-US"/>
              </w:rPr>
            </w:pPr>
          </w:p>
          <w:p w:rsidR="00C5441E" w:rsidRPr="0069068F" w:rsidRDefault="00C5441E" w:rsidP="00DC39D2">
            <w:pPr>
              <w:ind w:firstLine="0"/>
              <w:rPr>
                <w:lang w:eastAsia="en-US"/>
              </w:rPr>
            </w:pPr>
            <w:r>
              <w:rPr>
                <w:lang w:eastAsia="en-US"/>
              </w:rPr>
              <w:t>Михайлов А. Ю., </w:t>
            </w:r>
            <w:r w:rsidRPr="0069068F">
              <w:rPr>
                <w:lang w:eastAsia="en-US"/>
              </w:rPr>
              <w:t>Мухарыцин</w:t>
            </w:r>
            <w:r>
              <w:rPr>
                <w:lang w:eastAsia="en-US"/>
              </w:rPr>
              <w:t> </w:t>
            </w:r>
            <w:r w:rsidRPr="0069068F">
              <w:rPr>
                <w:lang w:eastAsia="en-US"/>
              </w:rPr>
              <w:t>А.</w:t>
            </w:r>
            <w:r>
              <w:rPr>
                <w:lang w:eastAsia="en-US"/>
              </w:rPr>
              <w:t> М., Ильиных И. </w:t>
            </w:r>
            <w:r w:rsidRPr="0069068F">
              <w:rPr>
                <w:lang w:eastAsia="en-US"/>
              </w:rPr>
              <w:t>С., Стрельников В.</w:t>
            </w:r>
            <w:r>
              <w:rPr>
                <w:lang w:eastAsia="en-US"/>
              </w:rPr>
              <w:t> </w:t>
            </w:r>
            <w:r w:rsidRPr="0069068F">
              <w:rPr>
                <w:lang w:eastAsia="en-US"/>
              </w:rPr>
              <w:t xml:space="preserve">А. </w:t>
            </w:r>
          </w:p>
        </w:tc>
      </w:tr>
      <w:tr w:rsidR="00C5441E" w:rsidRPr="0069068F" w:rsidTr="00DC39D2">
        <w:trPr>
          <w:trHeight w:val="20"/>
        </w:trPr>
        <w:tc>
          <w:tcPr>
            <w:tcW w:w="3372" w:type="dxa"/>
          </w:tcPr>
          <w:p w:rsidR="00C5441E" w:rsidRPr="0069068F" w:rsidRDefault="00C5441E" w:rsidP="00DC39D2">
            <w:pPr>
              <w:ind w:firstLine="0"/>
              <w:rPr>
                <w:b/>
                <w:lang w:eastAsia="en-US"/>
              </w:rPr>
            </w:pPr>
            <w:r>
              <w:rPr>
                <w:b/>
                <w:lang w:eastAsia="en-US"/>
              </w:rPr>
              <w:t>Отсутствовал</w:t>
            </w:r>
            <w:bookmarkStart w:id="0" w:name="_GoBack"/>
            <w:bookmarkEnd w:id="0"/>
            <w:r>
              <w:rPr>
                <w:b/>
                <w:lang w:eastAsia="en-US"/>
              </w:rPr>
              <w:t xml:space="preserve">и: </w:t>
            </w:r>
          </w:p>
        </w:tc>
        <w:tc>
          <w:tcPr>
            <w:tcW w:w="0" w:type="auto"/>
          </w:tcPr>
          <w:p w:rsidR="00C5441E" w:rsidRPr="0069068F" w:rsidRDefault="00C5441E" w:rsidP="00DC39D2">
            <w:pPr>
              <w:ind w:firstLine="0"/>
              <w:jc w:val="left"/>
              <w:rPr>
                <w:b/>
                <w:lang w:eastAsia="en-US"/>
              </w:rPr>
            </w:pPr>
          </w:p>
        </w:tc>
        <w:tc>
          <w:tcPr>
            <w:tcW w:w="0" w:type="auto"/>
          </w:tcPr>
          <w:p w:rsidR="00C5441E" w:rsidRPr="0069068F" w:rsidRDefault="00C5441E" w:rsidP="00DC39D2">
            <w:pPr>
              <w:ind w:firstLine="0"/>
              <w:rPr>
                <w:lang w:eastAsia="en-US"/>
              </w:rPr>
            </w:pPr>
            <w:r>
              <w:rPr>
                <w:lang w:eastAsia="en-US"/>
              </w:rPr>
              <w:t>-----</w:t>
            </w:r>
          </w:p>
        </w:tc>
      </w:tr>
      <w:tr w:rsidR="00C5441E" w:rsidRPr="0069068F" w:rsidTr="00DC39D2">
        <w:trPr>
          <w:trHeight w:val="20"/>
        </w:trPr>
        <w:tc>
          <w:tcPr>
            <w:tcW w:w="3372" w:type="dxa"/>
          </w:tcPr>
          <w:p w:rsidR="00C5441E" w:rsidRPr="0069068F" w:rsidRDefault="00C5441E" w:rsidP="00DC39D2">
            <w:pPr>
              <w:ind w:firstLine="0"/>
              <w:rPr>
                <w:b/>
                <w:lang w:eastAsia="en-US"/>
              </w:rPr>
            </w:pPr>
            <w:r w:rsidRPr="0069068F">
              <w:rPr>
                <w:b/>
                <w:lang w:eastAsia="en-US"/>
              </w:rPr>
              <w:t>Приглашенные</w:t>
            </w:r>
          </w:p>
          <w:p w:rsidR="00C5441E" w:rsidRPr="0069068F" w:rsidRDefault="00C5441E" w:rsidP="00DC39D2">
            <w:pPr>
              <w:ind w:firstLine="0"/>
              <w:rPr>
                <w:b/>
                <w:lang w:eastAsia="en-US"/>
              </w:rPr>
            </w:pPr>
            <w:r w:rsidRPr="0069068F">
              <w:rPr>
                <w:b/>
                <w:lang w:eastAsia="en-US"/>
              </w:rPr>
              <w:t>присутствовали:</w:t>
            </w:r>
          </w:p>
        </w:tc>
        <w:tc>
          <w:tcPr>
            <w:tcW w:w="0" w:type="auto"/>
          </w:tcPr>
          <w:p w:rsidR="00C5441E" w:rsidRPr="0069068F" w:rsidRDefault="00C5441E" w:rsidP="00DC39D2">
            <w:pPr>
              <w:ind w:firstLine="0"/>
              <w:rPr>
                <w:b/>
                <w:lang w:eastAsia="en-US"/>
              </w:rPr>
            </w:pPr>
            <w:r w:rsidRPr="0069068F">
              <w:rPr>
                <w:b/>
                <w:lang w:eastAsia="en-US"/>
              </w:rPr>
              <w:t>-</w:t>
            </w:r>
          </w:p>
        </w:tc>
        <w:tc>
          <w:tcPr>
            <w:tcW w:w="0" w:type="auto"/>
          </w:tcPr>
          <w:p w:rsidR="00C5441E" w:rsidRPr="0069068F" w:rsidRDefault="00C5441E" w:rsidP="00EE4220">
            <w:pPr>
              <w:ind w:firstLine="0"/>
              <w:rPr>
                <w:lang w:eastAsia="en-US"/>
              </w:rPr>
            </w:pPr>
            <w:proofErr w:type="gramStart"/>
            <w:r>
              <w:rPr>
                <w:lang w:eastAsia="en-US"/>
              </w:rPr>
              <w:t>Баев Ю. Г., Бахарева Ю. П., Буреев Б. В., Бурмистров А. В., Васильев К. А., Воронина Е. А., Глушкова С. С, Гридина В. Г., Ерохин С. В., Зайцев К. С., Зайцева К. И., Захарова А. С., Каверзина С. В., Казаков С. </w:t>
            </w:r>
            <w:r w:rsidR="00EE4220">
              <w:rPr>
                <w:lang w:eastAsia="en-US"/>
              </w:rPr>
              <w:t>А</w:t>
            </w:r>
            <w:r>
              <w:rPr>
                <w:lang w:eastAsia="en-US"/>
              </w:rPr>
              <w:t>., Казаченко О. В., Козлова Л. А., Козлова М. В., Лукьянова Ю. В., Макеева Т. С., Миронова Е. Ю.</w:t>
            </w:r>
            <w:proofErr w:type="gramEnd"/>
            <w:r>
              <w:rPr>
                <w:lang w:eastAsia="en-US"/>
              </w:rPr>
              <w:t>, Обухов О. П., Перязев Д. Г., Тыртышный А. Г., Уткина Л. А., Ушакова М. В., Фролова Ю. Э. (НСО), Цыцаркина Е. Н., Шабурова А. А., Якименко В. Д.</w:t>
            </w:r>
          </w:p>
        </w:tc>
      </w:tr>
    </w:tbl>
    <w:p w:rsidR="00D069E8" w:rsidRPr="00120D19" w:rsidRDefault="00D069E8" w:rsidP="00120D19">
      <w:pPr>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120D19" w:rsidTr="00DC39D2">
        <w:tc>
          <w:tcPr>
            <w:tcW w:w="10137" w:type="dxa"/>
          </w:tcPr>
          <w:p w:rsidR="003437DE" w:rsidRPr="00120D19" w:rsidRDefault="003437DE" w:rsidP="00120D19">
            <w:pPr>
              <w:autoSpaceDE w:val="0"/>
              <w:autoSpaceDN w:val="0"/>
              <w:adjustRightInd w:val="0"/>
              <w:ind w:firstLine="709"/>
              <w:jc w:val="both"/>
              <w:rPr>
                <w:b/>
                <w:szCs w:val="28"/>
              </w:rPr>
            </w:pPr>
            <w:r w:rsidRPr="00120D19">
              <w:rPr>
                <w:b/>
                <w:szCs w:val="28"/>
              </w:rPr>
              <w:t>ПОВЕСТКА</w:t>
            </w:r>
          </w:p>
        </w:tc>
      </w:tr>
      <w:tr w:rsidR="003437DE" w:rsidRPr="00120D19" w:rsidTr="00DC39D2">
        <w:tc>
          <w:tcPr>
            <w:tcW w:w="10137" w:type="dxa"/>
          </w:tcPr>
          <w:p w:rsidR="003437DE" w:rsidRPr="00120D19" w:rsidRDefault="003437DE" w:rsidP="00120D19">
            <w:pPr>
              <w:autoSpaceDE w:val="0"/>
              <w:autoSpaceDN w:val="0"/>
              <w:adjustRightInd w:val="0"/>
              <w:ind w:firstLine="709"/>
              <w:jc w:val="both"/>
              <w:rPr>
                <w:szCs w:val="28"/>
              </w:rPr>
            </w:pPr>
            <w:r w:rsidRPr="00120D19">
              <w:rPr>
                <w:szCs w:val="28"/>
              </w:rPr>
              <w:t xml:space="preserve">1.  О проекте решения Совета депутатов города Новосибирска «Об </w:t>
            </w:r>
            <w:proofErr w:type="gramStart"/>
            <w:r w:rsidR="008045D3">
              <w:rPr>
                <w:szCs w:val="28"/>
              </w:rPr>
              <w:t>отчете</w:t>
            </w:r>
            <w:proofErr w:type="gramEnd"/>
            <w:r w:rsidRPr="00120D19">
              <w:rPr>
                <w:szCs w:val="28"/>
              </w:rPr>
              <w:t xml:space="preserve"> о выполнении плана мероприятий по реализации наказов избирателей в 2021 году».</w:t>
            </w:r>
          </w:p>
        </w:tc>
      </w:tr>
      <w:tr w:rsidR="003437DE" w:rsidRPr="00120D19" w:rsidTr="00DC39D2">
        <w:tc>
          <w:tcPr>
            <w:tcW w:w="10137" w:type="dxa"/>
          </w:tcPr>
          <w:p w:rsidR="003437DE" w:rsidRPr="00120D19" w:rsidRDefault="003437DE" w:rsidP="00120D19">
            <w:pPr>
              <w:autoSpaceDE w:val="0"/>
              <w:autoSpaceDN w:val="0"/>
              <w:adjustRightInd w:val="0"/>
              <w:ind w:firstLine="709"/>
              <w:jc w:val="both"/>
              <w:rPr>
                <w:szCs w:val="28"/>
              </w:rPr>
            </w:pPr>
            <w:r w:rsidRPr="00120D19">
              <w:rPr>
                <w:szCs w:val="28"/>
              </w:rPr>
              <w:t xml:space="preserve">2.  О предложениях </w:t>
            </w:r>
            <w:proofErr w:type="gramStart"/>
            <w:r w:rsidRPr="00120D19">
              <w:rPr>
                <w:szCs w:val="28"/>
              </w:rPr>
              <w:t>депутатов Совета депутатов города Новосибирска</w:t>
            </w:r>
            <w:proofErr w:type="gramEnd"/>
            <w:r w:rsidRPr="00120D19">
              <w:rPr>
                <w:szCs w:val="28"/>
              </w:rPr>
              <w:t xml:space="preserve"> и структурных подразделений мэрии города Новосибирска по реализации наказов избирателей.</w:t>
            </w:r>
          </w:p>
        </w:tc>
      </w:tr>
    </w:tbl>
    <w:p w:rsidR="003437DE" w:rsidRPr="00120D19" w:rsidRDefault="003437DE" w:rsidP="00120D19">
      <w:pPr>
        <w:autoSpaceDE w:val="0"/>
        <w:autoSpaceDN w:val="0"/>
        <w:adjustRightInd w:val="0"/>
      </w:pPr>
    </w:p>
    <w:p w:rsidR="003437DE" w:rsidRPr="00120D19" w:rsidRDefault="003437DE" w:rsidP="00120D19">
      <w:pPr>
        <w:autoSpaceDE w:val="0"/>
        <w:autoSpaceDN w:val="0"/>
        <w:adjustRightInd w:val="0"/>
      </w:pPr>
      <w:r w:rsidRPr="00120D19">
        <w:t>Бурмистров А. С. – Уважаемые коллеги депутаты, повестка сегодняшнего заседания комиссии у Вас на руках. В повестке два вопроса. Прошу проголосовать за основу повестку. Кто «за»?</w:t>
      </w:r>
    </w:p>
    <w:p w:rsidR="003437DE" w:rsidRPr="00120D19" w:rsidRDefault="003437DE" w:rsidP="00120D19">
      <w:pPr>
        <w:autoSpaceDE w:val="0"/>
        <w:autoSpaceDN w:val="0"/>
        <w:adjustRightInd w:val="0"/>
      </w:pPr>
      <w:r w:rsidRPr="00120D19">
        <w:t>«За» - единогласно (Бурмистров А. С., Ильиных И. С., Михайлов А. Ю., Мухарыцин А. М., Стрельников В. А.).</w:t>
      </w:r>
      <w:r w:rsidR="005370F0">
        <w:t xml:space="preserve"> </w:t>
      </w:r>
    </w:p>
    <w:p w:rsidR="003437DE" w:rsidRPr="00120D19" w:rsidRDefault="003437DE" w:rsidP="00120D19">
      <w:pPr>
        <w:tabs>
          <w:tab w:val="left" w:pos="7356"/>
        </w:tabs>
        <w:autoSpaceDE w:val="0"/>
        <w:autoSpaceDN w:val="0"/>
        <w:adjustRightInd w:val="0"/>
      </w:pPr>
      <w:r w:rsidRPr="00120D19">
        <w:t>Есть какие-то предложения</w:t>
      </w:r>
      <w:r w:rsidR="00CB1C12" w:rsidRPr="00120D19">
        <w:t xml:space="preserve"> или дополнения в повестку есть?</w:t>
      </w:r>
      <w:r w:rsidRPr="00120D19">
        <w:t xml:space="preserve"> Нет.</w:t>
      </w:r>
    </w:p>
    <w:p w:rsidR="003437DE" w:rsidRPr="00120D19" w:rsidRDefault="003437DE" w:rsidP="00120D19">
      <w:pPr>
        <w:autoSpaceDE w:val="0"/>
        <w:autoSpaceDN w:val="0"/>
        <w:adjustRightInd w:val="0"/>
      </w:pPr>
      <w:r w:rsidRPr="00120D19">
        <w:t xml:space="preserve">Прошу проголосовать за данную повестку в целом. Кто «за»? </w:t>
      </w:r>
    </w:p>
    <w:p w:rsidR="003437DE" w:rsidRPr="00120D19" w:rsidRDefault="003437DE" w:rsidP="00120D19">
      <w:pPr>
        <w:autoSpaceDE w:val="0"/>
        <w:autoSpaceDN w:val="0"/>
        <w:adjustRightInd w:val="0"/>
      </w:pPr>
      <w:r w:rsidRPr="00120D19">
        <w:t>«За» - единогласно (Бурмистров А. С., Ильиных И. С., Михайлов А. Ю., Мухарыцин А. М., Стрельников В. А.).</w:t>
      </w:r>
    </w:p>
    <w:p w:rsidR="003437DE" w:rsidRPr="00120D19" w:rsidRDefault="003437DE" w:rsidP="00120D19">
      <w:pPr>
        <w:autoSpaceDE w:val="0"/>
        <w:autoSpaceDN w:val="0"/>
        <w:adjustRightInd w:val="0"/>
      </w:pPr>
      <w:r w:rsidRPr="00120D19">
        <w:t xml:space="preserve">Повестка дня принята. </w:t>
      </w:r>
    </w:p>
    <w:p w:rsidR="003437DE" w:rsidRPr="00120D19" w:rsidRDefault="003437DE" w:rsidP="00120D19">
      <w:pPr>
        <w:rPr>
          <w:rFonts w:eastAsia="Times New Roman"/>
          <w:b/>
        </w:rPr>
      </w:pPr>
    </w:p>
    <w:p w:rsidR="003437DE" w:rsidRPr="00120D19" w:rsidRDefault="003437DE" w:rsidP="00120D19">
      <w:pPr>
        <w:numPr>
          <w:ilvl w:val="0"/>
          <w:numId w:val="5"/>
        </w:numPr>
        <w:ind w:left="0" w:firstLine="709"/>
        <w:contextualSpacing/>
        <w:rPr>
          <w:rFonts w:eastAsia="Times New Roman"/>
          <w:u w:val="single"/>
        </w:rPr>
      </w:pPr>
      <w:r w:rsidRPr="00120D19">
        <w:rPr>
          <w:rFonts w:eastAsia="Times New Roman"/>
          <w:b/>
          <w:u w:val="single"/>
        </w:rPr>
        <w:t>Слушали:</w:t>
      </w:r>
    </w:p>
    <w:p w:rsidR="003437DE" w:rsidRPr="00120D19" w:rsidRDefault="003437DE" w:rsidP="00120D19">
      <w:pPr>
        <w:autoSpaceDE w:val="0"/>
        <w:autoSpaceDN w:val="0"/>
        <w:adjustRightInd w:val="0"/>
      </w:pPr>
      <w:r w:rsidRPr="00120D19">
        <w:t xml:space="preserve">«О проекте решения Совета депутатов города Новосибирска «Об </w:t>
      </w:r>
      <w:proofErr w:type="gramStart"/>
      <w:r w:rsidR="008045D3">
        <w:t>отчете</w:t>
      </w:r>
      <w:proofErr w:type="gramEnd"/>
      <w:r w:rsidRPr="00120D19">
        <w:t xml:space="preserve"> о выполнении плана мероприятий по реализации наказов избирателей в 2021 году».</w:t>
      </w:r>
    </w:p>
    <w:p w:rsidR="0069068F" w:rsidRPr="00120D19" w:rsidRDefault="001457DB" w:rsidP="00120D19">
      <w:pPr>
        <w:autoSpaceDE w:val="0"/>
        <w:autoSpaceDN w:val="0"/>
        <w:adjustRightInd w:val="0"/>
      </w:pPr>
      <w:r w:rsidRPr="00120D19">
        <w:lastRenderedPageBreak/>
        <w:t>Уткина Л. А.</w:t>
      </w:r>
      <w:r w:rsidR="0069068F" w:rsidRPr="00120D19">
        <w:t xml:space="preserve"> (</w:t>
      </w:r>
      <w:r w:rsidRPr="00120D19">
        <w:t>начальник департамента экономики и стратегического планирования мэрии города Новосибирска</w:t>
      </w:r>
      <w:r w:rsidR="0001752C" w:rsidRPr="00120D19">
        <w:t>) п</w:t>
      </w:r>
      <w:r w:rsidR="0069068F" w:rsidRPr="00120D19">
        <w:t>роинформировал</w:t>
      </w:r>
      <w:r w:rsidRPr="00120D19">
        <w:t>а</w:t>
      </w:r>
      <w:r w:rsidR="005D588D" w:rsidRPr="00120D19">
        <w:t xml:space="preserve"> по</w:t>
      </w:r>
      <w:r w:rsidR="0069068F" w:rsidRPr="00120D19">
        <w:t xml:space="preserve"> </w:t>
      </w:r>
      <w:r w:rsidRPr="00120D19">
        <w:t xml:space="preserve">проекту решения Совет депутатов города Новосибирска «Об </w:t>
      </w:r>
      <w:proofErr w:type="gramStart"/>
      <w:r w:rsidR="008045D3">
        <w:t>отчете</w:t>
      </w:r>
      <w:proofErr w:type="gramEnd"/>
      <w:r w:rsidRPr="00120D19">
        <w:t xml:space="preserve"> о выполнении плана мероприятий по реализации наказов избирателей в 2021 году»</w:t>
      </w:r>
      <w:r w:rsidR="005370F0">
        <w:t>.</w:t>
      </w:r>
    </w:p>
    <w:p w:rsidR="001457DB" w:rsidRPr="00120D19" w:rsidRDefault="00CB1C12" w:rsidP="00120D19">
      <w:pPr>
        <w:rPr>
          <w:rFonts w:eastAsia="Times New Roman"/>
        </w:rPr>
      </w:pPr>
      <w:r w:rsidRPr="00120D19">
        <w:rPr>
          <w:rFonts w:eastAsia="Times New Roman"/>
        </w:rPr>
        <w:t>Добрый день, уважаемые коллеги. Сегодня вашему вниманию  предоставляется</w:t>
      </w:r>
      <w:r w:rsidR="001457DB" w:rsidRPr="00120D19">
        <w:rPr>
          <w:rFonts w:eastAsia="Times New Roman"/>
        </w:rPr>
        <w:t xml:space="preserve"> проект решения Совета депутатов города Новосибирска «Об </w:t>
      </w:r>
      <w:proofErr w:type="gramStart"/>
      <w:r w:rsidR="008045D3">
        <w:rPr>
          <w:rFonts w:eastAsia="Times New Roman"/>
        </w:rPr>
        <w:t>отчете</w:t>
      </w:r>
      <w:proofErr w:type="gramEnd"/>
      <w:r w:rsidR="001457DB" w:rsidRPr="00120D19">
        <w:rPr>
          <w:rFonts w:eastAsia="Times New Roman"/>
        </w:rPr>
        <w:t xml:space="preserve"> о выполнении плана мероприятий по реализации наказов избирателей в 2021 году».</w:t>
      </w:r>
    </w:p>
    <w:p w:rsidR="001457DB" w:rsidRPr="00120D19" w:rsidRDefault="001457DB" w:rsidP="00120D19">
      <w:r w:rsidRPr="00120D19">
        <w:rPr>
          <w:rFonts w:eastAsia="Times New Roman"/>
        </w:rPr>
        <w:t>Проект решения разработан в соответствии с Положением о наказах избирателей в городе Новосибирске, принятым решением Совета депутатов города Новосибирска от 23.12.2009 № 1490, и содержит информацию по итогам выполнения плана мероприятий по реализации наказов избирателей</w:t>
      </w:r>
      <w:r w:rsidRPr="00120D19">
        <w:t xml:space="preserve"> за 2021 год. </w:t>
      </w:r>
      <w:r w:rsidR="00CB1C12" w:rsidRPr="00120D19">
        <w:t>Согласно Положени</w:t>
      </w:r>
      <w:r w:rsidR="005370F0">
        <w:t>ю</w:t>
      </w:r>
      <w:r w:rsidR="00CB1C12" w:rsidRPr="00120D19">
        <w:t xml:space="preserve"> мы обязаны внести </w:t>
      </w:r>
      <w:r w:rsidR="00012124" w:rsidRPr="00120D19">
        <w:t>План мероприятий по реализации наказов избирателей</w:t>
      </w:r>
      <w:r w:rsidR="00CB1C12" w:rsidRPr="00120D19">
        <w:t xml:space="preserve"> до 1-го апреля, что и было сделано в этом году без нарушения сроков.</w:t>
      </w:r>
    </w:p>
    <w:p w:rsidR="00086D99" w:rsidRPr="00120D19" w:rsidRDefault="00CB1C12" w:rsidP="00120D19">
      <w:r w:rsidRPr="00120D19">
        <w:t>Итак, в</w:t>
      </w:r>
      <w:r w:rsidR="001457DB" w:rsidRPr="00120D19">
        <w:t xml:space="preserve"> 2021 году принят План мероприятий по реализации наказов избирателей на 2021 – 2025 годы. </w:t>
      </w:r>
      <w:r w:rsidRPr="00120D19">
        <w:t>Напомню, что мы нетрадиционно принимали План на июньской сессии, об</w:t>
      </w:r>
      <w:r w:rsidR="00012124" w:rsidRPr="00120D19">
        <w:t>ычно это у нас происходило на майской сессии. Задержка по срокам была вызвана тем, что очень серьезные изменения в принципе были внесены в саму процедуру формирования Плана мероприятий и нек</w:t>
      </w:r>
      <w:r w:rsidR="003958CE" w:rsidRPr="00120D19">
        <w:t xml:space="preserve">им </w:t>
      </w:r>
      <w:r w:rsidR="00012124" w:rsidRPr="00120D19">
        <w:t xml:space="preserve">переосмыслением самого процесса, который сопровождает формирование плана и </w:t>
      </w:r>
      <w:r w:rsidR="008045D3">
        <w:t>отчет</w:t>
      </w:r>
      <w:r w:rsidR="00012124" w:rsidRPr="00120D19">
        <w:t>а</w:t>
      </w:r>
      <w:r w:rsidR="003958CE" w:rsidRPr="00120D19">
        <w:t>. В</w:t>
      </w:r>
      <w:r w:rsidR="00012124" w:rsidRPr="00120D19">
        <w:t xml:space="preserve"> этот момент </w:t>
      </w:r>
      <w:r w:rsidR="003958CE" w:rsidRPr="00120D19">
        <w:t xml:space="preserve">все </w:t>
      </w:r>
      <w:r w:rsidR="00012124" w:rsidRPr="00120D19">
        <w:t xml:space="preserve">как раз </w:t>
      </w:r>
      <w:r w:rsidR="003958CE" w:rsidRPr="00120D19">
        <w:t>вы</w:t>
      </w:r>
      <w:r w:rsidR="00012124" w:rsidRPr="00120D19">
        <w:t>рабатывал</w:t>
      </w:r>
      <w:r w:rsidR="003958CE" w:rsidRPr="00120D19">
        <w:t>ось</w:t>
      </w:r>
      <w:r w:rsidR="00012124" w:rsidRPr="00120D19">
        <w:t>. Исходя из этого</w:t>
      </w:r>
      <w:r w:rsidR="005370F0">
        <w:t>,</w:t>
      </w:r>
      <w:r w:rsidR="00012124" w:rsidRPr="00120D19">
        <w:t xml:space="preserve"> сам </w:t>
      </w:r>
      <w:r w:rsidR="003958CE" w:rsidRPr="00120D19">
        <w:t>п</w:t>
      </w:r>
      <w:r w:rsidR="00012124" w:rsidRPr="00120D19">
        <w:t>лан на 2021</w:t>
      </w:r>
      <w:r w:rsidR="003958CE" w:rsidRPr="00120D19">
        <w:t xml:space="preserve"> год формировался по сути дела неформально, одновременно с Планом</w:t>
      </w:r>
      <w:r w:rsidR="00012124" w:rsidRPr="00120D19">
        <w:t xml:space="preserve"> </w:t>
      </w:r>
      <w:r w:rsidR="003958CE" w:rsidRPr="00120D19">
        <w:t>мероприятий на 2021-2025 годы. Отдельной процедуры, котор</w:t>
      </w:r>
      <w:r w:rsidR="005370F0">
        <w:t>ую</w:t>
      </w:r>
      <w:r w:rsidR="003958CE" w:rsidRPr="00120D19">
        <w:t xml:space="preserve"> мы </w:t>
      </w:r>
      <w:r w:rsidR="005370F0">
        <w:t xml:space="preserve">на </w:t>
      </w:r>
      <w:r w:rsidR="003958CE" w:rsidRPr="00120D19">
        <w:t>сегодняшн</w:t>
      </w:r>
      <w:r w:rsidR="005370F0">
        <w:t>ий</w:t>
      </w:r>
      <w:r w:rsidR="003958CE" w:rsidRPr="00120D19">
        <w:t xml:space="preserve"> момент понимаем</w:t>
      </w:r>
      <w:r w:rsidR="005370F0">
        <w:t>,</w:t>
      </w:r>
      <w:r w:rsidR="003958CE" w:rsidRPr="00120D19">
        <w:t xml:space="preserve"> по 2021 году не было и все это было параллельно с формированием общего Плана на 2021 -2025 годы. Однако итоги по 2021 году достаточно солидные и в принципе выглядят следующим образом. </w:t>
      </w:r>
      <w:r w:rsidR="00086D99" w:rsidRPr="00120D19">
        <w:t xml:space="preserve"> </w:t>
      </w:r>
    </w:p>
    <w:p w:rsidR="001457DB" w:rsidRPr="00120D19" w:rsidRDefault="001457DB" w:rsidP="00120D19">
      <w:r w:rsidRPr="00120D19">
        <w:t>План содержит информацию о 15</w:t>
      </w:r>
      <w:r w:rsidR="00342782" w:rsidRPr="00120D19">
        <w:t> </w:t>
      </w:r>
      <w:r w:rsidRPr="00120D19">
        <w:t>369 наказах.</w:t>
      </w:r>
    </w:p>
    <w:p w:rsidR="001457DB" w:rsidRPr="00120D19" w:rsidRDefault="001457DB" w:rsidP="00120D19">
      <w:r w:rsidRPr="00120D19">
        <w:t>Впервые наказы в Плане разделены на наказы текущего и капитального характера</w:t>
      </w:r>
      <w:r w:rsidR="005370F0">
        <w:t xml:space="preserve">. В Плане </w:t>
      </w:r>
      <w:r w:rsidRPr="00120D19">
        <w:t>14</w:t>
      </w:r>
      <w:r w:rsidR="00342782" w:rsidRPr="00120D19">
        <w:t> </w:t>
      </w:r>
      <w:r w:rsidRPr="00120D19">
        <w:t>192 текущих наказов с оценочной стоимостью 17,5 млрд. руб.</w:t>
      </w:r>
    </w:p>
    <w:p w:rsidR="00086D99" w:rsidRPr="00120D19" w:rsidRDefault="00086D99" w:rsidP="00120D19">
      <w:r w:rsidRPr="00120D19">
        <w:t xml:space="preserve">Отдельно вынесены </w:t>
      </w:r>
      <w:r w:rsidR="001457DB" w:rsidRPr="00120D19">
        <w:t>наказ</w:t>
      </w:r>
      <w:r w:rsidRPr="00120D19">
        <w:t>ы</w:t>
      </w:r>
      <w:r w:rsidR="001457DB" w:rsidRPr="00120D19">
        <w:t xml:space="preserve"> капитального характера</w:t>
      </w:r>
      <w:r w:rsidRPr="00120D19">
        <w:t xml:space="preserve"> – 1</w:t>
      </w:r>
      <w:r w:rsidR="00342782" w:rsidRPr="00120D19">
        <w:t> </w:t>
      </w:r>
      <w:r w:rsidRPr="00120D19">
        <w:t>177 наказа</w:t>
      </w:r>
      <w:r w:rsidR="001457DB" w:rsidRPr="00120D19">
        <w:t>, стоимость которых не оценена.</w:t>
      </w:r>
      <w:r w:rsidRPr="00120D19">
        <w:t xml:space="preserve"> Мы уже договорились, что время на оценку наказов избирателей капитального характера мы не тратим – оценка рынка стоимости происходит непосредственно в тот момент, когда формируются необходимые документы, сметы и прочее. Только тогда можно будет говорить о стоимости реализации данного наказа. </w:t>
      </w:r>
    </w:p>
    <w:p w:rsidR="00342782" w:rsidRPr="00120D19" w:rsidRDefault="00086D99" w:rsidP="00120D19">
      <w:r w:rsidRPr="00120D19">
        <w:t xml:space="preserve">Еще нужно сказать, что мы в этом Плане реализации отказались от констатации конкретного года реализации наказа в самом решении </w:t>
      </w:r>
      <w:r w:rsidR="005370F0">
        <w:t>об утверждении</w:t>
      </w:r>
      <w:r w:rsidRPr="00120D19">
        <w:t xml:space="preserve"> План</w:t>
      </w:r>
      <w:r w:rsidR="005370F0">
        <w:t>а</w:t>
      </w:r>
      <w:r w:rsidRPr="00120D19">
        <w:t xml:space="preserve"> реализации наказов на 2021-2025 годы</w:t>
      </w:r>
      <w:r w:rsidR="00342782" w:rsidRPr="00120D19">
        <w:t>.</w:t>
      </w:r>
      <w:r w:rsidRPr="00120D19">
        <w:t xml:space="preserve"> </w:t>
      </w:r>
      <w:r w:rsidR="00342782" w:rsidRPr="00120D19">
        <w:t xml:space="preserve">При формировании Плана 7 созыва принято решение определить срок реализации наказов текущего характера на весь срок действия Плана, то есть на 5 лет. </w:t>
      </w:r>
    </w:p>
    <w:p w:rsidR="00342782" w:rsidRPr="00120D19" w:rsidRDefault="00342782" w:rsidP="00120D19">
      <w:r w:rsidRPr="00120D19">
        <w:t>Г</w:t>
      </w:r>
      <w:r w:rsidR="00086D99" w:rsidRPr="00120D19">
        <w:t xml:space="preserve">од реализации предлагается </w:t>
      </w:r>
      <w:r w:rsidRPr="00120D19">
        <w:t xml:space="preserve">закреплять </w:t>
      </w:r>
      <w:r w:rsidR="00086D99" w:rsidRPr="00120D19">
        <w:t>отдельным документом, который называется «Реестр наказов избирателей».</w:t>
      </w:r>
      <w:r w:rsidRPr="00120D19">
        <w:t xml:space="preserve"> В целях выполнения Плана </w:t>
      </w:r>
      <w:r w:rsidRPr="00120D19">
        <w:lastRenderedPageBreak/>
        <w:t xml:space="preserve">формируются ежегодные реестры наказов избирателей, планируемых к исполнению в текущем году. </w:t>
      </w:r>
    </w:p>
    <w:p w:rsidR="001457DB" w:rsidRPr="00120D19" w:rsidRDefault="001457DB" w:rsidP="00120D19">
      <w:r w:rsidRPr="00120D19">
        <w:t>В результате работы структурных подразделений мэрии в 2021 году выполнялись мероприятии по реализации 1</w:t>
      </w:r>
      <w:r w:rsidR="00342782" w:rsidRPr="00120D19">
        <w:t> </w:t>
      </w:r>
      <w:r w:rsidRPr="00120D19">
        <w:t>204 текущих наказов, в полном объеме выполнено 1</w:t>
      </w:r>
      <w:r w:rsidR="00342782" w:rsidRPr="00120D19">
        <w:t> </w:t>
      </w:r>
      <w:r w:rsidRPr="00120D19">
        <w:t>057 наказов. Фактические затраты на реализацию наказов за счет средств бюджета города Новосибирска составили 649,7 млн. рублей.</w:t>
      </w:r>
    </w:p>
    <w:p w:rsidR="001457DB" w:rsidRPr="00120D19" w:rsidRDefault="001457DB" w:rsidP="00120D19">
      <w:r w:rsidRPr="00120D19">
        <w:t>Кратко остановлюсь на отраслевом выполнении наказов избирателей.</w:t>
      </w:r>
    </w:p>
    <w:p w:rsidR="001457DB" w:rsidRPr="00120D19" w:rsidRDefault="001457DB" w:rsidP="00120D19">
      <w:r w:rsidRPr="00120D19">
        <w:t xml:space="preserve">Департаментом энергетики, жилищного и коммунального хозяйства  выполнялись 226 наказов, полностью выполнен 211 наказ. </w:t>
      </w:r>
      <w:proofErr w:type="gramStart"/>
      <w:r w:rsidRPr="00120D19">
        <w:t>Фактический</w:t>
      </w:r>
      <w:proofErr w:type="gramEnd"/>
      <w:r w:rsidRPr="00120D19">
        <w:t xml:space="preserve"> затраты на благоустройство внутриквартальных территорий и проездов составили 224,9 млн. рублей.</w:t>
      </w:r>
    </w:p>
    <w:p w:rsidR="001457DB" w:rsidRPr="00120D19" w:rsidRDefault="001457DB" w:rsidP="00120D19">
      <w:r w:rsidRPr="00120D19">
        <w:t xml:space="preserve">Департаментом транспорта выполнялось 114 наказов, фактический объем финансирования составил 148,4 млн. рублей: </w:t>
      </w:r>
    </w:p>
    <w:p w:rsidR="001457DB" w:rsidRPr="00120D19" w:rsidRDefault="001457DB" w:rsidP="00120D19">
      <w:pPr>
        <w:pStyle w:val="a3"/>
        <w:numPr>
          <w:ilvl w:val="0"/>
          <w:numId w:val="6"/>
        </w:numPr>
        <w:ind w:left="0" w:firstLine="709"/>
      </w:pPr>
      <w:r w:rsidRPr="00120D19">
        <w:t xml:space="preserve">ремонт дорог – 6 наказов на сумму 36,8 млн. рублей; </w:t>
      </w:r>
    </w:p>
    <w:p w:rsidR="001457DB" w:rsidRPr="00120D19" w:rsidRDefault="001457DB" w:rsidP="00120D19">
      <w:pPr>
        <w:pStyle w:val="a3"/>
        <w:numPr>
          <w:ilvl w:val="0"/>
          <w:numId w:val="6"/>
        </w:numPr>
        <w:ind w:left="0" w:firstLine="709"/>
      </w:pPr>
      <w:r w:rsidRPr="00120D19">
        <w:t>ремонт дорог частного сектора – 31 наказ на 78,4 млн. рублей;</w:t>
      </w:r>
    </w:p>
    <w:p w:rsidR="001457DB" w:rsidRPr="00120D19" w:rsidRDefault="001457DB" w:rsidP="00120D19">
      <w:pPr>
        <w:pStyle w:val="a3"/>
        <w:numPr>
          <w:ilvl w:val="0"/>
          <w:numId w:val="6"/>
        </w:numPr>
        <w:ind w:left="0" w:firstLine="709"/>
      </w:pPr>
      <w:r w:rsidRPr="00120D19">
        <w:t>устройство тротуаров – 27 наказов на сумму 28,9 млн. рублей;</w:t>
      </w:r>
    </w:p>
    <w:p w:rsidR="001457DB" w:rsidRPr="00120D19" w:rsidRDefault="001457DB" w:rsidP="00120D19">
      <w:pPr>
        <w:pStyle w:val="a3"/>
        <w:numPr>
          <w:ilvl w:val="0"/>
          <w:numId w:val="6"/>
        </w:numPr>
        <w:ind w:left="0" w:firstLine="709"/>
      </w:pPr>
      <w:r w:rsidRPr="00120D19">
        <w:t>организация уличного освещения – 24 наказа на 2,2 млн. рублей;</w:t>
      </w:r>
    </w:p>
    <w:p w:rsidR="001457DB" w:rsidRPr="00120D19" w:rsidRDefault="001457DB" w:rsidP="00120D19">
      <w:pPr>
        <w:pStyle w:val="a3"/>
        <w:numPr>
          <w:ilvl w:val="0"/>
          <w:numId w:val="6"/>
        </w:numPr>
        <w:ind w:left="0" w:firstLine="709"/>
      </w:pPr>
      <w:r w:rsidRPr="00120D19">
        <w:t xml:space="preserve">прочее наказы, такие как установка дорожных знаков, организация маршрутов общественного транспорта – 26 наказов на 2,1 млн. рублей. </w:t>
      </w:r>
    </w:p>
    <w:p w:rsidR="001457DB" w:rsidRPr="00120D19" w:rsidRDefault="001457DB" w:rsidP="00120D19">
      <w:pPr>
        <w:rPr>
          <w:rFonts w:eastAsia="Times New Roman"/>
          <w:color w:val="000000"/>
        </w:rPr>
      </w:pPr>
      <w:r w:rsidRPr="00120D19">
        <w:t>Департамент образования в</w:t>
      </w:r>
      <w:r w:rsidRPr="00120D19">
        <w:rPr>
          <w:rFonts w:eastAsia="Times New Roman"/>
          <w:color w:val="000000"/>
        </w:rPr>
        <w:t>ыполнял мероприятия по реализации 145 наказов, финансовые затраты составили 129,1 млн. руб., в том числе:</w:t>
      </w:r>
    </w:p>
    <w:p w:rsidR="001457DB" w:rsidRPr="00120D19" w:rsidRDefault="001457DB" w:rsidP="00120D19">
      <w:pPr>
        <w:pStyle w:val="a3"/>
        <w:numPr>
          <w:ilvl w:val="0"/>
          <w:numId w:val="7"/>
        </w:numPr>
        <w:ind w:left="0" w:firstLine="709"/>
        <w:rPr>
          <w:rFonts w:eastAsia="Times New Roman"/>
          <w:color w:val="000000"/>
        </w:rPr>
      </w:pPr>
      <w:r w:rsidRPr="00120D19">
        <w:rPr>
          <w:rFonts w:eastAsia="Times New Roman"/>
          <w:color w:val="000000"/>
        </w:rPr>
        <w:t>ремонт зданий и благоустройство территорий детский садов – 79 наказов на сумму 36,2 млн. рублей;</w:t>
      </w:r>
    </w:p>
    <w:p w:rsidR="001457DB" w:rsidRPr="00120D19" w:rsidRDefault="001457DB" w:rsidP="00120D19">
      <w:pPr>
        <w:pStyle w:val="a3"/>
        <w:numPr>
          <w:ilvl w:val="0"/>
          <w:numId w:val="7"/>
        </w:numPr>
        <w:ind w:left="0" w:firstLine="709"/>
        <w:rPr>
          <w:rFonts w:eastAsia="Times New Roman"/>
          <w:color w:val="000000"/>
        </w:rPr>
      </w:pPr>
      <w:r w:rsidRPr="00120D19">
        <w:rPr>
          <w:rFonts w:eastAsia="Times New Roman"/>
          <w:color w:val="000000"/>
        </w:rPr>
        <w:t>ремонт зданий и благоустройство территории школ – 66 наказов на сумму 92,9 млн. рублей</w:t>
      </w:r>
      <w:r w:rsidR="00342782" w:rsidRPr="00120D19">
        <w:rPr>
          <w:rFonts w:eastAsia="Times New Roman"/>
          <w:color w:val="000000"/>
        </w:rPr>
        <w:t>.</w:t>
      </w:r>
    </w:p>
    <w:p w:rsidR="001457DB" w:rsidRPr="00120D19" w:rsidRDefault="001457DB" w:rsidP="00120D19">
      <w:pPr>
        <w:rPr>
          <w:rFonts w:eastAsia="Times New Roman"/>
          <w:color w:val="000000"/>
        </w:rPr>
      </w:pPr>
      <w:r w:rsidRPr="00120D19">
        <w:rPr>
          <w:rFonts w:eastAsia="Times New Roman"/>
          <w:color w:val="000000"/>
          <w:u w:val="single"/>
        </w:rPr>
        <w:t>ДКСиМП</w:t>
      </w:r>
      <w:r w:rsidRPr="00120D19">
        <w:rPr>
          <w:rFonts w:eastAsia="Times New Roman"/>
          <w:color w:val="000000"/>
        </w:rPr>
        <w:t xml:space="preserve"> выполнял 44 наказа на общую сумму 34,4 млн. рублей:</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произведены работы по благоустройство общественных пространств  – 27 наказов на сумму 11,8 млн. рублей;</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выполнялись ремонтные работы зданий учреждений культуры (в том числе ремонт здания музыкальной школы № 5)  – 7 наказов на 19,2 млн. рублей;</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по отрасли «физическая культура и спорт» выполнялись 7 наказов на сумму 3,0 млн. рублей (приобретены оборудование и инвентарь, ремонтировались спортивные помещения);</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также выполнен 1 наказ по ремонту инженерных систем в учреждении молодежной политики (МБУ «Центр Молодежный», 0,4 млн. рублей).</w:t>
      </w:r>
    </w:p>
    <w:p w:rsidR="001457DB" w:rsidRPr="00120D19" w:rsidRDefault="001457DB" w:rsidP="00120D19">
      <w:pPr>
        <w:rPr>
          <w:rFonts w:eastAsia="Times New Roman"/>
          <w:color w:val="000000"/>
        </w:rPr>
      </w:pPr>
      <w:r w:rsidRPr="00120D19">
        <w:rPr>
          <w:rFonts w:eastAsia="Times New Roman"/>
          <w:color w:val="000000"/>
          <w:u w:val="single"/>
        </w:rPr>
        <w:t>Администрациями районов</w:t>
      </w:r>
      <w:r w:rsidRPr="00120D19">
        <w:rPr>
          <w:rFonts w:eastAsia="Times New Roman"/>
          <w:color w:val="000000"/>
        </w:rPr>
        <w:t xml:space="preserve"> являются исполнителями наказов по установке детских городков, санитарной обрезке деревьев, установке малых форм, демонтажу гаражей. Выполнялись 663 наказа:</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по установке городков – 178 наказов, на сумму 72,2 млн. рублей;</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по сносу и обрезке деревьев - 287 наказов, на 17,9 млн. рублей;</w:t>
      </w:r>
    </w:p>
    <w:p w:rsidR="001457DB" w:rsidRPr="00120D19" w:rsidRDefault="001457DB" w:rsidP="00120D19">
      <w:pPr>
        <w:numPr>
          <w:ilvl w:val="0"/>
          <w:numId w:val="3"/>
        </w:numPr>
        <w:ind w:left="0" w:firstLine="709"/>
        <w:contextualSpacing/>
        <w:rPr>
          <w:rFonts w:eastAsia="Times New Roman"/>
          <w:color w:val="000000"/>
        </w:rPr>
      </w:pPr>
      <w:r w:rsidRPr="00120D19">
        <w:rPr>
          <w:rFonts w:eastAsia="Times New Roman"/>
          <w:color w:val="000000"/>
        </w:rPr>
        <w:t>прочие (установка скамейки и урн, демонтаж гаражей, установка  ограждений и т.д.)  – 198  наказов, на 22,1 млн. рублей.</w:t>
      </w:r>
    </w:p>
    <w:p w:rsidR="001457DB" w:rsidRPr="00120D19" w:rsidRDefault="001457DB" w:rsidP="00120D19">
      <w:pPr>
        <w:rPr>
          <w:rFonts w:eastAsia="Times New Roman"/>
          <w:color w:val="000000"/>
        </w:rPr>
      </w:pPr>
      <w:r w:rsidRPr="00120D19">
        <w:rPr>
          <w:rFonts w:eastAsia="Times New Roman"/>
          <w:color w:val="000000"/>
        </w:rPr>
        <w:t xml:space="preserve">Общих объем затрат из бюджета города составил 112,2 млн. рублей. </w:t>
      </w:r>
    </w:p>
    <w:p w:rsidR="001457DB" w:rsidRPr="00120D19" w:rsidRDefault="001457DB" w:rsidP="00120D19">
      <w:pPr>
        <w:rPr>
          <w:rFonts w:eastAsia="Times New Roman"/>
          <w:color w:val="000000"/>
        </w:rPr>
      </w:pPr>
      <w:r w:rsidRPr="00120D19">
        <w:rPr>
          <w:rFonts w:eastAsia="Times New Roman"/>
          <w:color w:val="000000"/>
        </w:rPr>
        <w:lastRenderedPageBreak/>
        <w:t xml:space="preserve">Также </w:t>
      </w:r>
      <w:r w:rsidR="008045D3">
        <w:rPr>
          <w:rFonts w:eastAsia="Times New Roman"/>
          <w:color w:val="000000"/>
        </w:rPr>
        <w:t>в отчете</w:t>
      </w:r>
      <w:r w:rsidRPr="00120D19">
        <w:rPr>
          <w:rFonts w:eastAsia="Times New Roman"/>
          <w:color w:val="000000"/>
        </w:rPr>
        <w:t xml:space="preserve"> за 2021 год отражена информация о реализации наказов капитального характера:</w:t>
      </w:r>
    </w:p>
    <w:p w:rsidR="001457DB" w:rsidRPr="00120D19" w:rsidRDefault="001457DB" w:rsidP="00120D19">
      <w:pPr>
        <w:pStyle w:val="a3"/>
        <w:numPr>
          <w:ilvl w:val="0"/>
          <w:numId w:val="3"/>
        </w:numPr>
        <w:ind w:left="0" w:firstLine="709"/>
        <w:rPr>
          <w:rFonts w:eastAsia="Times New Roman"/>
          <w:color w:val="000000"/>
        </w:rPr>
      </w:pPr>
      <w:r w:rsidRPr="00120D19">
        <w:rPr>
          <w:rFonts w:eastAsia="Times New Roman"/>
          <w:color w:val="000000"/>
        </w:rPr>
        <w:t xml:space="preserve">строительство детского сада по ул. </w:t>
      </w:r>
      <w:proofErr w:type="spellStart"/>
      <w:r w:rsidRPr="00120D19">
        <w:rPr>
          <w:rFonts w:eastAsia="Times New Roman"/>
          <w:color w:val="000000"/>
        </w:rPr>
        <w:t>Краузе</w:t>
      </w:r>
      <w:proofErr w:type="spellEnd"/>
      <w:r w:rsidRPr="00120D19">
        <w:rPr>
          <w:rFonts w:eastAsia="Times New Roman"/>
          <w:color w:val="000000"/>
        </w:rPr>
        <w:t xml:space="preserve"> (на 160 мест) и школы по ул. Михаила </w:t>
      </w:r>
      <w:proofErr w:type="spellStart"/>
      <w:r w:rsidRPr="00120D19">
        <w:rPr>
          <w:rFonts w:eastAsia="Times New Roman"/>
          <w:color w:val="000000"/>
        </w:rPr>
        <w:t>Немыткина</w:t>
      </w:r>
      <w:proofErr w:type="spellEnd"/>
      <w:r w:rsidRPr="00120D19">
        <w:rPr>
          <w:rFonts w:eastAsia="Times New Roman"/>
          <w:color w:val="000000"/>
        </w:rPr>
        <w:t xml:space="preserve"> (на 1</w:t>
      </w:r>
      <w:r w:rsidR="00342782" w:rsidRPr="00120D19">
        <w:rPr>
          <w:rFonts w:eastAsia="Times New Roman"/>
          <w:color w:val="000000"/>
        </w:rPr>
        <w:t> </w:t>
      </w:r>
      <w:r w:rsidRPr="00120D19">
        <w:rPr>
          <w:rFonts w:eastAsia="Times New Roman"/>
          <w:color w:val="000000"/>
        </w:rPr>
        <w:t>100 мест). Строительство осуществлялось силами ГКУ НСО «Управление капитального строительства»;</w:t>
      </w:r>
    </w:p>
    <w:p w:rsidR="001457DB" w:rsidRPr="00120D19" w:rsidRDefault="001457DB" w:rsidP="00120D19">
      <w:pPr>
        <w:pStyle w:val="a3"/>
        <w:numPr>
          <w:ilvl w:val="0"/>
          <w:numId w:val="3"/>
        </w:numPr>
        <w:autoSpaceDE w:val="0"/>
        <w:autoSpaceDN w:val="0"/>
        <w:adjustRightInd w:val="0"/>
        <w:ind w:left="0" w:firstLine="709"/>
        <w:rPr>
          <w:rFonts w:eastAsia="Times New Roman"/>
          <w:color w:val="000000"/>
        </w:rPr>
      </w:pPr>
      <w:r w:rsidRPr="00120D19">
        <w:rPr>
          <w:rFonts w:eastAsia="Times New Roman"/>
          <w:color w:val="000000"/>
        </w:rPr>
        <w:t>строительство торгового объекта (магазина) в Ленинском районе, которое осуществлялось за счет внебюджетных средств.</w:t>
      </w:r>
    </w:p>
    <w:p w:rsidR="006B1F97" w:rsidRPr="00120D19" w:rsidRDefault="006B1F97" w:rsidP="00120D19">
      <w:pPr>
        <w:autoSpaceDE w:val="0"/>
        <w:autoSpaceDN w:val="0"/>
        <w:adjustRightInd w:val="0"/>
        <w:rPr>
          <w:rFonts w:eastAsia="Times New Roman"/>
          <w:color w:val="000000"/>
        </w:rPr>
      </w:pPr>
      <w:r w:rsidRPr="00120D19">
        <w:rPr>
          <w:rFonts w:eastAsia="Times New Roman"/>
          <w:color w:val="000000"/>
        </w:rPr>
        <w:t>Напомню, что у нас согласно новациям, внесенным в положение о наказах</w:t>
      </w:r>
      <w:r w:rsidR="00342782" w:rsidRPr="00120D19">
        <w:rPr>
          <w:rFonts w:eastAsia="Times New Roman"/>
          <w:color w:val="000000"/>
        </w:rPr>
        <w:t>,</w:t>
      </w:r>
      <w:r w:rsidRPr="00120D19">
        <w:rPr>
          <w:rFonts w:eastAsia="Times New Roman"/>
          <w:color w:val="000000"/>
        </w:rPr>
        <w:t xml:space="preserve"> мы и </w:t>
      </w:r>
      <w:proofErr w:type="gramStart"/>
      <w:r w:rsidRPr="00120D19">
        <w:rPr>
          <w:rFonts w:eastAsia="Times New Roman"/>
          <w:color w:val="000000"/>
        </w:rPr>
        <w:t>наказы</w:t>
      </w:r>
      <w:proofErr w:type="gramEnd"/>
      <w:r w:rsidRPr="00120D19">
        <w:rPr>
          <w:rFonts w:eastAsia="Times New Roman"/>
          <w:color w:val="000000"/>
        </w:rPr>
        <w:t xml:space="preserve"> выполненные за счет внебюджетных средств тоже в </w:t>
      </w:r>
      <w:r w:rsidR="008045D3">
        <w:rPr>
          <w:rFonts w:eastAsia="Times New Roman"/>
          <w:color w:val="000000"/>
        </w:rPr>
        <w:t>отчет</w:t>
      </w:r>
      <w:r w:rsidRPr="00120D19">
        <w:rPr>
          <w:rFonts w:eastAsia="Times New Roman"/>
          <w:color w:val="000000"/>
        </w:rPr>
        <w:t xml:space="preserve"> включаем. Такие вещи мы тоже отражаем </w:t>
      </w:r>
      <w:r w:rsidR="008045D3">
        <w:rPr>
          <w:rFonts w:eastAsia="Times New Roman"/>
          <w:color w:val="000000"/>
        </w:rPr>
        <w:t>в отчете</w:t>
      </w:r>
      <w:r w:rsidRPr="00120D19">
        <w:rPr>
          <w:rFonts w:eastAsia="Times New Roman"/>
          <w:color w:val="000000"/>
        </w:rPr>
        <w:t>. Все. Благодарю за внимание.</w:t>
      </w:r>
    </w:p>
    <w:p w:rsidR="001457DB" w:rsidRPr="00120D19" w:rsidRDefault="006B1F97" w:rsidP="00120D19">
      <w:pPr>
        <w:autoSpaceDE w:val="0"/>
        <w:autoSpaceDN w:val="0"/>
        <w:adjustRightInd w:val="0"/>
      </w:pPr>
      <w:r w:rsidRPr="00120D19">
        <w:t>Бурмистров А. С. – Есть ли вопросы к Ларисе Анатольевне</w:t>
      </w:r>
      <w:r w:rsidR="00342782" w:rsidRPr="00120D19">
        <w:t>?</w:t>
      </w:r>
      <w:r w:rsidRPr="00120D19">
        <w:t xml:space="preserve"> </w:t>
      </w:r>
      <w:r w:rsidR="00F91E42" w:rsidRPr="00120D19">
        <w:t xml:space="preserve">Нет. </w:t>
      </w:r>
      <w:r w:rsidRPr="00120D19">
        <w:t xml:space="preserve">Спасибо огромное, Лариса Анатольевна. </w:t>
      </w:r>
    </w:p>
    <w:p w:rsidR="00F91E42" w:rsidRPr="00120D19" w:rsidRDefault="00F91E42" w:rsidP="00120D19">
      <w:pPr>
        <w:autoSpaceDE w:val="0"/>
        <w:autoSpaceDN w:val="0"/>
        <w:adjustRightInd w:val="0"/>
      </w:pPr>
      <w:r w:rsidRPr="00120D19">
        <w:t xml:space="preserve">Этот </w:t>
      </w:r>
      <w:r w:rsidR="008045D3">
        <w:t>отчет</w:t>
      </w:r>
      <w:r w:rsidRPr="00120D19">
        <w:t xml:space="preserve"> первый, где у нас указываются гарантийные сроки, по которым можно предъявлять претензии к подрядным организациям, поэтому надеюсь, что включатся активные граждане в общественный контроль нашей работы и конечное качество работы улучшится.</w:t>
      </w:r>
    </w:p>
    <w:p w:rsidR="002B7B8F" w:rsidRPr="00120D19" w:rsidRDefault="00F91E42" w:rsidP="00120D19">
      <w:pPr>
        <w:autoSpaceDE w:val="0"/>
        <w:autoSpaceDN w:val="0"/>
        <w:adjustRightInd w:val="0"/>
      </w:pPr>
      <w:r w:rsidRPr="00120D19">
        <w:t>Итак, у</w:t>
      </w:r>
      <w:r w:rsidR="008A5D61" w:rsidRPr="00120D19">
        <w:t xml:space="preserve">важаемые коллеги, </w:t>
      </w:r>
      <w:r w:rsidR="002B7B8F" w:rsidRPr="00120D19">
        <w:t xml:space="preserve">всем депутатам Совета седьмого созыва были заранее направлены письма с просьбой </w:t>
      </w:r>
      <w:proofErr w:type="gramStart"/>
      <w:r w:rsidR="002B7B8F" w:rsidRPr="00120D19">
        <w:t>проанализировать</w:t>
      </w:r>
      <w:proofErr w:type="gramEnd"/>
      <w:r w:rsidR="002B7B8F" w:rsidRPr="00120D19">
        <w:t xml:space="preserve"> </w:t>
      </w:r>
      <w:r w:rsidR="008045D3">
        <w:t>отчет</w:t>
      </w:r>
      <w:r w:rsidR="002B7B8F" w:rsidRPr="00120D19">
        <w:t xml:space="preserve"> о выполнении плана мероприятий по реализации наказов избирателей в 2021 году и представить свои замечания и предложения, если так</w:t>
      </w:r>
      <w:r w:rsidR="00342782" w:rsidRPr="00120D19">
        <w:t>ие</w:t>
      </w:r>
      <w:r w:rsidR="002B7B8F" w:rsidRPr="00120D19">
        <w:t xml:space="preserve"> </w:t>
      </w:r>
      <w:r w:rsidR="00342782" w:rsidRPr="00120D19">
        <w:t>есть</w:t>
      </w:r>
      <w:r w:rsidR="002B7B8F" w:rsidRPr="00120D19">
        <w:t xml:space="preserve">, в комиссию в срок до 08.04.2022. </w:t>
      </w:r>
    </w:p>
    <w:p w:rsidR="002B7B8F" w:rsidRPr="00120D19" w:rsidRDefault="002B7B8F" w:rsidP="00120D19">
      <w:pPr>
        <w:autoSpaceDE w:val="0"/>
        <w:autoSpaceDN w:val="0"/>
        <w:adjustRightInd w:val="0"/>
      </w:pPr>
      <w:proofErr w:type="gramStart"/>
      <w:r w:rsidRPr="00120D19">
        <w:t>В ответ в комиссию поступили письма от 7-ми депутатам Совета, в том числе от депутата Рыбина Леонида Юрьевича поступили предложения по 10-ти наказам, но рассматривать мы будем два из них, по которым есть вопросы, а восемь наказов уже включены в план</w:t>
      </w:r>
      <w:r w:rsidR="00342782" w:rsidRPr="00120D19">
        <w:t xml:space="preserve"> в тех или иных формулировках</w:t>
      </w:r>
      <w:r w:rsidRPr="00120D19">
        <w:t>, как исполненные в части 2021 года.</w:t>
      </w:r>
      <w:proofErr w:type="gramEnd"/>
    </w:p>
    <w:p w:rsidR="002B7B8F" w:rsidRPr="00120D19" w:rsidRDefault="002B7B8F" w:rsidP="00120D19">
      <w:pPr>
        <w:autoSpaceDE w:val="0"/>
        <w:autoSpaceDN w:val="0"/>
        <w:adjustRightInd w:val="0"/>
      </w:pPr>
      <w:r w:rsidRPr="00120D19">
        <w:t>Информация, по письмам представлена в таблице, которая находится у Вас на руках. В связи с этим предлагаю сначала перейти к рассмотрению каждого предложения и принятию решения по каждому наказу.</w:t>
      </w:r>
      <w:r w:rsidR="00F91E42" w:rsidRPr="00120D19">
        <w:t xml:space="preserve"> То есть у нас сейчас последняя возможность внести какие-то изменения в </w:t>
      </w:r>
      <w:r w:rsidR="008045D3">
        <w:t>Отчет</w:t>
      </w:r>
      <w:r w:rsidR="00F91E42" w:rsidRPr="00120D19">
        <w:t>.</w:t>
      </w:r>
    </w:p>
    <w:p w:rsidR="002B7B8F" w:rsidRPr="00120D19" w:rsidRDefault="002B7B8F" w:rsidP="00120D19">
      <w:pPr>
        <w:autoSpaceDE w:val="0"/>
        <w:autoSpaceDN w:val="0"/>
        <w:adjustRightInd w:val="0"/>
      </w:pPr>
      <w:r w:rsidRPr="00120D19">
        <w:t>Переходим к рассмотрению таблицы.</w:t>
      </w:r>
    </w:p>
    <w:p w:rsidR="00F91E42" w:rsidRPr="00120D19" w:rsidRDefault="00F91E42" w:rsidP="00120D19">
      <w:pPr>
        <w:autoSpaceDE w:val="0"/>
        <w:autoSpaceDN w:val="0"/>
        <w:adjustRightInd w:val="0"/>
      </w:pPr>
    </w:p>
    <w:p w:rsidR="002B7B8F" w:rsidRPr="00120D19" w:rsidRDefault="006B1F97" w:rsidP="00120D19">
      <w:pPr>
        <w:autoSpaceDE w:val="0"/>
        <w:autoSpaceDN w:val="0"/>
        <w:adjustRightInd w:val="0"/>
      </w:pPr>
      <w:r w:rsidRPr="00120D19">
        <w:t xml:space="preserve">Железнодорожный район, избирательный округ № 7, депутат Тыртышный Антон Григорьевич. </w:t>
      </w:r>
      <w:r w:rsidR="002B7B8F" w:rsidRPr="00120D19">
        <w:t>Наказ 07-00104 «Сформировать график работы спортивной площадки, расположенной на придомовой территории дома ул. 1905 года, 30 с учетом интересов местных жителей. Поступило письмо от депутата Тыртышного</w:t>
      </w:r>
      <w:r w:rsidR="00342782" w:rsidRPr="00120D19">
        <w:t> А. </w:t>
      </w:r>
      <w:r w:rsidR="002B7B8F" w:rsidRPr="00120D19">
        <w:t>Г. о выполнении наказа</w:t>
      </w:r>
      <w:r w:rsidR="00F91E42" w:rsidRPr="00120D19">
        <w:t>.</w:t>
      </w:r>
      <w:r w:rsidR="00742229" w:rsidRPr="00120D19">
        <w:t xml:space="preserve"> </w:t>
      </w:r>
      <w:r w:rsidR="008045D3">
        <w:t>В отчете</w:t>
      </w:r>
      <w:r w:rsidR="00742229" w:rsidRPr="00120D19">
        <w:t xml:space="preserve"> наказ отсутствует.</w:t>
      </w:r>
    </w:p>
    <w:p w:rsidR="006B1F97" w:rsidRPr="00120D19" w:rsidRDefault="00742229" w:rsidP="00120D19">
      <w:pPr>
        <w:autoSpaceDE w:val="0"/>
        <w:autoSpaceDN w:val="0"/>
        <w:adjustRightInd w:val="0"/>
      </w:pPr>
      <w:r w:rsidRPr="00120D19">
        <w:t>Предлагаю з</w:t>
      </w:r>
      <w:r w:rsidR="006B1F97" w:rsidRPr="00120D19">
        <w:t>аслушать</w:t>
      </w:r>
      <w:r w:rsidRPr="00120D19">
        <w:t xml:space="preserve"> </w:t>
      </w:r>
      <w:r w:rsidR="006B1F97" w:rsidRPr="00120D19">
        <w:t>депутата Тыртышного А. Г.</w:t>
      </w:r>
    </w:p>
    <w:p w:rsidR="006B1F97" w:rsidRPr="00120D19" w:rsidRDefault="00742229" w:rsidP="00120D19">
      <w:pPr>
        <w:autoSpaceDE w:val="0"/>
        <w:autoSpaceDN w:val="0"/>
        <w:adjustRightInd w:val="0"/>
      </w:pPr>
      <w:r w:rsidRPr="00120D19">
        <w:t>Тыртышный А. Г. –</w:t>
      </w:r>
      <w:r w:rsidR="00342782" w:rsidRPr="00120D19">
        <w:t xml:space="preserve"> </w:t>
      </w:r>
      <w:r w:rsidRPr="00120D19">
        <w:t>Согласен с тем, что наказ выполнен.</w:t>
      </w:r>
    </w:p>
    <w:p w:rsidR="00742229" w:rsidRPr="00120D19" w:rsidRDefault="00742229" w:rsidP="00120D19">
      <w:pPr>
        <w:autoSpaceDE w:val="0"/>
        <w:autoSpaceDN w:val="0"/>
        <w:adjustRightInd w:val="0"/>
      </w:pPr>
      <w:r w:rsidRPr="00120D19">
        <w:t xml:space="preserve">Бурмистров А. С. – </w:t>
      </w:r>
      <w:r w:rsidR="00342782" w:rsidRPr="00120D19">
        <w:t xml:space="preserve">Уважаемые коллеги, </w:t>
      </w:r>
      <w:r w:rsidR="005370F0">
        <w:t>предлагается</w:t>
      </w:r>
      <w:r w:rsidRPr="00120D19">
        <w:t xml:space="preserve"> наказ 07-00104 считать выполненным, включить в проект решения. В графе «Информация о выполнении» указать «Прошла встреча методиста МАУ «Стадион» с депутатом. Определен конструктив. Составлено расписание занятий по мини-футболу инструктора по спорту Гладких А. А. с юношами 2009-2010 г.р., утверждено директором МАУ «Стадион» и размещено на стенде площадки. На площадке </w:t>
      </w:r>
      <w:r w:rsidRPr="00120D19">
        <w:lastRenderedPageBreak/>
        <w:t>установлена новая дверь с замком. С противоположной стороны дверной проход заварен металлической арматурой</w:t>
      </w:r>
      <w:proofErr w:type="gramStart"/>
      <w:r w:rsidRPr="00120D19">
        <w:t xml:space="preserve">.». </w:t>
      </w:r>
      <w:proofErr w:type="gramEnd"/>
      <w:r w:rsidRPr="00120D19">
        <w:t xml:space="preserve">Кто «за»? </w:t>
      </w:r>
    </w:p>
    <w:p w:rsidR="00742229" w:rsidRPr="00120D19" w:rsidRDefault="00742229"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742229" w:rsidRPr="00120D19" w:rsidRDefault="00742229" w:rsidP="00120D19">
      <w:pPr>
        <w:autoSpaceDE w:val="0"/>
        <w:autoSpaceDN w:val="0"/>
        <w:adjustRightInd w:val="0"/>
      </w:pPr>
      <w:r w:rsidRPr="00120D19">
        <w:t>Решение принято.</w:t>
      </w:r>
    </w:p>
    <w:p w:rsidR="00742229" w:rsidRPr="00120D19" w:rsidRDefault="00742229" w:rsidP="00120D19">
      <w:pPr>
        <w:autoSpaceDE w:val="0"/>
        <w:autoSpaceDN w:val="0"/>
        <w:adjustRightInd w:val="0"/>
      </w:pPr>
    </w:p>
    <w:p w:rsidR="00742229" w:rsidRPr="00120D19" w:rsidRDefault="00742229" w:rsidP="00120D19">
      <w:pPr>
        <w:autoSpaceDE w:val="0"/>
        <w:autoSpaceDN w:val="0"/>
        <w:adjustRightInd w:val="0"/>
      </w:pPr>
      <w:r w:rsidRPr="00120D19">
        <w:t xml:space="preserve">Бурмистров А. С. – Калининский район, избирательный округ № 17, депутат Рыбин Леонид Юрьевич. Наказ 17-00171 «Перевод водовода на баланс МУП «ГОРВОДОКАНАЛ» улицы </w:t>
      </w:r>
      <w:proofErr w:type="spellStart"/>
      <w:r w:rsidRPr="00120D19">
        <w:t>Купинской</w:t>
      </w:r>
      <w:proofErr w:type="spellEnd"/>
      <w:r w:rsidRPr="00120D19">
        <w:t xml:space="preserve">». Мероприятия по реализации наказа избирателей: «Организовать мероприятия по принятию в муниципальную собственность бесхозяйного водопровода по улице </w:t>
      </w:r>
      <w:proofErr w:type="spellStart"/>
      <w:r w:rsidRPr="00120D19">
        <w:t>Купинской</w:t>
      </w:r>
      <w:proofErr w:type="spellEnd"/>
      <w:r w:rsidRPr="00120D19">
        <w:t>».</w:t>
      </w:r>
    </w:p>
    <w:p w:rsidR="00742229" w:rsidRPr="00120D19" w:rsidRDefault="00742229" w:rsidP="00120D19">
      <w:pPr>
        <w:autoSpaceDE w:val="0"/>
        <w:autoSpaceDN w:val="0"/>
        <w:adjustRightInd w:val="0"/>
      </w:pPr>
      <w:r w:rsidRPr="00120D19">
        <w:t xml:space="preserve">Депутат или его представитель здесь? Нет. </w:t>
      </w:r>
    </w:p>
    <w:p w:rsidR="00742229" w:rsidRPr="00120D19" w:rsidRDefault="00742229" w:rsidP="00120D19">
      <w:pPr>
        <w:autoSpaceDE w:val="0"/>
        <w:autoSpaceDN w:val="0"/>
        <w:adjustRightInd w:val="0"/>
      </w:pPr>
      <w:r w:rsidRPr="00120D19">
        <w:t>Представитель администрации Калининского района есть?</w:t>
      </w:r>
    </w:p>
    <w:p w:rsidR="00742229" w:rsidRPr="00120D19" w:rsidRDefault="00742229" w:rsidP="00120D19">
      <w:pPr>
        <w:autoSpaceDE w:val="0"/>
        <w:autoSpaceDN w:val="0"/>
        <w:adjustRightInd w:val="0"/>
      </w:pPr>
      <w:r w:rsidRPr="00120D19">
        <w:t xml:space="preserve">Баев Ю. Г. (заместитель главы администрации Калининского района города Новосибирска) – </w:t>
      </w:r>
      <w:r w:rsidR="0083659F" w:rsidRPr="00120D19">
        <w:t>Здесь.</w:t>
      </w:r>
    </w:p>
    <w:p w:rsidR="00742229" w:rsidRPr="00120D19" w:rsidRDefault="00742229" w:rsidP="00120D19">
      <w:pPr>
        <w:autoSpaceDE w:val="0"/>
        <w:autoSpaceDN w:val="0"/>
        <w:adjustRightInd w:val="0"/>
      </w:pPr>
      <w:r w:rsidRPr="00120D19">
        <w:t>Бурмистров А. С. – Давайте заслушаем Вас.</w:t>
      </w:r>
    </w:p>
    <w:p w:rsidR="00742229" w:rsidRPr="00120D19" w:rsidRDefault="00742229" w:rsidP="00120D19">
      <w:pPr>
        <w:autoSpaceDE w:val="0"/>
        <w:autoSpaceDN w:val="0"/>
        <w:adjustRightInd w:val="0"/>
      </w:pPr>
      <w:r w:rsidRPr="00120D19">
        <w:t>Баев Ю. Г. – Все, что касается полномочий администрации</w:t>
      </w:r>
      <w:r w:rsidR="001A554C" w:rsidRPr="00120D19">
        <w:t xml:space="preserve"> </w:t>
      </w:r>
      <w:r w:rsidR="0083659F" w:rsidRPr="00120D19">
        <w:t>–</w:t>
      </w:r>
      <w:r w:rsidRPr="00120D19">
        <w:t xml:space="preserve"> все мероприятия выполнены</w:t>
      </w:r>
      <w:r w:rsidR="0083659F" w:rsidRPr="00120D19">
        <w:t xml:space="preserve"> согласно положению о </w:t>
      </w:r>
      <w:proofErr w:type="spellStart"/>
      <w:r w:rsidR="0083659F" w:rsidRPr="00120D19">
        <w:t>бесхозе</w:t>
      </w:r>
      <w:proofErr w:type="spellEnd"/>
      <w:r w:rsidRPr="00120D19">
        <w:t xml:space="preserve">, акт </w:t>
      </w:r>
      <w:r w:rsidR="001A554C" w:rsidRPr="00120D19">
        <w:t xml:space="preserve">по принятию в муниципальную собственность бесхозяйного водопровода </w:t>
      </w:r>
      <w:r w:rsidRPr="00120D19">
        <w:t>подготовлен</w:t>
      </w:r>
      <w:r w:rsidR="001A554C" w:rsidRPr="00120D19">
        <w:t xml:space="preserve">. Сейчас необходимо участие отраслевого департамента для определения балансодержателя будущего инженерного объекта. В связи с этим мы предложили заменить ответственного исполнителя </w:t>
      </w:r>
      <w:r w:rsidR="0083659F" w:rsidRPr="00120D19">
        <w:t xml:space="preserve">данного наказа </w:t>
      </w:r>
      <w:r w:rsidR="001A554C" w:rsidRPr="00120D19">
        <w:t xml:space="preserve">с администрации Калининского района на ДЭЖКХ. </w:t>
      </w:r>
    </w:p>
    <w:p w:rsidR="00742229" w:rsidRPr="00120D19" w:rsidRDefault="001A554C" w:rsidP="00120D19">
      <w:pPr>
        <w:autoSpaceDE w:val="0"/>
        <w:autoSpaceDN w:val="0"/>
        <w:adjustRightInd w:val="0"/>
      </w:pPr>
      <w:r w:rsidRPr="00120D19">
        <w:t xml:space="preserve">Бурмистров А. С. – И </w:t>
      </w:r>
      <w:r w:rsidR="0083659F" w:rsidRPr="00120D19">
        <w:t xml:space="preserve">еще </w:t>
      </w:r>
      <w:r w:rsidRPr="00120D19">
        <w:t>департамент земельных и имущественных отношений мэрии города Новосибирска?</w:t>
      </w:r>
    </w:p>
    <w:p w:rsidR="001A554C" w:rsidRPr="00120D19" w:rsidRDefault="001A554C" w:rsidP="00120D19">
      <w:pPr>
        <w:autoSpaceDE w:val="0"/>
        <w:autoSpaceDN w:val="0"/>
        <w:adjustRightInd w:val="0"/>
      </w:pPr>
      <w:r w:rsidRPr="00120D19">
        <w:t xml:space="preserve">Баев Ю. Г. – Да, </w:t>
      </w:r>
      <w:r w:rsidR="000B2BAE">
        <w:t>на</w:t>
      </w:r>
      <w:r w:rsidRPr="00120D19">
        <w:t xml:space="preserve"> конечном этапе </w:t>
      </w:r>
      <w:proofErr w:type="spellStart"/>
      <w:r w:rsidR="0083659F" w:rsidRPr="00120D19">
        <w:t>ДЗиИО</w:t>
      </w:r>
      <w:proofErr w:type="spellEnd"/>
      <w:r w:rsidRPr="00120D19">
        <w:t>.</w:t>
      </w:r>
    </w:p>
    <w:p w:rsidR="001A554C" w:rsidRPr="00120D19" w:rsidRDefault="001A554C" w:rsidP="00120D19">
      <w:pPr>
        <w:autoSpaceDE w:val="0"/>
        <w:autoSpaceDN w:val="0"/>
        <w:adjustRightInd w:val="0"/>
      </w:pPr>
      <w:r w:rsidRPr="00120D19">
        <w:t xml:space="preserve">Бурмистров А. С. – В письме депутат нам сообщает, что наказ не выполнен, но вместе с тем у нас есть сведения, что мероприятия </w:t>
      </w:r>
      <w:proofErr w:type="gramStart"/>
      <w:r w:rsidRPr="00120D19">
        <w:t>по началу</w:t>
      </w:r>
      <w:proofErr w:type="gramEnd"/>
      <w:r w:rsidRPr="00120D19">
        <w:t xml:space="preserve"> всей этой процедуры уже проведены и таким образом предлагается для голосования </w:t>
      </w:r>
      <w:r w:rsidR="0083659F" w:rsidRPr="00120D19">
        <w:t>следующая</w:t>
      </w:r>
      <w:r w:rsidRPr="00120D19">
        <w:t xml:space="preserve"> формулировка: «</w:t>
      </w:r>
      <w:proofErr w:type="gramStart"/>
      <w:r w:rsidRPr="00120D19">
        <w:t>Выполнен</w:t>
      </w:r>
      <w:proofErr w:type="gramEnd"/>
      <w:r w:rsidRPr="00120D19">
        <w:t xml:space="preserve"> в части 2021 года. Произведено комиссионное обследование бесхозяйных водопроводных сетей по ул. </w:t>
      </w:r>
      <w:proofErr w:type="spellStart"/>
      <w:r w:rsidRPr="00120D19">
        <w:t>Купинской</w:t>
      </w:r>
      <w:proofErr w:type="spellEnd"/>
      <w:r w:rsidRPr="00120D19">
        <w:t xml:space="preserve">, оформлен акт технического состояния. Направлены обращения в ДЭЖКХ и </w:t>
      </w:r>
      <w:proofErr w:type="spellStart"/>
      <w:r w:rsidRPr="00120D19">
        <w:t>ДЗиИО</w:t>
      </w:r>
      <w:proofErr w:type="spellEnd"/>
      <w:r w:rsidRPr="00120D19">
        <w:t xml:space="preserve"> о проведении процедуры принятия сетей в муниципальную собственность</w:t>
      </w:r>
      <w:proofErr w:type="gramStart"/>
      <w:r w:rsidRPr="00120D19">
        <w:t xml:space="preserve">.». </w:t>
      </w:r>
      <w:proofErr w:type="gramEnd"/>
      <w:r w:rsidRPr="00120D19">
        <w:t>В проекте решения он значится</w:t>
      </w:r>
      <w:r w:rsidR="007F3B61" w:rsidRPr="00120D19">
        <w:t>,</w:t>
      </w:r>
      <w:r w:rsidRPr="00120D19">
        <w:t xml:space="preserve"> как частично выполнен, значит</w:t>
      </w:r>
      <w:r w:rsidR="007F3B61" w:rsidRPr="00120D19">
        <w:t>,</w:t>
      </w:r>
      <w:r w:rsidRPr="00120D19">
        <w:t xml:space="preserve"> мы можем оставить </w:t>
      </w:r>
      <w:r w:rsidR="007F3B61" w:rsidRPr="00120D19">
        <w:t xml:space="preserve">без изменения. </w:t>
      </w:r>
    </w:p>
    <w:p w:rsidR="007F3B61" w:rsidRPr="00120D19" w:rsidRDefault="007F3B61" w:rsidP="00120D19">
      <w:pPr>
        <w:autoSpaceDE w:val="0"/>
        <w:autoSpaceDN w:val="0"/>
        <w:adjustRightInd w:val="0"/>
      </w:pPr>
      <w:r w:rsidRPr="00120D19">
        <w:t xml:space="preserve">Кто «за»? </w:t>
      </w:r>
    </w:p>
    <w:p w:rsidR="007F3B61" w:rsidRPr="00120D19" w:rsidRDefault="007F3B61"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1A554C" w:rsidRPr="00120D19" w:rsidRDefault="007F3B61" w:rsidP="00120D19">
      <w:pPr>
        <w:autoSpaceDE w:val="0"/>
        <w:autoSpaceDN w:val="0"/>
        <w:adjustRightInd w:val="0"/>
      </w:pPr>
      <w:r w:rsidRPr="00120D19">
        <w:t>Решение принято.</w:t>
      </w:r>
    </w:p>
    <w:p w:rsidR="002B7B8F" w:rsidRPr="00120D19" w:rsidRDefault="002B7B8F" w:rsidP="00120D19">
      <w:pPr>
        <w:autoSpaceDE w:val="0"/>
        <w:autoSpaceDN w:val="0"/>
        <w:adjustRightInd w:val="0"/>
      </w:pPr>
    </w:p>
    <w:p w:rsidR="007F3B61" w:rsidRPr="00120D19" w:rsidRDefault="0083659F" w:rsidP="00120D19">
      <w:pPr>
        <w:autoSpaceDE w:val="0"/>
        <w:autoSpaceDN w:val="0"/>
        <w:adjustRightInd w:val="0"/>
      </w:pPr>
      <w:r w:rsidRPr="00120D19">
        <w:t xml:space="preserve">Бурмистров А. С. – </w:t>
      </w:r>
      <w:r w:rsidR="007F3B61" w:rsidRPr="00120D19">
        <w:t>Следующий наказ 15-022 «Заменить окна на ПВХ-окна в МКДОУ д/с № 383»</w:t>
      </w:r>
      <w:r w:rsidRPr="00120D19">
        <w:t>.</w:t>
      </w:r>
    </w:p>
    <w:p w:rsidR="0083659F" w:rsidRPr="00120D19" w:rsidRDefault="000B2BAE" w:rsidP="00120D19">
      <w:pPr>
        <w:autoSpaceDE w:val="0"/>
        <w:autoSpaceDN w:val="0"/>
        <w:adjustRightInd w:val="0"/>
      </w:pPr>
      <w:r>
        <w:t>Есть п</w:t>
      </w:r>
      <w:r w:rsidR="007F3B61" w:rsidRPr="00120D19">
        <w:t xml:space="preserve">исьмо от депутата Рыбина Л. Ю., в котором депутат сообщает, что наказ № 15-022 выполнен частично (произведены работы по установке 12 окон, осталось заменить еще 9 окон). </w:t>
      </w:r>
      <w:r w:rsidR="0083659F" w:rsidRPr="00120D19">
        <w:t xml:space="preserve">Есть информация, что выполнен какой-то объем, </w:t>
      </w:r>
      <w:r w:rsidR="0083659F" w:rsidRPr="00120D19">
        <w:lastRenderedPageBreak/>
        <w:t xml:space="preserve">поставлено 12 окон и 9 еще осталось и на этом основании депутат просит признать его невыполненным. </w:t>
      </w:r>
    </w:p>
    <w:p w:rsidR="0083659F" w:rsidRPr="00120D19" w:rsidRDefault="0083659F" w:rsidP="00120D19">
      <w:pPr>
        <w:autoSpaceDE w:val="0"/>
        <w:autoSpaceDN w:val="0"/>
        <w:adjustRightInd w:val="0"/>
      </w:pPr>
      <w:r w:rsidRPr="00120D19">
        <w:t>Казаков С. </w:t>
      </w:r>
      <w:r w:rsidR="00EE4220">
        <w:t>А</w:t>
      </w:r>
      <w:r w:rsidRPr="00120D19">
        <w:t xml:space="preserve">. (заместитель начальника </w:t>
      </w:r>
      <w:proofErr w:type="gramStart"/>
      <w:r w:rsidRPr="00120D19">
        <w:t>ДО</w:t>
      </w:r>
      <w:proofErr w:type="gramEnd"/>
      <w:r w:rsidRPr="00120D19">
        <w:t xml:space="preserve">) – </w:t>
      </w:r>
      <w:proofErr w:type="gramStart"/>
      <w:r w:rsidRPr="00120D19">
        <w:t>Выполнение</w:t>
      </w:r>
      <w:proofErr w:type="gramEnd"/>
      <w:r w:rsidRPr="00120D19">
        <w:t xml:space="preserve"> наказа у нас согласовано с депутатом и в любом случае мы продолжим дальше остекление в детском сад</w:t>
      </w:r>
      <w:r w:rsidR="000B2BAE">
        <w:t>у</w:t>
      </w:r>
      <w:r w:rsidRPr="00120D19">
        <w:t>.</w:t>
      </w:r>
    </w:p>
    <w:p w:rsidR="00B26A47" w:rsidRPr="00120D19" w:rsidRDefault="0083659F" w:rsidP="00120D19">
      <w:pPr>
        <w:autoSpaceDE w:val="0"/>
        <w:autoSpaceDN w:val="0"/>
        <w:adjustRightInd w:val="0"/>
      </w:pPr>
      <w:r w:rsidRPr="00120D19">
        <w:t xml:space="preserve">Бурмистров А. С. – </w:t>
      </w:r>
      <w:r w:rsidR="007F3B61" w:rsidRPr="00120D19">
        <w:t xml:space="preserve">Формулировка </w:t>
      </w:r>
      <w:r w:rsidR="008045D3">
        <w:t>в отчете</w:t>
      </w:r>
      <w:r w:rsidR="007F3B61" w:rsidRPr="00120D19">
        <w:t>: «Выполнен. Заменены окна</w:t>
      </w:r>
      <w:proofErr w:type="gramStart"/>
      <w:r w:rsidR="007F3B61" w:rsidRPr="00120D19">
        <w:t>.»</w:t>
      </w:r>
      <w:r w:rsidRPr="00120D19">
        <w:t xml:space="preserve"> </w:t>
      </w:r>
      <w:proofErr w:type="gramEnd"/>
      <w:r w:rsidRPr="00120D19">
        <w:t>Предлагается н</w:t>
      </w:r>
      <w:r w:rsidR="007F3B61" w:rsidRPr="00120D19">
        <w:t xml:space="preserve">аказ </w:t>
      </w:r>
      <w:r w:rsidRPr="00120D19">
        <w:t>считать выполненным в части 2021 года</w:t>
      </w:r>
      <w:r w:rsidR="000B2BAE">
        <w:t>, а</w:t>
      </w:r>
      <w:r w:rsidR="000B2BAE" w:rsidRPr="000B2BAE">
        <w:t xml:space="preserve"> </w:t>
      </w:r>
      <w:r w:rsidR="007F3B61" w:rsidRPr="00120D19">
        <w:t>слова «Выполнен. Заменены окна.» заменить словами «</w:t>
      </w:r>
      <w:proofErr w:type="gramStart"/>
      <w:r w:rsidR="007F3B61" w:rsidRPr="00120D19">
        <w:t>Выполнен</w:t>
      </w:r>
      <w:proofErr w:type="gramEnd"/>
      <w:r w:rsidR="007F3B61" w:rsidRPr="00120D19">
        <w:t xml:space="preserve"> в части 2021 года. </w:t>
      </w:r>
      <w:proofErr w:type="gramStart"/>
      <w:r w:rsidR="007F3B61" w:rsidRPr="00120D19">
        <w:t>Заменены</w:t>
      </w:r>
      <w:proofErr w:type="gramEnd"/>
      <w:r w:rsidR="007F3B61" w:rsidRPr="00120D19">
        <w:t xml:space="preserve"> 12 окон.».</w:t>
      </w:r>
      <w:r w:rsidR="00B26A47" w:rsidRPr="00120D19">
        <w:t xml:space="preserve"> </w:t>
      </w:r>
    </w:p>
    <w:p w:rsidR="007F3B61" w:rsidRPr="00120D19" w:rsidRDefault="007F3B61" w:rsidP="00120D19">
      <w:pPr>
        <w:autoSpaceDE w:val="0"/>
        <w:autoSpaceDN w:val="0"/>
        <w:adjustRightInd w:val="0"/>
      </w:pPr>
      <w:r w:rsidRPr="00120D19">
        <w:t>Уважаемые коллеги по наказу голосуем за «</w:t>
      </w:r>
      <w:proofErr w:type="gramStart"/>
      <w:r w:rsidRPr="00120D19">
        <w:t>Выполнен</w:t>
      </w:r>
      <w:proofErr w:type="gramEnd"/>
      <w:r w:rsidRPr="00120D19">
        <w:t xml:space="preserve"> в части 2021 года. Заменены 12 окон</w:t>
      </w:r>
      <w:proofErr w:type="gramStart"/>
      <w:r w:rsidRPr="00120D19">
        <w:t>.»</w:t>
      </w:r>
      <w:r w:rsidR="00B26A47" w:rsidRPr="00120D19">
        <w:t xml:space="preserve"> </w:t>
      </w:r>
      <w:proofErr w:type="gramEnd"/>
      <w:r w:rsidRPr="00120D19">
        <w:t xml:space="preserve">Кто «за»? </w:t>
      </w:r>
    </w:p>
    <w:p w:rsidR="007F3B61" w:rsidRPr="00120D19" w:rsidRDefault="007F3B61"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7F3B61" w:rsidRPr="00120D19" w:rsidRDefault="007F3B61" w:rsidP="00120D19">
      <w:pPr>
        <w:autoSpaceDE w:val="0"/>
        <w:autoSpaceDN w:val="0"/>
        <w:adjustRightInd w:val="0"/>
      </w:pPr>
      <w:r w:rsidRPr="00120D19">
        <w:t>Решение принято.</w:t>
      </w:r>
    </w:p>
    <w:p w:rsidR="007F3B61" w:rsidRPr="00120D19" w:rsidRDefault="007F3B61" w:rsidP="00120D19">
      <w:pPr>
        <w:autoSpaceDE w:val="0"/>
        <w:autoSpaceDN w:val="0"/>
        <w:adjustRightInd w:val="0"/>
      </w:pPr>
    </w:p>
    <w:p w:rsidR="00B26A47" w:rsidRPr="00120D19" w:rsidRDefault="007F3B61" w:rsidP="00120D19">
      <w:pPr>
        <w:autoSpaceDE w:val="0"/>
        <w:autoSpaceDN w:val="0"/>
        <w:adjustRightInd w:val="0"/>
      </w:pPr>
      <w:r w:rsidRPr="00120D19">
        <w:t xml:space="preserve">Бурмистров А. С. – </w:t>
      </w:r>
      <w:r w:rsidR="00B26A47" w:rsidRPr="00120D19">
        <w:t xml:space="preserve">Целая серия наказов по </w:t>
      </w:r>
      <w:r w:rsidRPr="00120D19">
        <w:t>Ленинск</w:t>
      </w:r>
      <w:r w:rsidR="00B26A47" w:rsidRPr="00120D19">
        <w:t>ому</w:t>
      </w:r>
      <w:r w:rsidRPr="00120D19">
        <w:t xml:space="preserve"> район</w:t>
      </w:r>
      <w:r w:rsidR="00B26A47" w:rsidRPr="00120D19">
        <w:t>у</w:t>
      </w:r>
      <w:r w:rsidRPr="00120D19">
        <w:t>, избирательный округ № 27</w:t>
      </w:r>
      <w:r w:rsidR="00B26A47" w:rsidRPr="00120D19">
        <w:t>, по депутату Бурмистрову А. С., то есть по мне.</w:t>
      </w:r>
    </w:p>
    <w:p w:rsidR="007F3B61" w:rsidRPr="00120D19" w:rsidRDefault="007F3B61" w:rsidP="00120D19">
      <w:pPr>
        <w:autoSpaceDE w:val="0"/>
        <w:autoSpaceDN w:val="0"/>
        <w:adjustRightInd w:val="0"/>
      </w:pPr>
      <w:r w:rsidRPr="00120D19">
        <w:t xml:space="preserve">Наказ 27-00665 «Восстановить освещение по ул. Котовского напротив дома по адресу: ул. Котовского, 27». Наказ выполнен. </w:t>
      </w:r>
      <w:r w:rsidR="00B26A47" w:rsidRPr="00120D19">
        <w:t xml:space="preserve">Ставим вопрос на </w:t>
      </w:r>
      <w:r w:rsidRPr="00120D19">
        <w:t>голосова</w:t>
      </w:r>
      <w:r w:rsidR="00B26A47" w:rsidRPr="00120D19">
        <w:t>ние.</w:t>
      </w:r>
      <w:r w:rsidR="000B2BAE">
        <w:t xml:space="preserve"> Голосуем за то</w:t>
      </w:r>
      <w:r w:rsidRPr="00120D19">
        <w:t xml:space="preserve">, чтобы </w:t>
      </w:r>
      <w:r w:rsidR="00F76332" w:rsidRPr="00120D19">
        <w:t xml:space="preserve">наказ </w:t>
      </w:r>
      <w:r w:rsidRPr="00120D19">
        <w:t>27-00665 считать выполненным, включить в проект решения</w:t>
      </w:r>
      <w:r w:rsidR="00B26A47" w:rsidRPr="00120D19">
        <w:t xml:space="preserve">, а в </w:t>
      </w:r>
      <w:r w:rsidRPr="00120D19">
        <w:t>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Pr="00120D19">
        <w:t>.»</w:t>
      </w:r>
      <w:r w:rsidR="000B2BAE">
        <w:t>.</w:t>
      </w:r>
      <w:proofErr w:type="gramEnd"/>
    </w:p>
    <w:p w:rsidR="007F3B61" w:rsidRPr="00120D19" w:rsidRDefault="007F3B61" w:rsidP="00120D19">
      <w:pPr>
        <w:autoSpaceDE w:val="0"/>
        <w:autoSpaceDN w:val="0"/>
        <w:adjustRightInd w:val="0"/>
      </w:pPr>
      <w:r w:rsidRPr="00120D19">
        <w:t xml:space="preserve">Кто «за»? </w:t>
      </w:r>
    </w:p>
    <w:p w:rsidR="007F3B61" w:rsidRPr="00120D19" w:rsidRDefault="007F3B61"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7F3B61" w:rsidRPr="00120D19" w:rsidRDefault="007F3B61" w:rsidP="00120D19">
      <w:pPr>
        <w:autoSpaceDE w:val="0"/>
        <w:autoSpaceDN w:val="0"/>
        <w:adjustRightInd w:val="0"/>
      </w:pPr>
      <w:r w:rsidRPr="00120D19">
        <w:t>Решение принято.</w:t>
      </w:r>
    </w:p>
    <w:p w:rsidR="007F3B61" w:rsidRPr="00120D19" w:rsidRDefault="007F3B61" w:rsidP="00120D19">
      <w:pPr>
        <w:autoSpaceDE w:val="0"/>
        <w:autoSpaceDN w:val="0"/>
        <w:adjustRightInd w:val="0"/>
      </w:pPr>
    </w:p>
    <w:p w:rsidR="00B26A47" w:rsidRPr="00120D19" w:rsidRDefault="007F3B61" w:rsidP="00120D19">
      <w:pPr>
        <w:autoSpaceDE w:val="0"/>
        <w:autoSpaceDN w:val="0"/>
        <w:adjustRightInd w:val="0"/>
      </w:pPr>
      <w:r w:rsidRPr="00120D19">
        <w:t>Наказ 27-00674 «Выполнить мероприятия, необходимые для нормальной работы освещения тротуара вдоль ул. Пархоменко в границах ул. Станиславского и ул. Троллейная</w:t>
      </w:r>
      <w:r w:rsidR="00F76332" w:rsidRPr="00120D19">
        <w:t xml:space="preserve">». Выполнен. </w:t>
      </w:r>
    </w:p>
    <w:p w:rsidR="00F76332" w:rsidRPr="00120D19" w:rsidRDefault="000B2BAE" w:rsidP="00120D19">
      <w:pPr>
        <w:autoSpaceDE w:val="0"/>
        <w:autoSpaceDN w:val="0"/>
        <w:adjustRightInd w:val="0"/>
      </w:pPr>
      <w:r>
        <w:t>Голосуем</w:t>
      </w:r>
      <w:r w:rsidR="00F76332" w:rsidRPr="00120D19">
        <w:t xml:space="preserve"> за то, чтобы наказ 27-00674 считать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00F76332" w:rsidRPr="00120D19">
        <w:t xml:space="preserve">.» </w:t>
      </w:r>
      <w:proofErr w:type="gramEnd"/>
      <w:r w:rsidR="00F76332" w:rsidRPr="00120D19">
        <w:t xml:space="preserve">Кто «за»? </w:t>
      </w:r>
    </w:p>
    <w:p w:rsidR="00F76332" w:rsidRPr="00120D19" w:rsidRDefault="00F76332"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7F3B61" w:rsidRPr="00120D19" w:rsidRDefault="00F76332"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F76332" w:rsidRPr="00120D19" w:rsidRDefault="00F76332" w:rsidP="00120D19">
      <w:pPr>
        <w:autoSpaceDE w:val="0"/>
        <w:autoSpaceDN w:val="0"/>
        <w:adjustRightInd w:val="0"/>
      </w:pPr>
      <w:r w:rsidRPr="00120D19">
        <w:t xml:space="preserve">Наказ 27-00675 «Выполнить необходимые мероприятия, необходимые для нормальной работы освещения тротуара вдоль ул. Котовского в границах ул. Станиславского и ул. Пархоменко» Выполнен. </w:t>
      </w:r>
    </w:p>
    <w:p w:rsidR="00F76332" w:rsidRPr="00120D19" w:rsidRDefault="00F76332" w:rsidP="00120D19">
      <w:pPr>
        <w:autoSpaceDE w:val="0"/>
        <w:autoSpaceDN w:val="0"/>
        <w:adjustRightInd w:val="0"/>
      </w:pPr>
      <w:r w:rsidRPr="00120D19">
        <w:t xml:space="preserve">Голосуем за то, чтобы наказ 27-00675 считать выполненным, включить в проект решения. В графе «Информация о выполнении» указать «МБУ «ГЦОДД» выполнены работы по ревизии линии наружного освещения и замене </w:t>
      </w:r>
      <w:r w:rsidRPr="00120D19">
        <w:lastRenderedPageBreak/>
        <w:t>перегоревших ламп на указанном участке. Наружное освещение функционирует в рабочем режиме</w:t>
      </w:r>
      <w:proofErr w:type="gramStart"/>
      <w:r w:rsidRPr="00120D19">
        <w:t xml:space="preserve">.». </w:t>
      </w:r>
      <w:proofErr w:type="gramEnd"/>
      <w:r w:rsidRPr="00120D19">
        <w:t xml:space="preserve">Кто «за»? </w:t>
      </w:r>
    </w:p>
    <w:p w:rsidR="00F76332" w:rsidRPr="00120D19" w:rsidRDefault="00F76332"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F76332"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B26A47" w:rsidRPr="00120D19" w:rsidRDefault="00DC4EF7" w:rsidP="00120D19">
      <w:pPr>
        <w:autoSpaceDE w:val="0"/>
        <w:autoSpaceDN w:val="0"/>
        <w:adjustRightInd w:val="0"/>
      </w:pPr>
      <w:r w:rsidRPr="00120D19">
        <w:t xml:space="preserve">Наказ </w:t>
      </w:r>
      <w:r w:rsidR="00F76332" w:rsidRPr="00120D19">
        <w:t>27-00797</w:t>
      </w:r>
      <w:r w:rsidRPr="00120D19">
        <w:t xml:space="preserve"> «</w:t>
      </w:r>
      <w:r w:rsidR="00F76332" w:rsidRPr="00120D19">
        <w:t xml:space="preserve">Установить фонари и оборудовать освещение пешеходного перехода между домами по ул. </w:t>
      </w:r>
      <w:proofErr w:type="gramStart"/>
      <w:r w:rsidR="00F76332" w:rsidRPr="00120D19">
        <w:t>Киевская</w:t>
      </w:r>
      <w:proofErr w:type="gramEnd"/>
      <w:r w:rsidR="00F76332" w:rsidRPr="00120D19">
        <w:t>, 2 и ул. Киевская, 16</w:t>
      </w:r>
      <w:r w:rsidRPr="00120D19">
        <w:t>».</w:t>
      </w:r>
      <w:r w:rsidR="00B26A47" w:rsidRPr="00120D19">
        <w:t xml:space="preserve"> </w:t>
      </w:r>
      <w:r w:rsidRPr="00120D19">
        <w:t xml:space="preserve">Выполнен. </w:t>
      </w:r>
    </w:p>
    <w:p w:rsidR="00DC4EF7" w:rsidRPr="00120D19" w:rsidRDefault="00DC4EF7" w:rsidP="00120D19">
      <w:pPr>
        <w:autoSpaceDE w:val="0"/>
        <w:autoSpaceDN w:val="0"/>
        <w:adjustRightInd w:val="0"/>
      </w:pPr>
      <w:r w:rsidRPr="00120D19">
        <w:t xml:space="preserve">Прошу голосовать за то, чтобы наказ </w:t>
      </w:r>
      <w:r w:rsidR="00C70AAC" w:rsidRPr="00120D19">
        <w:t>27-00797 считать выполненным, включить в проект решения. В графе «Информация о выполнении» указать «МБУ «ГЦОДД» выполнены работы по ревизии существующей линии наружного освещения в районе пешеходного перехода по ул. Пермская между домами № 2 и № 16 по ул. Киевская. Линия наружного освещения функционирует в рабочем режиме. Включение и отключение наружного освещения выполняется согласно утвержденному графику</w:t>
      </w:r>
      <w:proofErr w:type="gramStart"/>
      <w:r w:rsidR="00C70AAC" w:rsidRPr="00120D19">
        <w:t>.»</w:t>
      </w:r>
      <w:r w:rsidRPr="00120D19">
        <w:t xml:space="preserve">. </w:t>
      </w:r>
      <w:proofErr w:type="gramEnd"/>
      <w:r w:rsidRPr="00120D19">
        <w:t xml:space="preserve">Кто «за»? </w:t>
      </w:r>
    </w:p>
    <w:p w:rsidR="00DC4EF7" w:rsidRPr="00120D19" w:rsidRDefault="00DC4EF7"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DC4EF7" w:rsidP="00120D19">
      <w:pPr>
        <w:autoSpaceDE w:val="0"/>
        <w:autoSpaceDN w:val="0"/>
        <w:adjustRightInd w:val="0"/>
      </w:pPr>
      <w:r w:rsidRPr="00120D19">
        <w:t>Решение принято.</w:t>
      </w:r>
    </w:p>
    <w:p w:rsidR="00DC4EF7" w:rsidRPr="00120D19" w:rsidRDefault="00DC4EF7" w:rsidP="00120D19">
      <w:pPr>
        <w:autoSpaceDE w:val="0"/>
        <w:autoSpaceDN w:val="0"/>
        <w:adjustRightInd w:val="0"/>
      </w:pPr>
    </w:p>
    <w:p w:rsidR="00B26A47" w:rsidRPr="00120D19" w:rsidRDefault="00DC4EF7" w:rsidP="00120D19">
      <w:pPr>
        <w:autoSpaceDE w:val="0"/>
        <w:autoSpaceDN w:val="0"/>
        <w:adjustRightInd w:val="0"/>
      </w:pPr>
      <w:r w:rsidRPr="00120D19">
        <w:t xml:space="preserve">Наказ </w:t>
      </w:r>
      <w:r w:rsidR="00F76332" w:rsidRPr="00120D19">
        <w:t>27-00830</w:t>
      </w:r>
      <w:r w:rsidRPr="00120D19">
        <w:t xml:space="preserve"> «</w:t>
      </w:r>
      <w:r w:rsidR="00F76332" w:rsidRPr="00120D19">
        <w:t>Решить проблему освещения дороги и тротуара по ул. Пархоменко в границах ул. Ватутина и ул. Станиславского</w:t>
      </w:r>
      <w:r w:rsidRPr="00120D19">
        <w:t>».</w:t>
      </w:r>
      <w:r w:rsidR="00B26A47" w:rsidRPr="00120D19">
        <w:t xml:space="preserve"> </w:t>
      </w:r>
      <w:r w:rsidRPr="00120D19">
        <w:t xml:space="preserve">Выполнен. </w:t>
      </w:r>
    </w:p>
    <w:p w:rsidR="00DC4EF7" w:rsidRPr="00120D19" w:rsidRDefault="00DC4EF7" w:rsidP="00120D19">
      <w:pPr>
        <w:autoSpaceDE w:val="0"/>
        <w:autoSpaceDN w:val="0"/>
        <w:adjustRightInd w:val="0"/>
      </w:pPr>
      <w:r w:rsidRPr="00120D19">
        <w:t xml:space="preserve">Прошу голосовать за то, чтобы наказ </w:t>
      </w:r>
      <w:r w:rsidR="00C70AAC" w:rsidRPr="00120D19">
        <w:t>27-00830 считать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00C70AAC" w:rsidRPr="00120D19">
        <w:t>.»</w:t>
      </w:r>
      <w:r w:rsidRPr="00120D19">
        <w:t xml:space="preserve">. </w:t>
      </w:r>
      <w:proofErr w:type="gramEnd"/>
      <w:r w:rsidRPr="00120D19">
        <w:t xml:space="preserve">Кто «за»? </w:t>
      </w:r>
    </w:p>
    <w:p w:rsidR="00DC4EF7" w:rsidRPr="00120D19" w:rsidRDefault="00DC4EF7"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DC4EF7"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B26A47" w:rsidRPr="00120D19" w:rsidRDefault="00DC4EF7" w:rsidP="00120D19">
      <w:pPr>
        <w:autoSpaceDE w:val="0"/>
        <w:autoSpaceDN w:val="0"/>
        <w:adjustRightInd w:val="0"/>
      </w:pPr>
      <w:r w:rsidRPr="00120D19">
        <w:t>Наказ 27-00831</w:t>
      </w:r>
      <w:r w:rsidR="00B26A47" w:rsidRPr="00120D19">
        <w:t xml:space="preserve"> «</w:t>
      </w:r>
      <w:r w:rsidR="00F76332" w:rsidRPr="00120D19">
        <w:t>Решить проблему освещения пересечения дорог по ул. Ватутина и ул. Котовского</w:t>
      </w:r>
      <w:r w:rsidRPr="00120D19">
        <w:t>».</w:t>
      </w:r>
      <w:r w:rsidR="00B26A47" w:rsidRPr="00120D19">
        <w:t xml:space="preserve"> </w:t>
      </w:r>
      <w:r w:rsidRPr="00120D19">
        <w:t xml:space="preserve">Выполнен. </w:t>
      </w:r>
    </w:p>
    <w:p w:rsidR="00DC4EF7" w:rsidRPr="00120D19" w:rsidRDefault="00DC4EF7" w:rsidP="00120D19">
      <w:pPr>
        <w:autoSpaceDE w:val="0"/>
        <w:autoSpaceDN w:val="0"/>
        <w:adjustRightInd w:val="0"/>
      </w:pPr>
      <w:r w:rsidRPr="00120D19">
        <w:t xml:space="preserve">Прошу голосовать за то, чтобы наказ </w:t>
      </w:r>
      <w:r w:rsidR="00C70AAC" w:rsidRPr="00120D19">
        <w:t>27-00831 считать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00C70AAC" w:rsidRPr="00120D19">
        <w:t>.»</w:t>
      </w:r>
      <w:r w:rsidRPr="00120D19">
        <w:t xml:space="preserve">. </w:t>
      </w:r>
      <w:proofErr w:type="gramEnd"/>
      <w:r w:rsidRPr="00120D19">
        <w:t xml:space="preserve">Кто «за»? </w:t>
      </w:r>
    </w:p>
    <w:p w:rsidR="00DC4EF7" w:rsidRPr="00120D19" w:rsidRDefault="00DC4EF7"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DC4EF7" w:rsidP="00120D19">
      <w:pPr>
        <w:autoSpaceDE w:val="0"/>
        <w:autoSpaceDN w:val="0"/>
        <w:adjustRightInd w:val="0"/>
      </w:pPr>
      <w:r w:rsidRPr="00120D19">
        <w:t>Решение принято.</w:t>
      </w:r>
    </w:p>
    <w:p w:rsidR="00DC4EF7" w:rsidRPr="00120D19" w:rsidRDefault="00DC4EF7" w:rsidP="00120D19">
      <w:pPr>
        <w:autoSpaceDE w:val="0"/>
        <w:autoSpaceDN w:val="0"/>
        <w:adjustRightInd w:val="0"/>
      </w:pPr>
    </w:p>
    <w:p w:rsidR="00F76332" w:rsidRPr="00120D19" w:rsidRDefault="000B2BAE" w:rsidP="00120D19">
      <w:pPr>
        <w:autoSpaceDE w:val="0"/>
        <w:autoSpaceDN w:val="0"/>
        <w:adjustRightInd w:val="0"/>
      </w:pPr>
      <w:r>
        <w:t xml:space="preserve">Бурмистров А. С. – </w:t>
      </w:r>
      <w:r w:rsidR="00F76332" w:rsidRPr="00120D19">
        <w:t>Октябрьский район, избирательный округ № 35, депутат Яковенко Евгений Станиславович</w:t>
      </w:r>
      <w:r w:rsidR="00DC4EF7" w:rsidRPr="00120D19">
        <w:t xml:space="preserve"> Наказ </w:t>
      </w:r>
      <w:r w:rsidR="00F76332" w:rsidRPr="00120D19">
        <w:t>35-00017</w:t>
      </w:r>
      <w:r w:rsidR="00DC4EF7" w:rsidRPr="00120D19">
        <w:t xml:space="preserve"> «</w:t>
      </w:r>
      <w:r w:rsidR="00F76332" w:rsidRPr="00120D19">
        <w:t>Организовать работы по строительству ливневой канализации исключающая сток воды вниз от магазина «</w:t>
      </w:r>
      <w:proofErr w:type="spellStart"/>
      <w:r w:rsidR="00F76332" w:rsidRPr="00120D19">
        <w:t>Холидей</w:t>
      </w:r>
      <w:proofErr w:type="spellEnd"/>
      <w:r w:rsidR="00F76332" w:rsidRPr="00120D19">
        <w:t>», расположенного по адресу: ул. Ключ-</w:t>
      </w:r>
      <w:proofErr w:type="spellStart"/>
      <w:r w:rsidR="00F76332" w:rsidRPr="00120D19">
        <w:t>Камышенское</w:t>
      </w:r>
      <w:proofErr w:type="spellEnd"/>
      <w:r w:rsidR="00F76332" w:rsidRPr="00120D19">
        <w:t xml:space="preserve"> Плато , 7/1</w:t>
      </w:r>
      <w:r w:rsidR="00DC4EF7" w:rsidRPr="00120D19">
        <w:t>».</w:t>
      </w:r>
    </w:p>
    <w:p w:rsidR="00B26A47" w:rsidRPr="00120D19" w:rsidRDefault="00B26A47" w:rsidP="00120D19">
      <w:pPr>
        <w:autoSpaceDE w:val="0"/>
        <w:autoSpaceDN w:val="0"/>
        <w:adjustRightInd w:val="0"/>
      </w:pPr>
      <w:r w:rsidRPr="00120D19">
        <w:lastRenderedPageBreak/>
        <w:t>Кто-то присутствует от депутата? Представьтесь, пожалуйста, для протокола.</w:t>
      </w:r>
    </w:p>
    <w:p w:rsidR="00B26A47" w:rsidRPr="00120D19" w:rsidRDefault="00B26A47" w:rsidP="00120D19">
      <w:pPr>
        <w:autoSpaceDE w:val="0"/>
        <w:autoSpaceDN w:val="0"/>
        <w:adjustRightInd w:val="0"/>
      </w:pPr>
      <w:r w:rsidRPr="00120D19">
        <w:t>Зайцева К. И. – Да, помощник депутата Яковенко Е. С. Зайцева Кристина Игоревна.</w:t>
      </w:r>
    </w:p>
    <w:p w:rsidR="00F76332" w:rsidRPr="00120D19" w:rsidRDefault="00B26A47" w:rsidP="00120D19">
      <w:pPr>
        <w:autoSpaceDE w:val="0"/>
        <w:autoSpaceDN w:val="0"/>
        <w:adjustRightInd w:val="0"/>
      </w:pPr>
      <w:r w:rsidRPr="00120D19">
        <w:t xml:space="preserve">Бурмистров А. С. – </w:t>
      </w:r>
      <w:r w:rsidR="00DC4EF7" w:rsidRPr="00120D19">
        <w:t>У нас есть письмо от депутата Яковенко Е. С., в котором депутат сообщает, что наказ 35-00017 не выполнен</w:t>
      </w:r>
      <w:r w:rsidRPr="00120D19">
        <w:t xml:space="preserve"> –</w:t>
      </w:r>
      <w:r w:rsidR="00DC4EF7" w:rsidRPr="00120D19">
        <w:t xml:space="preserve"> </w:t>
      </w:r>
      <w:r w:rsidRPr="00120D19">
        <w:t>л</w:t>
      </w:r>
      <w:r w:rsidR="00DC4EF7" w:rsidRPr="00120D19">
        <w:t xml:space="preserve">ивневая канализация находится в нерабочем состоянии. Необходима смена ответственного исполнителя на </w:t>
      </w:r>
      <w:proofErr w:type="spellStart"/>
      <w:r w:rsidR="00DC4EF7" w:rsidRPr="00120D19">
        <w:t>ДТиТБК</w:t>
      </w:r>
      <w:proofErr w:type="spellEnd"/>
      <w:r w:rsidR="00DC4EF7" w:rsidRPr="00120D19">
        <w:t xml:space="preserve"> и дополнительная проработка этого вопроса. ДЭЖКХ </w:t>
      </w:r>
      <w:r w:rsidRPr="00120D19">
        <w:t xml:space="preserve">вопросами ливневки не занимается. Вот такое письмо. </w:t>
      </w:r>
      <w:r w:rsidR="008045D3">
        <w:t>В отчете</w:t>
      </w:r>
      <w:r w:rsidRPr="00120D19">
        <w:t xml:space="preserve"> стоит формулировка: «Выполнен. Произведены работы по ремонту проезда (567,6 кв. м), ремонту и оборудованию тротуара (28,1 кв. м)». Так, подождите, а при чем здесь формулировки по тротуарам и </w:t>
      </w:r>
      <w:proofErr w:type="gramStart"/>
      <w:r w:rsidRPr="00120D19">
        <w:t>дорогам</w:t>
      </w:r>
      <w:proofErr w:type="gramEnd"/>
      <w:r w:rsidRPr="00120D19">
        <w:t xml:space="preserve"> если наказ про ливневую канализацию?</w:t>
      </w:r>
    </w:p>
    <w:p w:rsidR="00B26A47" w:rsidRPr="00120D19" w:rsidRDefault="00B26A47" w:rsidP="00120D19">
      <w:pPr>
        <w:autoSpaceDE w:val="0"/>
        <w:autoSpaceDN w:val="0"/>
        <w:adjustRightInd w:val="0"/>
      </w:pPr>
      <w:r w:rsidRPr="00120D19">
        <w:t>Зайцева К. И. – Да, здесь нужно пояснение.</w:t>
      </w:r>
    </w:p>
    <w:p w:rsidR="005B123E" w:rsidRPr="00120D19" w:rsidRDefault="00B26A47" w:rsidP="00120D19">
      <w:pPr>
        <w:autoSpaceDE w:val="0"/>
        <w:autoSpaceDN w:val="0"/>
        <w:adjustRightInd w:val="0"/>
      </w:pPr>
      <w:r w:rsidRPr="00120D19">
        <w:t xml:space="preserve">Бурмистров А. С. – </w:t>
      </w:r>
      <w:r w:rsidR="00D6711D" w:rsidRPr="00120D19">
        <w:t>В</w:t>
      </w:r>
      <w:r w:rsidRPr="00120D19">
        <w:t>озможно здесь опечатка, поскольку большой массив информации и всякое бывает.</w:t>
      </w:r>
    </w:p>
    <w:p w:rsidR="00D6711D" w:rsidRPr="00120D19" w:rsidRDefault="00D6711D" w:rsidP="00120D19">
      <w:pPr>
        <w:pStyle w:val="ConsPlusNormal"/>
        <w:ind w:firstLine="709"/>
        <w:jc w:val="both"/>
        <w:rPr>
          <w:sz w:val="28"/>
          <w:szCs w:val="28"/>
        </w:rPr>
      </w:pPr>
      <w:proofErr w:type="gramStart"/>
      <w:r w:rsidRPr="00120D19">
        <w:rPr>
          <w:sz w:val="28"/>
          <w:szCs w:val="28"/>
        </w:rPr>
        <w:t>Перязев Д. Г. – Вот, смотрите, в 2021 году мы по программе «упрощенка» выполнили там обустройство тротуара и заасфальтировали проезд, при этом мы все уклоны соблюли, чтобы отвести воду поверхностным водостоком, но выполнять какие-то работы по обустройству ливневки, которой там никогда не было, а есть водоотводной лоток (показан на топографической основе)</w:t>
      </w:r>
      <w:r w:rsidR="000B2BAE">
        <w:rPr>
          <w:sz w:val="28"/>
          <w:szCs w:val="28"/>
        </w:rPr>
        <w:t>, д</w:t>
      </w:r>
      <w:r w:rsidRPr="00120D19">
        <w:rPr>
          <w:sz w:val="28"/>
          <w:szCs w:val="28"/>
        </w:rPr>
        <w:t xml:space="preserve">елать ливневое водоотведение на всем квартале я </w:t>
      </w:r>
      <w:r w:rsidR="000B2BAE">
        <w:rPr>
          <w:sz w:val="28"/>
          <w:szCs w:val="28"/>
        </w:rPr>
        <w:t xml:space="preserve">не </w:t>
      </w:r>
      <w:r w:rsidRPr="00120D19">
        <w:rPr>
          <w:sz w:val="28"/>
          <w:szCs w:val="28"/>
        </w:rPr>
        <w:t>считаю, что</w:t>
      </w:r>
      <w:proofErr w:type="gramEnd"/>
      <w:r w:rsidRPr="00120D19">
        <w:rPr>
          <w:sz w:val="28"/>
          <w:szCs w:val="28"/>
        </w:rPr>
        <w:t xml:space="preserve"> мы в полномочиях</w:t>
      </w:r>
      <w:r w:rsidR="000B2BAE">
        <w:rPr>
          <w:sz w:val="28"/>
          <w:szCs w:val="28"/>
        </w:rPr>
        <w:t>.</w:t>
      </w:r>
      <w:r w:rsidRPr="00120D19">
        <w:rPr>
          <w:sz w:val="28"/>
          <w:szCs w:val="28"/>
        </w:rPr>
        <w:t xml:space="preserve"> Тем более на не придомовой территории. Это не придомовая территория.</w:t>
      </w:r>
    </w:p>
    <w:p w:rsidR="00D6711D" w:rsidRPr="00120D19" w:rsidRDefault="00D6711D" w:rsidP="00120D19">
      <w:pPr>
        <w:pStyle w:val="ConsPlusNormal"/>
        <w:ind w:firstLine="709"/>
        <w:jc w:val="both"/>
        <w:rPr>
          <w:sz w:val="28"/>
          <w:szCs w:val="28"/>
        </w:rPr>
      </w:pPr>
      <w:r w:rsidRPr="00120D19">
        <w:rPr>
          <w:sz w:val="28"/>
          <w:szCs w:val="28"/>
        </w:rPr>
        <w:t>Бурмистров А. С. – Константин Александрович, а что Вы скажете на эту тему?</w:t>
      </w:r>
      <w:r w:rsidR="00130C8B" w:rsidRPr="00120D19">
        <w:rPr>
          <w:sz w:val="28"/>
          <w:szCs w:val="28"/>
        </w:rPr>
        <w:t xml:space="preserve"> </w:t>
      </w:r>
      <w:r w:rsidR="00135316" w:rsidRPr="00120D19">
        <w:rPr>
          <w:sz w:val="28"/>
          <w:szCs w:val="28"/>
        </w:rPr>
        <w:t>Э</w:t>
      </w:r>
      <w:r w:rsidR="00130C8B" w:rsidRPr="00120D19">
        <w:rPr>
          <w:sz w:val="28"/>
          <w:szCs w:val="28"/>
        </w:rPr>
        <w:t xml:space="preserve">то </w:t>
      </w:r>
      <w:r w:rsidR="00526C74" w:rsidRPr="00120D19">
        <w:rPr>
          <w:sz w:val="28"/>
          <w:szCs w:val="28"/>
        </w:rPr>
        <w:t xml:space="preserve">ДЭЖКХ </w:t>
      </w:r>
      <w:r w:rsidR="00130C8B" w:rsidRPr="00120D19">
        <w:rPr>
          <w:sz w:val="28"/>
          <w:szCs w:val="28"/>
        </w:rPr>
        <w:t>не в полномочиях</w:t>
      </w:r>
      <w:r w:rsidR="00526C74">
        <w:rPr>
          <w:sz w:val="28"/>
          <w:szCs w:val="28"/>
        </w:rPr>
        <w:t>, потому что т</w:t>
      </w:r>
      <w:r w:rsidR="00130C8B" w:rsidRPr="00120D19">
        <w:rPr>
          <w:sz w:val="28"/>
          <w:szCs w:val="28"/>
        </w:rPr>
        <w:t xml:space="preserve">ерритория придомовая. </w:t>
      </w:r>
      <w:r w:rsidR="00CC1FA5" w:rsidRPr="00120D19">
        <w:rPr>
          <w:sz w:val="28"/>
          <w:szCs w:val="28"/>
        </w:rPr>
        <w:t>Управление заказчика по строительству подземных транспортных сооружений (МУП УЗСПТС) или «</w:t>
      </w:r>
      <w:r w:rsidR="00DC39D2" w:rsidRPr="00120D19">
        <w:rPr>
          <w:sz w:val="28"/>
          <w:szCs w:val="28"/>
        </w:rPr>
        <w:t>Метро Мир</w:t>
      </w:r>
      <w:r w:rsidR="00CC1FA5" w:rsidRPr="00120D19">
        <w:rPr>
          <w:sz w:val="28"/>
          <w:szCs w:val="28"/>
        </w:rPr>
        <w:t>», как его сейчас называют, с формальной точки зрения уполномочены делать ливневку на муниципальной территории? То есть у ДЭЖКХ простая позиция – это не наши полномочия, но мы постарались решить вопрос с водостоком за счет у</w:t>
      </w:r>
      <w:r w:rsidR="000B63A9" w:rsidRPr="00120D19">
        <w:rPr>
          <w:sz w:val="28"/>
          <w:szCs w:val="28"/>
        </w:rPr>
        <w:t>клонов отремонтированного асфальта.</w:t>
      </w:r>
    </w:p>
    <w:p w:rsidR="000B63A9" w:rsidRPr="00120D19" w:rsidRDefault="000B63A9" w:rsidP="00120D19">
      <w:pPr>
        <w:autoSpaceDE w:val="0"/>
        <w:autoSpaceDN w:val="0"/>
        <w:adjustRightInd w:val="0"/>
      </w:pPr>
      <w:r w:rsidRPr="00120D19">
        <w:t xml:space="preserve">Зайцева К. И. – </w:t>
      </w:r>
      <w:r w:rsidR="00526C74">
        <w:t>Нет, этого не</w:t>
      </w:r>
      <w:r w:rsidRPr="00120D19">
        <w:t>достаточно.</w:t>
      </w:r>
    </w:p>
    <w:p w:rsidR="000B63A9" w:rsidRPr="00120D19" w:rsidRDefault="000B63A9" w:rsidP="00120D19">
      <w:pPr>
        <w:autoSpaceDE w:val="0"/>
        <w:autoSpaceDN w:val="0"/>
        <w:adjustRightInd w:val="0"/>
      </w:pPr>
      <w:r w:rsidRPr="00120D19">
        <w:t>Бурмистров А. С. – Этого недостаточно или топит?</w:t>
      </w:r>
    </w:p>
    <w:p w:rsidR="00D6711D" w:rsidRPr="00120D19" w:rsidRDefault="000B63A9" w:rsidP="00120D19">
      <w:pPr>
        <w:autoSpaceDE w:val="0"/>
        <w:autoSpaceDN w:val="0"/>
        <w:adjustRightInd w:val="0"/>
      </w:pPr>
      <w:r w:rsidRPr="00120D19">
        <w:t xml:space="preserve">Зайцева К. И. – В наказе речь идет именно о ливневой системе. Я общалась с представителями ДЭЖКХ и мне сказали, что это капитальный вид работ, потому что ливневка как-то там неисправна и </w:t>
      </w:r>
      <w:proofErr w:type="spellStart"/>
      <w:r w:rsidRPr="00120D19">
        <w:t>финансовоемкие</w:t>
      </w:r>
      <w:proofErr w:type="spellEnd"/>
      <w:r w:rsidRPr="00120D19">
        <w:t xml:space="preserve"> необходимы работы.</w:t>
      </w:r>
    </w:p>
    <w:p w:rsidR="00DC39D2" w:rsidRPr="00120D19" w:rsidRDefault="00DC39D2" w:rsidP="00120D19">
      <w:pPr>
        <w:pStyle w:val="ConsPlusNormal"/>
        <w:ind w:firstLine="709"/>
        <w:jc w:val="both"/>
        <w:rPr>
          <w:sz w:val="28"/>
          <w:szCs w:val="28"/>
        </w:rPr>
      </w:pPr>
      <w:r w:rsidRPr="00120D19">
        <w:rPr>
          <w:sz w:val="28"/>
          <w:szCs w:val="28"/>
        </w:rPr>
        <w:t xml:space="preserve">Перязев Д. Г. – Александр Сергеевич, там ливневки </w:t>
      </w:r>
      <w:proofErr w:type="gramStart"/>
      <w:r w:rsidRPr="00120D19">
        <w:rPr>
          <w:sz w:val="28"/>
          <w:szCs w:val="28"/>
        </w:rPr>
        <w:t>централизованной</w:t>
      </w:r>
      <w:proofErr w:type="gramEnd"/>
      <w:r w:rsidRPr="00120D19">
        <w:rPr>
          <w:sz w:val="28"/>
          <w:szCs w:val="28"/>
        </w:rPr>
        <w:t xml:space="preserve"> по факту нет. Там был просто-напросто дождеприемник и вывод лотком сделан на территорию за этот магазин. То есть там не было никогда вывода этой ливневки, этого дождеприемника, в общую городскую ливневую канализацию. Это затраты капитального характера и там необходимо строительство, а это таблица № 2. Нужно смотреть, где ближайшая точка включения у ливневой канализации у «Метро мира» </w:t>
      </w:r>
      <w:r w:rsidR="00842D5B" w:rsidRPr="00120D19">
        <w:rPr>
          <w:sz w:val="28"/>
          <w:szCs w:val="28"/>
        </w:rPr>
        <w:t xml:space="preserve">и выполнять проекты, строить трубопроводы – это большие </w:t>
      </w:r>
      <w:proofErr w:type="spellStart"/>
      <w:r w:rsidR="00842D5B" w:rsidRPr="00120D19">
        <w:rPr>
          <w:sz w:val="28"/>
          <w:szCs w:val="28"/>
        </w:rPr>
        <w:t>капзатраты</w:t>
      </w:r>
      <w:proofErr w:type="spellEnd"/>
      <w:r w:rsidR="00842D5B" w:rsidRPr="00120D19">
        <w:rPr>
          <w:sz w:val="28"/>
          <w:szCs w:val="28"/>
        </w:rPr>
        <w:t>.</w:t>
      </w:r>
    </w:p>
    <w:p w:rsidR="00A17EC1" w:rsidRPr="00120D19" w:rsidRDefault="00842D5B" w:rsidP="00120D19">
      <w:pPr>
        <w:autoSpaceDE w:val="0"/>
        <w:autoSpaceDN w:val="0"/>
        <w:adjustRightInd w:val="0"/>
      </w:pPr>
      <w:r w:rsidRPr="00120D19">
        <w:lastRenderedPageBreak/>
        <w:t xml:space="preserve">Бурмистров А. С. – Уважаемые коллеги, у нас сегодня на комиссии рассматривается достаточно формальный вопрос – </w:t>
      </w:r>
      <w:r w:rsidR="008045D3">
        <w:t>Отчет</w:t>
      </w:r>
      <w:r w:rsidRPr="00120D19">
        <w:t xml:space="preserve">. То есть наказ этот не </w:t>
      </w:r>
      <w:proofErr w:type="gramStart"/>
      <w:r w:rsidRPr="00120D19">
        <w:t>выполнен</w:t>
      </w:r>
      <w:proofErr w:type="gramEnd"/>
      <w:r w:rsidRPr="00120D19">
        <w:t xml:space="preserve"> и мы его должны признать невыполненным. Может быть, потом депутат исключит его или Вы общее понимание найдете, или еще что. Но сейчас у нас на повестке </w:t>
      </w:r>
      <w:r w:rsidR="008045D3">
        <w:t>Отчет</w:t>
      </w:r>
      <w:r w:rsidR="00A17EC1" w:rsidRPr="00120D19">
        <w:t>. Целесообразен наказ или не целесообразен? Не здесь</w:t>
      </w:r>
      <w:r w:rsidRPr="00120D19">
        <w:t xml:space="preserve">, не сейчас </w:t>
      </w:r>
      <w:r w:rsidR="00A17EC1" w:rsidRPr="00120D19">
        <w:t xml:space="preserve">и не мы должны </w:t>
      </w:r>
      <w:r w:rsidRPr="00120D19">
        <w:t xml:space="preserve">это </w:t>
      </w:r>
      <w:r w:rsidR="00A17EC1" w:rsidRPr="00120D19">
        <w:t>обсуждать, учитывая</w:t>
      </w:r>
      <w:r w:rsidRPr="00120D19">
        <w:t>,</w:t>
      </w:r>
      <w:r w:rsidR="00A17EC1" w:rsidRPr="00120D19">
        <w:t xml:space="preserve"> что депутат отсутствует</w:t>
      </w:r>
      <w:r w:rsidRPr="00120D19">
        <w:t>. П</w:t>
      </w:r>
      <w:r w:rsidR="00A17EC1" w:rsidRPr="00120D19">
        <w:t>оэтому я предлагаю проголосовать за то, чтобы признать в соответствии с письмом уважаемого Евгения Станиславовича</w:t>
      </w:r>
      <w:r w:rsidRPr="00120D19">
        <w:t xml:space="preserve"> наказ 35-00017 невыполненным</w:t>
      </w:r>
      <w:r w:rsidR="00A17EC1" w:rsidRPr="00120D19">
        <w:t xml:space="preserve">. </w:t>
      </w:r>
    </w:p>
    <w:p w:rsidR="00A17EC1" w:rsidRPr="00120D19" w:rsidRDefault="00A17EC1" w:rsidP="00120D19">
      <w:pPr>
        <w:autoSpaceDE w:val="0"/>
        <w:autoSpaceDN w:val="0"/>
        <w:adjustRightInd w:val="0"/>
      </w:pPr>
      <w:r w:rsidRPr="00120D19">
        <w:t xml:space="preserve">Михайлов А. Ю. – Я не понял, почему разная формулировка </w:t>
      </w:r>
      <w:r w:rsidR="008045D3">
        <w:t>в отчете</w:t>
      </w:r>
      <w:r w:rsidRPr="00120D19">
        <w:t>.</w:t>
      </w:r>
    </w:p>
    <w:p w:rsidR="003318DB" w:rsidRPr="00120D19" w:rsidRDefault="00A17EC1" w:rsidP="00120D19">
      <w:pPr>
        <w:autoSpaceDE w:val="0"/>
        <w:autoSpaceDN w:val="0"/>
        <w:adjustRightInd w:val="0"/>
      </w:pPr>
      <w:r w:rsidRPr="00120D19">
        <w:t xml:space="preserve">Бурмистров А. С. – </w:t>
      </w:r>
      <w:r w:rsidR="00842D5B" w:rsidRPr="00120D19">
        <w:t>В н</w:t>
      </w:r>
      <w:r w:rsidRPr="00120D19">
        <w:t>аказ</w:t>
      </w:r>
      <w:r w:rsidR="00842D5B" w:rsidRPr="00120D19">
        <w:t>е</w:t>
      </w:r>
      <w:r w:rsidRPr="00120D19">
        <w:t xml:space="preserve"> звучит как: «</w:t>
      </w:r>
      <w:r w:rsidR="00842D5B" w:rsidRPr="00120D19">
        <w:t>о</w:t>
      </w:r>
      <w:r w:rsidRPr="00120D19">
        <w:t>рганизовать работы по строительству ливневой канализации»</w:t>
      </w:r>
      <w:r w:rsidR="00842D5B" w:rsidRPr="00120D19">
        <w:t xml:space="preserve"> и в этой формулировке те работы, которые были сделаны, а работы были </w:t>
      </w:r>
      <w:proofErr w:type="gramStart"/>
      <w:r w:rsidR="00842D5B" w:rsidRPr="00120D19">
        <w:t>сделаны</w:t>
      </w:r>
      <w:proofErr w:type="gramEnd"/>
      <w:r w:rsidR="00842D5B" w:rsidRPr="00120D19">
        <w:t xml:space="preserve"> очевидно на пользу делу, чтобы уменьшить объем воды</w:t>
      </w:r>
      <w:r w:rsidR="003318DB" w:rsidRPr="00120D19">
        <w:t>, но как бы там не было</w:t>
      </w:r>
      <w:r w:rsidR="00842D5B" w:rsidRPr="00120D19">
        <w:t xml:space="preserve"> </w:t>
      </w:r>
      <w:r w:rsidR="003318DB" w:rsidRPr="00120D19">
        <w:t>в</w:t>
      </w:r>
      <w:r w:rsidR="00842D5B" w:rsidRPr="00120D19">
        <w:t xml:space="preserve"> этой формулировке его </w:t>
      </w:r>
      <w:r w:rsidR="003318DB" w:rsidRPr="00120D19">
        <w:t xml:space="preserve">признать выполненным </w:t>
      </w:r>
      <w:r w:rsidR="00842D5B" w:rsidRPr="00120D19">
        <w:t>никак нельзя</w:t>
      </w:r>
      <w:r w:rsidRPr="00120D19">
        <w:t xml:space="preserve">, </w:t>
      </w:r>
      <w:r w:rsidR="003318DB" w:rsidRPr="00120D19">
        <w:t>наверное.</w:t>
      </w:r>
    </w:p>
    <w:p w:rsidR="00A17EC1" w:rsidRPr="00120D19" w:rsidRDefault="00A17EC1" w:rsidP="00120D19">
      <w:pPr>
        <w:tabs>
          <w:tab w:val="left" w:pos="5916"/>
        </w:tabs>
        <w:autoSpaceDE w:val="0"/>
        <w:autoSpaceDN w:val="0"/>
        <w:adjustRightInd w:val="0"/>
      </w:pPr>
      <w:r w:rsidRPr="00120D19">
        <w:t>Зайцева К. И. – Можно я дополню, что фактически после работ на указанном участке после каждого дождя и таяния снега, после любых осадков, там огромное болото</w:t>
      </w:r>
      <w:r w:rsidR="003318DB" w:rsidRPr="00120D19">
        <w:t xml:space="preserve"> скапливается</w:t>
      </w:r>
      <w:r w:rsidRPr="00120D19">
        <w:t>. В прошлом году там положили асфальт новый и весь этот асфальт под водой.</w:t>
      </w:r>
    </w:p>
    <w:p w:rsidR="00A17EC1" w:rsidRPr="00120D19" w:rsidRDefault="003E7F14" w:rsidP="00120D19">
      <w:pPr>
        <w:autoSpaceDE w:val="0"/>
        <w:autoSpaceDN w:val="0"/>
        <w:adjustRightInd w:val="0"/>
      </w:pPr>
      <w:r w:rsidRPr="00120D19">
        <w:t>Бурмистров А. С. – Логика департамента тоже была понятна, они заасфальтировали с определенными уклонами в целях, чтобы эту проблему решить. Раз Вы, как представитель депутата</w:t>
      </w:r>
      <w:r w:rsidR="00984C87">
        <w:t>,</w:t>
      </w:r>
      <w:r w:rsidRPr="00120D19">
        <w:t xml:space="preserve"> считаете, что она все-таки не решена, то действительно</w:t>
      </w:r>
      <w:r w:rsidR="003318DB" w:rsidRPr="00120D19">
        <w:t xml:space="preserve"> вряд ли</w:t>
      </w:r>
      <w:r w:rsidRPr="00120D19">
        <w:t xml:space="preserve"> асфальтирование с определенным уклоном может считаться строительством ливневой канализации. </w:t>
      </w:r>
    </w:p>
    <w:p w:rsidR="003E7F14" w:rsidRPr="00120D19" w:rsidRDefault="003E7F14" w:rsidP="00120D19">
      <w:pPr>
        <w:autoSpaceDE w:val="0"/>
        <w:autoSpaceDN w:val="0"/>
        <w:adjustRightInd w:val="0"/>
      </w:pPr>
      <w:r w:rsidRPr="00120D19">
        <w:t xml:space="preserve">Буреев Б. В. </w:t>
      </w:r>
      <w:r w:rsidR="005B123E" w:rsidRPr="00120D19">
        <w:t>– С формальной точки зрения вы</w:t>
      </w:r>
      <w:r w:rsidR="003318DB" w:rsidRPr="00120D19">
        <w:t>, Александр Сергеевич,</w:t>
      </w:r>
      <w:r w:rsidR="005B123E" w:rsidRPr="00120D19">
        <w:t xml:space="preserve"> совер</w:t>
      </w:r>
      <w:r w:rsidR="003318DB" w:rsidRPr="00120D19">
        <w:t xml:space="preserve">шенно правы и позиция депутата выражена ясно, но все мы должны понимать, что при этом наказ автоматически перенесется в таблицу 2 (капитальные вложения) и в ближайшее время никакого строительства ливневой канализации не будет. </w:t>
      </w:r>
    </w:p>
    <w:p w:rsidR="003E7F14" w:rsidRPr="00120D19" w:rsidRDefault="003318DB" w:rsidP="00120D19">
      <w:pPr>
        <w:autoSpaceDE w:val="0"/>
        <w:autoSpaceDN w:val="0"/>
        <w:adjustRightInd w:val="0"/>
      </w:pPr>
      <w:r w:rsidRPr="00120D19">
        <w:t>Тыртышный А. Г. – Почему?</w:t>
      </w:r>
    </w:p>
    <w:p w:rsidR="003318DB" w:rsidRPr="00120D19" w:rsidRDefault="003318DB" w:rsidP="00120D19">
      <w:pPr>
        <w:autoSpaceDE w:val="0"/>
        <w:autoSpaceDN w:val="0"/>
        <w:adjustRightInd w:val="0"/>
      </w:pPr>
      <w:r w:rsidRPr="00120D19">
        <w:t>Буреев Б. В. – Потому что это капитальное строительство</w:t>
      </w:r>
      <w:r w:rsidR="003413B8" w:rsidRPr="00120D19">
        <w:t>.</w:t>
      </w:r>
    </w:p>
    <w:p w:rsidR="00093AC8" w:rsidRPr="00120D19" w:rsidRDefault="00093AC8" w:rsidP="00120D19">
      <w:pPr>
        <w:autoSpaceDE w:val="0"/>
        <w:autoSpaceDN w:val="0"/>
        <w:adjustRightInd w:val="0"/>
      </w:pPr>
      <w:proofErr w:type="gramStart"/>
      <w:r w:rsidRPr="00120D19">
        <w:t xml:space="preserve">Бурмистров А. С. – То, что касается переноса из одной таблицы в другую, то это можно рассмотреть на следующей комиссии, где мы будем рассматривать предложения в План мероприятий 2021-2025 года и если ДТиДБК или </w:t>
      </w:r>
      <w:proofErr w:type="spellStart"/>
      <w:r w:rsidRPr="00120D19">
        <w:t>ДЭиСП</w:t>
      </w:r>
      <w:proofErr w:type="spellEnd"/>
      <w:r w:rsidRPr="00120D19">
        <w:t xml:space="preserve"> посчитают нужным чтобы мы отголосовали перенос из таблицы 1 в таблицу 2, то мы это будем делать.</w:t>
      </w:r>
      <w:proofErr w:type="gramEnd"/>
      <w:r w:rsidRPr="00120D19">
        <w:t xml:space="preserve"> На текущий момент у нас формальная ситуация – наказ не выполнен.</w:t>
      </w:r>
    </w:p>
    <w:p w:rsidR="00093AC8" w:rsidRPr="00120D19" w:rsidRDefault="00093AC8" w:rsidP="00120D19">
      <w:pPr>
        <w:autoSpaceDE w:val="0"/>
        <w:autoSpaceDN w:val="0"/>
        <w:adjustRightInd w:val="0"/>
      </w:pPr>
      <w:r w:rsidRPr="00120D19">
        <w:t xml:space="preserve">Васильев К. А. – Александр Сергеевич, этот наказ к </w:t>
      </w:r>
      <w:r w:rsidR="008045D3">
        <w:t>транспорту вообще</w:t>
      </w:r>
      <w:r w:rsidRPr="00120D19">
        <w:t xml:space="preserve"> не имеет никакого отношения. Там же даже дороги никакой нет.</w:t>
      </w:r>
    </w:p>
    <w:p w:rsidR="00093AC8" w:rsidRPr="00120D19" w:rsidRDefault="00093AC8" w:rsidP="00120D19">
      <w:pPr>
        <w:autoSpaceDE w:val="0"/>
        <w:autoSpaceDN w:val="0"/>
        <w:adjustRightInd w:val="0"/>
      </w:pPr>
      <w:r w:rsidRPr="00120D19">
        <w:t xml:space="preserve">Бурмистров А. С. – Коллеги, вот есть </w:t>
      </w:r>
      <w:proofErr w:type="gramStart"/>
      <w:r w:rsidRPr="00120D19">
        <w:t>наказ</w:t>
      </w:r>
      <w:proofErr w:type="gramEnd"/>
      <w:r w:rsidRPr="00120D19">
        <w:t xml:space="preserve"> и он принят в План. Наказ не выполнен. Сегодня комиссия рассматривает </w:t>
      </w:r>
      <w:r w:rsidR="008045D3">
        <w:t>отчет</w:t>
      </w:r>
      <w:r w:rsidRPr="00120D19">
        <w:t xml:space="preserve">, а наказ не выполнен. Чтобы делать этот наказ </w:t>
      </w:r>
      <w:r w:rsidR="00984C87" w:rsidRPr="00120D19">
        <w:t xml:space="preserve">по существу </w:t>
      </w:r>
      <w:r w:rsidRPr="00120D19">
        <w:t xml:space="preserve">должен быть какой-то диалог депутата и Вас. Что нам делать с таблицей </w:t>
      </w:r>
      <w:r w:rsidR="00984C87">
        <w:t>1</w:t>
      </w:r>
      <w:r w:rsidRPr="00120D19">
        <w:t xml:space="preserve"> или 2, то Вы нам тоже </w:t>
      </w:r>
      <w:proofErr w:type="gramStart"/>
      <w:r w:rsidRPr="00120D19">
        <w:t>отпишите</w:t>
      </w:r>
      <w:proofErr w:type="gramEnd"/>
      <w:r w:rsidRPr="00120D19">
        <w:t xml:space="preserve"> и мы переведем, а сейчас формально рассматриваем документ «</w:t>
      </w:r>
      <w:r w:rsidR="008045D3">
        <w:t>отчет</w:t>
      </w:r>
      <w:r w:rsidRPr="00120D19">
        <w:t xml:space="preserve">» и мы его должны вывести на сессию. В бюрократическом конвейере мы должны эту функцию выполнить. </w:t>
      </w:r>
      <w:r w:rsidRPr="00120D19">
        <w:lastRenderedPageBreak/>
        <w:t>Поэтому мы должны отголосовать, что он не выполнен. Антон Григорьевич хочет поучаствовать.</w:t>
      </w:r>
    </w:p>
    <w:p w:rsidR="00093AC8" w:rsidRPr="00120D19" w:rsidRDefault="00093AC8" w:rsidP="00120D19">
      <w:pPr>
        <w:autoSpaceDE w:val="0"/>
        <w:autoSpaceDN w:val="0"/>
        <w:adjustRightInd w:val="0"/>
      </w:pPr>
      <w:r w:rsidRPr="00120D19">
        <w:t xml:space="preserve">Тыртышный А. Г. – Уважаемые коллеги, Борис Викторович, на лицо то, о чем мы говорим уже продолжительное время на комиссии по наказам избирателей – это отсутствие </w:t>
      </w:r>
      <w:r w:rsidR="006B3B96" w:rsidRPr="00120D19">
        <w:t xml:space="preserve">коммуникаций между депутатом и департаментами. По идее, прежде чем выполнять работы, нужно было бы проговорить с депутатом – вот мы сделаем то и то и достаточно ли этого, чтобы посчитать наказ выполненным? То есть мы опять видим, что департамент выполнил какие-то работы, а депутат говорит, что это вообще не то. Возможно, людям стало в чем-то лучше, а наказ будет продолжать висеть. </w:t>
      </w:r>
    </w:p>
    <w:p w:rsidR="006B3B96" w:rsidRPr="00120D19" w:rsidRDefault="006B3B96" w:rsidP="00120D19">
      <w:pPr>
        <w:autoSpaceDE w:val="0"/>
        <w:autoSpaceDN w:val="0"/>
        <w:adjustRightInd w:val="0"/>
      </w:pPr>
      <w:r w:rsidRPr="00120D19">
        <w:t xml:space="preserve">Бурмистров А. С. – Там </w:t>
      </w:r>
      <w:proofErr w:type="gramStart"/>
      <w:r w:rsidRPr="00120D19">
        <w:t>была проблема с асфальтированием и ДЭЖКХ эту проблему решил</w:t>
      </w:r>
      <w:proofErr w:type="gramEnd"/>
      <w:r w:rsidRPr="00120D19">
        <w:t xml:space="preserve">, и попытался за счет уклонов проблему стока воды решить, но не решил. Раз у нас наказ </w:t>
      </w:r>
      <w:proofErr w:type="gramStart"/>
      <w:r w:rsidRPr="00120D19">
        <w:t>стоит</w:t>
      </w:r>
      <w:proofErr w:type="gramEnd"/>
      <w:r w:rsidRPr="00120D19">
        <w:t xml:space="preserve"> таким образом, то нам не остается ничего другого, как признать наказ 35-00017 невыполненным в этой формулировке. Давайте двигаться дальше.</w:t>
      </w:r>
    </w:p>
    <w:p w:rsidR="006B3B96" w:rsidRPr="00120D19" w:rsidRDefault="006B3B96" w:rsidP="00120D19">
      <w:pPr>
        <w:autoSpaceDE w:val="0"/>
        <w:autoSpaceDN w:val="0"/>
        <w:adjustRightInd w:val="0"/>
      </w:pPr>
      <w:r w:rsidRPr="00120D19">
        <w:t xml:space="preserve">Уважаемые коллеги, ставим на </w:t>
      </w:r>
      <w:proofErr w:type="gramStart"/>
      <w:r w:rsidRPr="00120D19">
        <w:t>голосование</w:t>
      </w:r>
      <w:proofErr w:type="gramEnd"/>
      <w:r w:rsidRPr="00120D19">
        <w:t xml:space="preserve"> чтобы наказ 35-00017 считать невыполненным, в графе «Информация о выполнении» слова «Выполнен. Произведены работы по ремонту проезда (567,6 кв. м), ремонту и оборудованию тротуара (28,1 кв. м)</w:t>
      </w:r>
      <w:proofErr w:type="gramStart"/>
      <w:r w:rsidRPr="00120D19">
        <w:t>.»</w:t>
      </w:r>
      <w:proofErr w:type="gramEnd"/>
      <w:r w:rsidRPr="00120D19">
        <w:t xml:space="preserve"> заменить словами «Не выполнен.». Кто «за»? </w:t>
      </w:r>
    </w:p>
    <w:p w:rsidR="006B3B96" w:rsidRPr="00120D19" w:rsidRDefault="006B3B96" w:rsidP="00120D19">
      <w:pPr>
        <w:autoSpaceDE w:val="0"/>
        <w:autoSpaceDN w:val="0"/>
        <w:adjustRightInd w:val="0"/>
      </w:pPr>
      <w:r w:rsidRPr="00120D19">
        <w:t>«За» - 4 (Бурмистров А. С., Мухарыцин А. М., Ильиных И. С., Стрельников В. А.).</w:t>
      </w:r>
    </w:p>
    <w:p w:rsidR="006B3B96" w:rsidRPr="00120D19" w:rsidRDefault="006B3B96" w:rsidP="00120D19">
      <w:pPr>
        <w:autoSpaceDE w:val="0"/>
        <w:autoSpaceDN w:val="0"/>
        <w:adjustRightInd w:val="0"/>
      </w:pPr>
      <w:r w:rsidRPr="00120D19">
        <w:t>«Воздержался» -</w:t>
      </w:r>
      <w:r w:rsidR="00440B07" w:rsidRPr="00120D19">
        <w:t xml:space="preserve"> </w:t>
      </w:r>
      <w:r w:rsidRPr="00120D19">
        <w:t>1 (Михайлов А. Ю.).</w:t>
      </w:r>
    </w:p>
    <w:p w:rsidR="006B3B96" w:rsidRPr="00120D19" w:rsidRDefault="006B3B96" w:rsidP="00120D19">
      <w:pPr>
        <w:autoSpaceDE w:val="0"/>
        <w:autoSpaceDN w:val="0"/>
        <w:adjustRightInd w:val="0"/>
      </w:pPr>
      <w:r w:rsidRPr="00120D19">
        <w:t>Решение принято.</w:t>
      </w:r>
    </w:p>
    <w:p w:rsidR="00984C87" w:rsidRDefault="00984C87" w:rsidP="00120D19">
      <w:pPr>
        <w:autoSpaceDE w:val="0"/>
        <w:autoSpaceDN w:val="0"/>
        <w:adjustRightInd w:val="0"/>
      </w:pPr>
    </w:p>
    <w:p w:rsidR="00093AC8" w:rsidRPr="00120D19" w:rsidRDefault="00440B07" w:rsidP="00120D19">
      <w:pPr>
        <w:autoSpaceDE w:val="0"/>
        <w:autoSpaceDN w:val="0"/>
        <w:adjustRightInd w:val="0"/>
      </w:pPr>
      <w:r w:rsidRPr="00120D19">
        <w:t xml:space="preserve">Бурмистров А. С. – Алексей Юрьевич, а в </w:t>
      </w:r>
      <w:proofErr w:type="gramStart"/>
      <w:r w:rsidRPr="00120D19">
        <w:t>связи</w:t>
      </w:r>
      <w:proofErr w:type="gramEnd"/>
      <w:r w:rsidRPr="00120D19">
        <w:t xml:space="preserve"> с чем</w:t>
      </w:r>
      <w:r w:rsidR="00984C87">
        <w:t xml:space="preserve"> Вы воздержались</w:t>
      </w:r>
      <w:r w:rsidRPr="00120D19">
        <w:t>, какая у Вас позиция?</w:t>
      </w:r>
    </w:p>
    <w:p w:rsidR="00440B07" w:rsidRPr="00120D19" w:rsidRDefault="00440B07" w:rsidP="00120D19">
      <w:pPr>
        <w:autoSpaceDE w:val="0"/>
        <w:autoSpaceDN w:val="0"/>
        <w:adjustRightInd w:val="0"/>
      </w:pPr>
      <w:r w:rsidRPr="00120D19">
        <w:t>Михайлов А. Ю. – Я воздержался, мне здесь не понятна позиция департамент.</w:t>
      </w:r>
    </w:p>
    <w:p w:rsidR="00440B07" w:rsidRPr="00120D19" w:rsidRDefault="00440B07" w:rsidP="00120D19">
      <w:pPr>
        <w:autoSpaceDE w:val="0"/>
        <w:autoSpaceDN w:val="0"/>
        <w:adjustRightInd w:val="0"/>
      </w:pPr>
      <w:r w:rsidRPr="00120D19">
        <w:t xml:space="preserve">Бурмистров А. С. – У депутата был сформулирован наказ, чтобы </w:t>
      </w:r>
      <w:proofErr w:type="gramStart"/>
      <w:r w:rsidRPr="00120D19">
        <w:t>была сделана ливневая канализация и именно в такой формулировке он был</w:t>
      </w:r>
      <w:proofErr w:type="gramEnd"/>
      <w:r w:rsidRPr="00120D19">
        <w:t xml:space="preserve"> принят. </w:t>
      </w:r>
      <w:proofErr w:type="gramStart"/>
      <w:r w:rsidRPr="00120D19">
        <w:t>Выполняя работы по асфальтировани</w:t>
      </w:r>
      <w:r w:rsidR="00984C87">
        <w:t>ю</w:t>
      </w:r>
      <w:r w:rsidRPr="00120D19">
        <w:t xml:space="preserve"> по этой территории ДЭЖКХ постарался эту проблему</w:t>
      </w:r>
      <w:proofErr w:type="gramEnd"/>
      <w:r w:rsidRPr="00120D19">
        <w:t xml:space="preserve"> решить, и правильно сделал, </w:t>
      </w:r>
      <w:r w:rsidR="00F934B9" w:rsidRPr="00120D19">
        <w:t xml:space="preserve">за счет уклона этого асфальта. Но, формально это все-таки не ливневка. Заасфальтированный участок земли даже под определенным уклоном все-таки не является </w:t>
      </w:r>
      <w:proofErr w:type="spellStart"/>
      <w:r w:rsidR="00F934B9" w:rsidRPr="00120D19">
        <w:t>ливневкой</w:t>
      </w:r>
      <w:proofErr w:type="spellEnd"/>
      <w:r w:rsidR="00F934B9" w:rsidRPr="00120D19">
        <w:t xml:space="preserve"> с формальной точки зрения, а по сути, как нам докладывает помощник депутата, проблема с водой осталась. В этой связи, раз мы голосуем за </w:t>
      </w:r>
      <w:r w:rsidR="008045D3">
        <w:t>отчет</w:t>
      </w:r>
      <w:r w:rsidR="00F934B9" w:rsidRPr="00120D19">
        <w:t xml:space="preserve">, мы должны признать наказ либо выполненным, либо невыполненным, либо частично выполненным. В этой формулировке, наверное, он не выполнен. Поэтому мы и поставили на голосование таким образом, чтобы согласиться с депутатом, во-первых, а во-вторых, добавить еще ГРСБ </w:t>
      </w:r>
      <w:r w:rsidR="00984C87">
        <w:t xml:space="preserve">– </w:t>
      </w:r>
      <w:r w:rsidR="00F934B9" w:rsidRPr="00120D19">
        <w:t xml:space="preserve">ДТиДБК и признать его невыполненным </w:t>
      </w:r>
      <w:r w:rsidR="008045D3">
        <w:t>в отчете</w:t>
      </w:r>
      <w:r w:rsidR="00F934B9" w:rsidRPr="00120D19">
        <w:t>.</w:t>
      </w:r>
      <w:r w:rsidR="00D8333C" w:rsidRPr="00120D19">
        <w:t xml:space="preserve"> Большинством голосов наказ признан невыполненным.</w:t>
      </w:r>
    </w:p>
    <w:p w:rsidR="00F934B9" w:rsidRPr="00120D19" w:rsidRDefault="00F934B9" w:rsidP="00120D19">
      <w:pPr>
        <w:autoSpaceDE w:val="0"/>
        <w:autoSpaceDN w:val="0"/>
        <w:adjustRightInd w:val="0"/>
      </w:pPr>
    </w:p>
    <w:p w:rsidR="00F76332" w:rsidRPr="00120D19" w:rsidRDefault="00D8333C" w:rsidP="00120D19">
      <w:pPr>
        <w:autoSpaceDE w:val="0"/>
        <w:autoSpaceDN w:val="0"/>
        <w:adjustRightInd w:val="0"/>
      </w:pPr>
      <w:r w:rsidRPr="00120D19">
        <w:t>Следующий н</w:t>
      </w:r>
      <w:r w:rsidR="006B3B96" w:rsidRPr="00120D19">
        <w:t xml:space="preserve">аказ </w:t>
      </w:r>
      <w:r w:rsidR="00F76332" w:rsidRPr="00120D19">
        <w:t>35-00198</w:t>
      </w:r>
      <w:r w:rsidR="006B3B96" w:rsidRPr="00120D19">
        <w:t xml:space="preserve"> «</w:t>
      </w:r>
      <w:r w:rsidR="00F76332" w:rsidRPr="00120D19">
        <w:t xml:space="preserve">Выполнить работы по санитарной обрезке деревьев за домом № 108 по ул. Выборной по </w:t>
      </w:r>
      <w:proofErr w:type="gramStart"/>
      <w:r w:rsidR="00F76332" w:rsidRPr="00120D19">
        <w:t>дороге</w:t>
      </w:r>
      <w:proofErr w:type="gramEnd"/>
      <w:r w:rsidR="00F76332" w:rsidRPr="00120D19">
        <w:t xml:space="preserve"> идущей к МКДОУ д/с №</w:t>
      </w:r>
      <w:r w:rsidR="00A2576E" w:rsidRPr="00120D19">
        <w:t> </w:t>
      </w:r>
      <w:r w:rsidR="00F76332" w:rsidRPr="00120D19">
        <w:t>458</w:t>
      </w:r>
      <w:r w:rsidRPr="00120D19">
        <w:t xml:space="preserve">». Есть письмо от депутата Яковенко Е. С., в котором депутат сообщает, что </w:t>
      </w:r>
      <w:r w:rsidRPr="00120D19">
        <w:lastRenderedPageBreak/>
        <w:t xml:space="preserve">наказ № 35-00198 выполнен </w:t>
      </w:r>
      <w:r w:rsidR="00A2576E" w:rsidRPr="00120D19">
        <w:t xml:space="preserve">частично, а по информации, внесенной в </w:t>
      </w:r>
      <w:r w:rsidR="008045D3">
        <w:t>отчет</w:t>
      </w:r>
      <w:r w:rsidR="00A2576E" w:rsidRPr="00120D19">
        <w:t xml:space="preserve"> – наказ выполнен полностью.</w:t>
      </w:r>
    </w:p>
    <w:p w:rsidR="00D8333C" w:rsidRPr="00120D19" w:rsidRDefault="00D8333C" w:rsidP="00120D19">
      <w:pPr>
        <w:autoSpaceDE w:val="0"/>
        <w:autoSpaceDN w:val="0"/>
        <w:adjustRightInd w:val="0"/>
      </w:pPr>
      <w:r w:rsidRPr="00120D19">
        <w:t xml:space="preserve">Зайцева К. И. – </w:t>
      </w:r>
      <w:r w:rsidR="00A2576E" w:rsidRPr="00120D19">
        <w:t xml:space="preserve">Александр Сергеевич, этот вопрос уже можно снимать, потому что сегодня с утра с Фадеевой Натальей Иннокентьевной я </w:t>
      </w:r>
      <w:proofErr w:type="gramStart"/>
      <w:r w:rsidR="00A2576E" w:rsidRPr="00120D19">
        <w:t>общалась</w:t>
      </w:r>
      <w:proofErr w:type="gramEnd"/>
      <w:r w:rsidR="00A2576E" w:rsidRPr="00120D19">
        <w:t xml:space="preserve"> и лимиты были найдены на то, чтобы до конца доделать эти работы. </w:t>
      </w:r>
    </w:p>
    <w:p w:rsidR="00A2576E" w:rsidRPr="00120D19" w:rsidRDefault="00A2576E" w:rsidP="00120D19">
      <w:pPr>
        <w:autoSpaceDE w:val="0"/>
        <w:autoSpaceDN w:val="0"/>
        <w:adjustRightInd w:val="0"/>
      </w:pPr>
      <w:r w:rsidRPr="00120D19">
        <w:t xml:space="preserve">Бурмистров А. С. – Есть какое-то взаимопонимание по этому </w:t>
      </w:r>
      <w:proofErr w:type="gramStart"/>
      <w:r w:rsidRPr="00120D19">
        <w:t>наказу</w:t>
      </w:r>
      <w:proofErr w:type="gramEnd"/>
      <w:r w:rsidRPr="00120D19">
        <w:t xml:space="preserve"> и мы будем в 2021 году этот наказ считать выполненным в полном объеме?</w:t>
      </w:r>
    </w:p>
    <w:p w:rsidR="00A2576E" w:rsidRPr="00120D19" w:rsidRDefault="00A2576E" w:rsidP="00120D19">
      <w:pPr>
        <w:autoSpaceDE w:val="0"/>
        <w:autoSpaceDN w:val="0"/>
        <w:adjustRightInd w:val="0"/>
      </w:pPr>
      <w:r w:rsidRPr="00120D19">
        <w:t xml:space="preserve">Зайцева К. И. – Я надеюсь, что в этом году мы полностью его завершим. </w:t>
      </w:r>
    </w:p>
    <w:p w:rsidR="00A2576E" w:rsidRPr="00120D19" w:rsidRDefault="00A2576E" w:rsidP="00120D19">
      <w:pPr>
        <w:autoSpaceDE w:val="0"/>
        <w:autoSpaceDN w:val="0"/>
        <w:adjustRightInd w:val="0"/>
      </w:pPr>
      <w:r w:rsidRPr="00120D19">
        <w:t>Бурмистров А. С. – Еще раз. С формальной то</w:t>
      </w:r>
      <w:r w:rsidR="00984C87">
        <w:t>ч</w:t>
      </w:r>
      <w:r w:rsidRPr="00120D19">
        <w:t>ки зрения внесен</w:t>
      </w:r>
      <w:r w:rsidR="003C3F4F" w:rsidRPr="00120D19">
        <w:t xml:space="preserve"> наказ</w:t>
      </w:r>
      <w:r w:rsidRPr="00120D19">
        <w:t xml:space="preserve"> в формулировке, что выполнен в полном объеме</w:t>
      </w:r>
      <w:r w:rsidR="003C3F4F" w:rsidRPr="00120D19">
        <w:t xml:space="preserve">. Представитель депутата не возражает, представитель администрации также не возражает, поэтому мы ставим на </w:t>
      </w:r>
      <w:proofErr w:type="gramStart"/>
      <w:r w:rsidR="003C3F4F" w:rsidRPr="00120D19">
        <w:t>голосование</w:t>
      </w:r>
      <w:proofErr w:type="gramEnd"/>
      <w:r w:rsidR="003C3F4F" w:rsidRPr="00120D19">
        <w:t xml:space="preserve"> чтобы формулировку о том, что наказ 35-00198 выполнен в полном объеме оставить без изменения.</w:t>
      </w:r>
    </w:p>
    <w:p w:rsidR="003C3F4F" w:rsidRPr="00120D19" w:rsidRDefault="003C3F4F" w:rsidP="00120D19">
      <w:pPr>
        <w:autoSpaceDE w:val="0"/>
        <w:autoSpaceDN w:val="0"/>
        <w:adjustRightInd w:val="0"/>
      </w:pPr>
      <w:r w:rsidRPr="00120D19">
        <w:t xml:space="preserve">Кто «за»? </w:t>
      </w:r>
    </w:p>
    <w:p w:rsidR="003C3F4F" w:rsidRPr="00120D19" w:rsidRDefault="003C3F4F"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3C3F4F" w:rsidRPr="00120D19" w:rsidRDefault="003C3F4F"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F76332" w:rsidRPr="00120D19" w:rsidRDefault="003C3F4F" w:rsidP="00120D19">
      <w:pPr>
        <w:autoSpaceDE w:val="0"/>
        <w:autoSpaceDN w:val="0"/>
        <w:adjustRightInd w:val="0"/>
      </w:pPr>
      <w:r w:rsidRPr="00120D19">
        <w:t xml:space="preserve">Бурмистров А. С. – </w:t>
      </w:r>
      <w:r w:rsidR="00F76332" w:rsidRPr="00120D19">
        <w:t>Октябрьский район, избирательный округ № 37, депутат Титаренко Игорь Николаевич</w:t>
      </w:r>
      <w:r w:rsidRPr="00120D19">
        <w:t xml:space="preserve">. Наказ </w:t>
      </w:r>
      <w:r w:rsidR="00F76332" w:rsidRPr="00120D19">
        <w:t>37-00092</w:t>
      </w:r>
      <w:r w:rsidRPr="00120D19">
        <w:t xml:space="preserve"> «</w:t>
      </w:r>
      <w:r w:rsidR="00F76332" w:rsidRPr="00120D19">
        <w:t>Обустроить тротуар и установить ограждение вдоль дома № 3 по улице Толстого от выхода из арки дома к пешеходному переходу через улицу Шевченко</w:t>
      </w:r>
      <w:r w:rsidRPr="00120D19">
        <w:t xml:space="preserve">». Представитель депутата присутствует. Представьтесь, пожалуйста. </w:t>
      </w:r>
    </w:p>
    <w:p w:rsidR="00F76332" w:rsidRPr="00120D19" w:rsidRDefault="003C3F4F" w:rsidP="00120D19">
      <w:pPr>
        <w:autoSpaceDE w:val="0"/>
        <w:autoSpaceDN w:val="0"/>
        <w:adjustRightInd w:val="0"/>
      </w:pPr>
      <w:r w:rsidRPr="00120D19">
        <w:t>Ушакова М. В. – Ушакова Мария Витальевна.</w:t>
      </w:r>
    </w:p>
    <w:p w:rsidR="003C3F4F" w:rsidRPr="00120D19" w:rsidRDefault="003C3F4F" w:rsidP="00120D19">
      <w:pPr>
        <w:autoSpaceDE w:val="0"/>
        <w:autoSpaceDN w:val="0"/>
        <w:adjustRightInd w:val="0"/>
      </w:pPr>
      <w:r w:rsidRPr="00120D19">
        <w:t xml:space="preserve">Бурмистров А. С. – Есть письмо от депутата Титаренко И. Н., в котором депутат сообщает, что наказ № 37-00092 выполнен в части ремонта проезда и тротуара. Установка ограждения в плане на 2022 год. Формулировка </w:t>
      </w:r>
      <w:r w:rsidR="008045D3">
        <w:t>в отчете</w:t>
      </w:r>
      <w:r w:rsidRPr="00120D19">
        <w:t>: «Выполнен. Произведены работы по ремонту проезда и тротуара (87,7 кв. м)». Какое мнение у депутата?</w:t>
      </w:r>
    </w:p>
    <w:p w:rsidR="003C3F4F" w:rsidRPr="00120D19" w:rsidRDefault="003C3F4F" w:rsidP="00120D19">
      <w:pPr>
        <w:autoSpaceDE w:val="0"/>
        <w:autoSpaceDN w:val="0"/>
        <w:adjustRightInd w:val="0"/>
      </w:pPr>
      <w:r w:rsidRPr="00120D19">
        <w:t xml:space="preserve">Ушакова М. В. – Мы бы хотели, чтобы наказ был </w:t>
      </w:r>
      <w:proofErr w:type="gramStart"/>
      <w:r w:rsidRPr="00120D19">
        <w:t>признан</w:t>
      </w:r>
      <w:proofErr w:type="gramEnd"/>
      <w:r w:rsidRPr="00120D19">
        <w:t xml:space="preserve"> выполнен в части 2021 года.</w:t>
      </w:r>
    </w:p>
    <w:p w:rsidR="003C3F4F" w:rsidRPr="00120D19" w:rsidRDefault="003C3F4F" w:rsidP="00120D19">
      <w:pPr>
        <w:autoSpaceDE w:val="0"/>
        <w:autoSpaceDN w:val="0"/>
        <w:adjustRightInd w:val="0"/>
      </w:pPr>
      <w:r w:rsidRPr="00120D19">
        <w:t>Бурмистров А. С. – Уважаемые коллеги кто за то, чтобы наказ 37-00092 признать выполненным в части 2021 года</w:t>
      </w:r>
      <w:r w:rsidR="005B04CD" w:rsidRPr="00120D19">
        <w:t xml:space="preserve">. </w:t>
      </w:r>
      <w:r w:rsidR="00984C87">
        <w:t xml:space="preserve">В </w:t>
      </w:r>
      <w:r w:rsidR="005B04CD" w:rsidRPr="00120D19">
        <w:t>графе «Информация о выполнении» слова «</w:t>
      </w:r>
      <w:proofErr w:type="gramStart"/>
      <w:r w:rsidR="005B04CD" w:rsidRPr="00120D19">
        <w:t>Выполнен</w:t>
      </w:r>
      <w:proofErr w:type="gramEnd"/>
      <w:r w:rsidR="005B04CD" w:rsidRPr="00120D19">
        <w:t>. Произведены работы по ремонту проезда и тротуара (87,7 кв. м)</w:t>
      </w:r>
      <w:proofErr w:type="gramStart"/>
      <w:r w:rsidR="005B04CD" w:rsidRPr="00120D19">
        <w:t>.»</w:t>
      </w:r>
      <w:proofErr w:type="gramEnd"/>
      <w:r w:rsidR="005B04CD" w:rsidRPr="00120D19">
        <w:t xml:space="preserve"> заменить словами «Выполнен в части 2021 года. Произведены работы по ремонту проезда и тротуара (87,7 кв. м)</w:t>
      </w:r>
      <w:proofErr w:type="gramStart"/>
      <w:r w:rsidR="005B04CD" w:rsidRPr="00120D19">
        <w:t>.»</w:t>
      </w:r>
      <w:proofErr w:type="gramEnd"/>
      <w:r w:rsidR="005B04CD" w:rsidRPr="00120D19">
        <w:t>.</w:t>
      </w:r>
    </w:p>
    <w:p w:rsidR="005B04CD" w:rsidRPr="00120D19" w:rsidRDefault="005B04CD" w:rsidP="00120D19">
      <w:pPr>
        <w:autoSpaceDE w:val="0"/>
        <w:autoSpaceDN w:val="0"/>
        <w:adjustRightInd w:val="0"/>
      </w:pPr>
      <w:r w:rsidRPr="00120D19">
        <w:t xml:space="preserve">Кто «за»? </w:t>
      </w:r>
    </w:p>
    <w:p w:rsidR="005B04CD" w:rsidRPr="00120D19" w:rsidRDefault="005B04CD"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3C3F4F" w:rsidRPr="00120D19" w:rsidRDefault="005B04CD" w:rsidP="00120D19">
      <w:pPr>
        <w:autoSpaceDE w:val="0"/>
        <w:autoSpaceDN w:val="0"/>
        <w:adjustRightInd w:val="0"/>
      </w:pPr>
      <w:r w:rsidRPr="00120D19">
        <w:t>Решение принято.</w:t>
      </w:r>
    </w:p>
    <w:p w:rsidR="003C3F4F" w:rsidRPr="00120D19" w:rsidRDefault="003C3F4F" w:rsidP="00120D19">
      <w:pPr>
        <w:autoSpaceDE w:val="0"/>
        <w:autoSpaceDN w:val="0"/>
        <w:adjustRightInd w:val="0"/>
      </w:pPr>
    </w:p>
    <w:p w:rsidR="00F76332" w:rsidRPr="00120D19" w:rsidRDefault="005B04CD" w:rsidP="00120D19">
      <w:pPr>
        <w:autoSpaceDE w:val="0"/>
        <w:autoSpaceDN w:val="0"/>
        <w:adjustRightInd w:val="0"/>
      </w:pPr>
      <w:r w:rsidRPr="00120D19">
        <w:t xml:space="preserve">Бурмистров А. С. – Наказ </w:t>
      </w:r>
      <w:r w:rsidR="00F76332" w:rsidRPr="00120D19">
        <w:t>37-00149</w:t>
      </w:r>
      <w:r w:rsidRPr="00120D19">
        <w:t xml:space="preserve"> «</w:t>
      </w:r>
      <w:r w:rsidR="00F76332" w:rsidRPr="00120D19">
        <w:t>Провести замену теневых навесов в количестве 11 штук на территории МКДОУ «Центр развития ребенка - детский сад № 504» по адресу улица Белинского, 1а</w:t>
      </w:r>
      <w:r w:rsidRPr="00120D19">
        <w:t xml:space="preserve">». Письмо от 08.04.2022 от депутата Титаренко И. Н., в котором депутат сообщает, что наказ № 37-00149 выполнен в </w:t>
      </w:r>
      <w:r w:rsidRPr="00120D19">
        <w:lastRenderedPageBreak/>
        <w:t xml:space="preserve">части 2021 года. Заменено 2 навеса из 11. </w:t>
      </w:r>
      <w:r w:rsidR="00EE4220">
        <w:t>Сергей</w:t>
      </w:r>
      <w:r w:rsidRPr="00120D19">
        <w:t xml:space="preserve"> Алексеевич (Казаков) какое Ваше мнение?</w:t>
      </w:r>
    </w:p>
    <w:p w:rsidR="005B04CD" w:rsidRPr="00120D19" w:rsidRDefault="005B04CD" w:rsidP="00120D19">
      <w:pPr>
        <w:autoSpaceDE w:val="0"/>
        <w:autoSpaceDN w:val="0"/>
        <w:adjustRightInd w:val="0"/>
      </w:pPr>
      <w:r w:rsidRPr="00120D19">
        <w:t xml:space="preserve">Казаков </w:t>
      </w:r>
      <w:r w:rsidR="00EE4220">
        <w:t>С</w:t>
      </w:r>
      <w:r w:rsidRPr="00120D19">
        <w:t>. А. – Продолжаем работать над этим наказом.</w:t>
      </w:r>
    </w:p>
    <w:p w:rsidR="005B04CD" w:rsidRPr="00120D19" w:rsidRDefault="005B04CD" w:rsidP="00120D19">
      <w:pPr>
        <w:autoSpaceDE w:val="0"/>
        <w:autoSpaceDN w:val="0"/>
        <w:adjustRightInd w:val="0"/>
      </w:pPr>
      <w:r w:rsidRPr="00120D19">
        <w:t>Бурмистров А. С. – Уважаемые коллеги кто за то, чтобы наказ 37-00149 признать выполненным в части 2021 года.</w:t>
      </w:r>
      <w:r w:rsidR="008045D3">
        <w:t xml:space="preserve"> В</w:t>
      </w:r>
      <w:r w:rsidRPr="00120D19">
        <w:t xml:space="preserve"> графе «Информация о выполнении» слова «</w:t>
      </w:r>
      <w:proofErr w:type="gramStart"/>
      <w:r w:rsidRPr="00120D19">
        <w:t>Выполнен</w:t>
      </w:r>
      <w:proofErr w:type="gramEnd"/>
      <w:r w:rsidRPr="00120D19">
        <w:t>. Произведены работы по замене теневых навесов.» заменить словами «</w:t>
      </w:r>
      <w:proofErr w:type="gramStart"/>
      <w:r w:rsidRPr="00120D19">
        <w:t>Выполнен</w:t>
      </w:r>
      <w:proofErr w:type="gramEnd"/>
      <w:r w:rsidRPr="00120D19">
        <w:t xml:space="preserve"> в части 2021 года. Произведены работы по замене 2 теневых навесов</w:t>
      </w:r>
      <w:proofErr w:type="gramStart"/>
      <w:r w:rsidRPr="00120D19">
        <w:t>.».</w:t>
      </w:r>
      <w:proofErr w:type="gramEnd"/>
    </w:p>
    <w:p w:rsidR="005B04CD" w:rsidRPr="00120D19" w:rsidRDefault="005B04CD" w:rsidP="00120D19">
      <w:pPr>
        <w:autoSpaceDE w:val="0"/>
        <w:autoSpaceDN w:val="0"/>
        <w:adjustRightInd w:val="0"/>
      </w:pPr>
      <w:r w:rsidRPr="00120D19">
        <w:t xml:space="preserve">Кто «за»? </w:t>
      </w:r>
    </w:p>
    <w:p w:rsidR="005B04CD" w:rsidRPr="00120D19" w:rsidRDefault="005B04CD"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5B04CD" w:rsidRPr="00120D19" w:rsidRDefault="005B04CD" w:rsidP="00120D19">
      <w:pPr>
        <w:autoSpaceDE w:val="0"/>
        <w:autoSpaceDN w:val="0"/>
        <w:adjustRightInd w:val="0"/>
      </w:pPr>
      <w:r w:rsidRPr="00120D19">
        <w:t>Решение принято.</w:t>
      </w:r>
    </w:p>
    <w:p w:rsidR="005B04CD" w:rsidRPr="00120D19" w:rsidRDefault="005B04CD" w:rsidP="00120D19">
      <w:pPr>
        <w:autoSpaceDE w:val="0"/>
        <w:autoSpaceDN w:val="0"/>
        <w:adjustRightInd w:val="0"/>
      </w:pPr>
    </w:p>
    <w:p w:rsidR="00F76332" w:rsidRPr="00120D19" w:rsidRDefault="005B04CD" w:rsidP="00120D19">
      <w:pPr>
        <w:autoSpaceDE w:val="0"/>
        <w:autoSpaceDN w:val="0"/>
        <w:adjustRightInd w:val="0"/>
      </w:pPr>
      <w:r w:rsidRPr="00120D19">
        <w:t xml:space="preserve">Бурмистров А. С. – Наказ </w:t>
      </w:r>
      <w:r w:rsidR="00F76332" w:rsidRPr="00120D19">
        <w:t>37-00204</w:t>
      </w:r>
      <w:r w:rsidRPr="00120D19">
        <w:t xml:space="preserve"> «</w:t>
      </w:r>
      <w:r w:rsidR="00F76332" w:rsidRPr="00120D19">
        <w:t xml:space="preserve">Ремонт дорожного полотна улицы Ленинградской на участке от улицы </w:t>
      </w:r>
      <w:proofErr w:type="spellStart"/>
      <w:r w:rsidR="00F76332" w:rsidRPr="00120D19">
        <w:t>Гурьевской</w:t>
      </w:r>
      <w:proofErr w:type="spellEnd"/>
      <w:r w:rsidR="00F76332" w:rsidRPr="00120D19">
        <w:t xml:space="preserve"> до улицы Никитина с обустройством искусственных дорожных неровностей (при наличии технических возможностей)</w:t>
      </w:r>
      <w:r w:rsidRPr="00120D19">
        <w:t xml:space="preserve">». Есть письмо от депутата Титаренко И. Н., в котором депутат сообщает, что наказ № 37-00204 выполнен частично, без обустройства искусственных дорожных неровностей. </w:t>
      </w:r>
      <w:r w:rsidR="00D41CB7">
        <w:t>Вопрос в то, а</w:t>
      </w:r>
      <w:r w:rsidRPr="00120D19">
        <w:t xml:space="preserve"> была ли там техническая возможность?</w:t>
      </w:r>
    </w:p>
    <w:p w:rsidR="005B04CD" w:rsidRPr="00120D19" w:rsidRDefault="005B04CD" w:rsidP="00120D19">
      <w:pPr>
        <w:autoSpaceDE w:val="0"/>
        <w:autoSpaceDN w:val="0"/>
        <w:adjustRightInd w:val="0"/>
      </w:pPr>
      <w:r w:rsidRPr="00120D19">
        <w:t xml:space="preserve">Ушакова М. В. – О том, что там </w:t>
      </w:r>
      <w:proofErr w:type="gramStart"/>
      <w:r w:rsidRPr="00120D19">
        <w:t>нет техническ</w:t>
      </w:r>
      <w:r w:rsidR="00D41CB7">
        <w:t>их</w:t>
      </w:r>
      <w:r w:rsidRPr="00120D19">
        <w:t xml:space="preserve"> возможност</w:t>
      </w:r>
      <w:r w:rsidR="00D41CB7">
        <w:t>ей</w:t>
      </w:r>
      <w:r w:rsidRPr="00120D19">
        <w:t xml:space="preserve"> нас никто не уведомлял</w:t>
      </w:r>
      <w:proofErr w:type="gramEnd"/>
      <w:r w:rsidR="00D41CB7">
        <w:t>.</w:t>
      </w:r>
      <w:r w:rsidRPr="00120D19">
        <w:t xml:space="preserve"> </w:t>
      </w:r>
      <w:r w:rsidR="00D41CB7">
        <w:t xml:space="preserve">В </w:t>
      </w:r>
      <w:proofErr w:type="gramStart"/>
      <w:r w:rsidR="00D41CB7">
        <w:t>принципе</w:t>
      </w:r>
      <w:proofErr w:type="gramEnd"/>
      <w:r w:rsidR="00D41CB7">
        <w:t xml:space="preserve"> </w:t>
      </w:r>
      <w:r w:rsidRPr="00120D19">
        <w:t xml:space="preserve">почему их нет на перекрестке улиц. В одном месте просится эта неровность – </w:t>
      </w:r>
      <w:r w:rsidR="00D41CB7">
        <w:t>это перекресток с ул</w:t>
      </w:r>
      <w:r w:rsidRPr="00120D19">
        <w:t>. Добролюбова.</w:t>
      </w:r>
    </w:p>
    <w:p w:rsidR="005B04CD" w:rsidRPr="00120D19" w:rsidRDefault="005B04CD" w:rsidP="00120D19">
      <w:pPr>
        <w:autoSpaceDE w:val="0"/>
        <w:autoSpaceDN w:val="0"/>
        <w:adjustRightInd w:val="0"/>
      </w:pPr>
      <w:r w:rsidRPr="00120D19">
        <w:t xml:space="preserve">Бурмистров А. С. – Это же вопрос устройства дорожной сети, нужно же в какие-то нормативы попадать. Если эти нормативы позволяли делать эти неровности, а не сделаны, то значит надо доделывать, а если по нормативам </w:t>
      </w:r>
      <w:r w:rsidR="00BC562D" w:rsidRPr="00120D19">
        <w:t xml:space="preserve">произвольно </w:t>
      </w:r>
      <w:r w:rsidRPr="00120D19">
        <w:t xml:space="preserve">нельзя, но нужно бы с точки зрения </w:t>
      </w:r>
      <w:r w:rsidR="00BC562D" w:rsidRPr="00120D19">
        <w:t>здравого смысла, то нельзя.</w:t>
      </w:r>
    </w:p>
    <w:p w:rsidR="00BC562D" w:rsidRPr="00120D19" w:rsidRDefault="00BC562D" w:rsidP="00120D19">
      <w:pPr>
        <w:autoSpaceDE w:val="0"/>
        <w:autoSpaceDN w:val="0"/>
        <w:adjustRightInd w:val="0"/>
      </w:pPr>
      <w:r w:rsidRPr="00120D19">
        <w:t>Ушакова М. В. – Если нам предоставят нормативы, что там нет возможности, то тогда мы снимем этот наказ.</w:t>
      </w:r>
    </w:p>
    <w:p w:rsidR="005B04CD" w:rsidRPr="00120D19" w:rsidRDefault="00BC562D" w:rsidP="00120D19">
      <w:pPr>
        <w:autoSpaceDE w:val="0"/>
        <w:autoSpaceDN w:val="0"/>
        <w:adjustRightInd w:val="0"/>
      </w:pPr>
      <w:r w:rsidRPr="00120D19">
        <w:t>Васильев К. А. – Вопрос в том, чтобы сделать дополнительный переход?</w:t>
      </w:r>
    </w:p>
    <w:p w:rsidR="00BC562D" w:rsidRPr="00120D19" w:rsidRDefault="00BC562D" w:rsidP="00120D19">
      <w:pPr>
        <w:autoSpaceDE w:val="0"/>
        <w:autoSpaceDN w:val="0"/>
        <w:adjustRightInd w:val="0"/>
      </w:pPr>
      <w:r w:rsidRPr="00120D19">
        <w:t>Ушакова М. В. – Дополнительную неровность.</w:t>
      </w:r>
    </w:p>
    <w:p w:rsidR="00BC562D" w:rsidRPr="00120D19" w:rsidRDefault="00BC562D" w:rsidP="00120D19">
      <w:pPr>
        <w:autoSpaceDE w:val="0"/>
        <w:autoSpaceDN w:val="0"/>
        <w:adjustRightInd w:val="0"/>
      </w:pPr>
      <w:r w:rsidRPr="00120D19">
        <w:t xml:space="preserve">Бурмистров А. С. – Наказ состоит из двух задач: отремонтировать дорожное полотно – это сделано, и сделать искусственную дорожную неровность (при наличии технических возможностей) – это не сделано. Признать частично выполненным и решить вопрос с искусственной дорожной неровностью. Если Игорь Николаевич поймет, что технически там это невозможно сделать, то в следующем </w:t>
      </w:r>
      <w:r w:rsidR="008045D3">
        <w:t>отчете</w:t>
      </w:r>
      <w:r w:rsidRPr="00120D19">
        <w:t xml:space="preserve"> мы его признаем выполненным полностью.</w:t>
      </w:r>
    </w:p>
    <w:p w:rsidR="00BC562D" w:rsidRPr="00120D19" w:rsidRDefault="00BC562D" w:rsidP="00120D19">
      <w:pPr>
        <w:autoSpaceDE w:val="0"/>
        <w:autoSpaceDN w:val="0"/>
        <w:adjustRightInd w:val="0"/>
      </w:pPr>
      <w:r w:rsidRPr="00120D19">
        <w:t>Ушакова М. В. – Хорошо.</w:t>
      </w:r>
    </w:p>
    <w:p w:rsidR="00BC562D" w:rsidRPr="00120D19" w:rsidRDefault="00BC562D" w:rsidP="00120D19">
      <w:pPr>
        <w:autoSpaceDE w:val="0"/>
        <w:autoSpaceDN w:val="0"/>
        <w:adjustRightInd w:val="0"/>
      </w:pPr>
      <w:r w:rsidRPr="00120D19">
        <w:t>Бурмистров А. С. – Уважаемые коллеги кто за то, чтобы по просьбе депутата Титаренко И. Н. признать наказ 37-00204 выполненным в части 2021 года.</w:t>
      </w:r>
      <w:r w:rsidR="00D41CB7">
        <w:t xml:space="preserve"> В</w:t>
      </w:r>
      <w:r w:rsidRPr="00120D19">
        <w:t xml:space="preserve"> графе «Информация о выполнении» слова «</w:t>
      </w:r>
      <w:proofErr w:type="gramStart"/>
      <w:r w:rsidRPr="00120D19">
        <w:t>Выполнен</w:t>
      </w:r>
      <w:proofErr w:type="gramEnd"/>
      <w:r w:rsidRPr="00120D19">
        <w:t>. Произведены работы по ремонту проезжей части по ул. Ленинградской.» заменить словами «</w:t>
      </w:r>
      <w:proofErr w:type="gramStart"/>
      <w:r w:rsidRPr="00120D19">
        <w:t>Выполнен</w:t>
      </w:r>
      <w:proofErr w:type="gramEnd"/>
      <w:r w:rsidRPr="00120D19">
        <w:t xml:space="preserve"> в части 2021 года. Произведены работы по ремонту проезжей части по ул. Ленинградской</w:t>
      </w:r>
      <w:proofErr w:type="gramStart"/>
      <w:r w:rsidRPr="00120D19">
        <w:t>.».</w:t>
      </w:r>
      <w:proofErr w:type="gramEnd"/>
    </w:p>
    <w:p w:rsidR="00BC562D" w:rsidRPr="00120D19" w:rsidRDefault="00BC562D" w:rsidP="00120D19">
      <w:pPr>
        <w:autoSpaceDE w:val="0"/>
        <w:autoSpaceDN w:val="0"/>
        <w:adjustRightInd w:val="0"/>
      </w:pPr>
      <w:r w:rsidRPr="00120D19">
        <w:t xml:space="preserve">Кто «за»? </w:t>
      </w:r>
    </w:p>
    <w:p w:rsidR="00BC562D" w:rsidRPr="00120D19" w:rsidRDefault="00BC562D" w:rsidP="00120D19">
      <w:pPr>
        <w:autoSpaceDE w:val="0"/>
        <w:autoSpaceDN w:val="0"/>
        <w:adjustRightInd w:val="0"/>
      </w:pPr>
      <w:r w:rsidRPr="00120D19">
        <w:lastRenderedPageBreak/>
        <w:t>«За» - единогласно (Бурмистров А. С., Михайлов А. Ю., Мухарыцин А. М., Ильиных И. С., Стрельников В. А.).</w:t>
      </w:r>
    </w:p>
    <w:p w:rsidR="00BC562D" w:rsidRPr="00120D19" w:rsidRDefault="00BC562D" w:rsidP="00120D19">
      <w:pPr>
        <w:autoSpaceDE w:val="0"/>
        <w:autoSpaceDN w:val="0"/>
        <w:adjustRightInd w:val="0"/>
      </w:pPr>
      <w:r w:rsidRPr="00120D19">
        <w:t>Решение принято.</w:t>
      </w:r>
    </w:p>
    <w:p w:rsidR="00C70AAC" w:rsidRPr="00120D19" w:rsidRDefault="00C70AAC" w:rsidP="00120D19">
      <w:pPr>
        <w:autoSpaceDE w:val="0"/>
        <w:autoSpaceDN w:val="0"/>
        <w:adjustRightInd w:val="0"/>
      </w:pPr>
    </w:p>
    <w:p w:rsidR="00F76332" w:rsidRPr="00120D19" w:rsidRDefault="00DA6D5C" w:rsidP="00120D19">
      <w:pPr>
        <w:autoSpaceDE w:val="0"/>
        <w:autoSpaceDN w:val="0"/>
        <w:adjustRightInd w:val="0"/>
      </w:pPr>
      <w:r w:rsidRPr="00120D19">
        <w:t xml:space="preserve">Бурмистров А. С. – Идем дальше. </w:t>
      </w:r>
      <w:r w:rsidR="00F76332" w:rsidRPr="00120D19">
        <w:t>Советский район, избирательный округ №</w:t>
      </w:r>
      <w:r w:rsidRPr="00120D19">
        <w:t> </w:t>
      </w:r>
      <w:r w:rsidR="00F76332" w:rsidRPr="00120D19">
        <w:t>47, депутат Стрельников Виктор Александрович</w:t>
      </w:r>
      <w:r w:rsidRPr="00120D19">
        <w:t xml:space="preserve">. Наказ </w:t>
      </w:r>
      <w:r w:rsidR="00F76332" w:rsidRPr="00120D19">
        <w:t>47-00105</w:t>
      </w:r>
      <w:r w:rsidRPr="00120D19">
        <w:t xml:space="preserve"> «</w:t>
      </w:r>
      <w:r w:rsidR="00F76332" w:rsidRPr="00120D19">
        <w:t>Установить освещение по ул. Садовый проезд</w:t>
      </w:r>
      <w:r w:rsidRPr="00120D19">
        <w:t xml:space="preserve">». </w:t>
      </w:r>
      <w:r w:rsidR="008045D3">
        <w:t>В отчете</w:t>
      </w:r>
      <w:r w:rsidRPr="00120D19">
        <w:t xml:space="preserve"> наказ отсутствует, профильный департамент признал его невыполненным, а Виктор Александрович признает его </w:t>
      </w:r>
      <w:r w:rsidR="00C70AAC" w:rsidRPr="00120D19">
        <w:t>выполненным в части 2021 года</w:t>
      </w:r>
      <w:r w:rsidRPr="00120D19">
        <w:t xml:space="preserve"> и просит </w:t>
      </w:r>
      <w:r w:rsidR="00C70AAC" w:rsidRPr="00120D19">
        <w:t>включить в проект решения. В графе «Информация о выполнении» указать «Произведены работы по установке освеще</w:t>
      </w:r>
      <w:r w:rsidRPr="00120D19">
        <w:t>ния по ул. Садовый проезд</w:t>
      </w:r>
      <w:proofErr w:type="gramStart"/>
      <w:r w:rsidRPr="00120D19">
        <w:t xml:space="preserve">.». </w:t>
      </w:r>
      <w:proofErr w:type="gramEnd"/>
      <w:r w:rsidRPr="00120D19">
        <w:t>То ест</w:t>
      </w:r>
      <w:r w:rsidR="00032182">
        <w:t>ь</w:t>
      </w:r>
      <w:r w:rsidRPr="00120D19">
        <w:t xml:space="preserve"> это то</w:t>
      </w:r>
      <w:r w:rsidR="00032182">
        <w:t>т</w:t>
      </w:r>
      <w:r w:rsidRPr="00120D19">
        <w:t xml:space="preserve"> наказ</w:t>
      </w:r>
      <w:r w:rsidR="00032182">
        <w:t>,</w:t>
      </w:r>
      <w:r w:rsidRPr="00120D19">
        <w:t xml:space="preserve"> который Вы признали неисполненным. Раз сделано чуть-чуть больше, чем написано </w:t>
      </w:r>
      <w:r w:rsidR="008045D3">
        <w:t>в отчете</w:t>
      </w:r>
      <w:r w:rsidRPr="00120D19">
        <w:t>, то можно признать наказ частично выполненным. Предлагаю поддержать депутата.</w:t>
      </w:r>
    </w:p>
    <w:p w:rsidR="00F76332" w:rsidRPr="00120D19" w:rsidRDefault="00DA6D5C" w:rsidP="00120D19">
      <w:pPr>
        <w:autoSpaceDE w:val="0"/>
        <w:autoSpaceDN w:val="0"/>
        <w:adjustRightInd w:val="0"/>
      </w:pPr>
      <w:r w:rsidRPr="00120D19">
        <w:t>Стрельников В. А. – Именно так.</w:t>
      </w:r>
    </w:p>
    <w:p w:rsidR="00DA6D5C" w:rsidRPr="00120D19" w:rsidRDefault="00DA6D5C" w:rsidP="00120D19">
      <w:pPr>
        <w:autoSpaceDE w:val="0"/>
        <w:autoSpaceDN w:val="0"/>
        <w:adjustRightInd w:val="0"/>
      </w:pPr>
      <w:r w:rsidRPr="00120D19">
        <w:t xml:space="preserve">Бурмистров А. С. – Прошу проголосовать за то, чтобы признать выполненным в части 2021 года, включить в проект решения. В графе «Информация о выполнении» указать «Произведены работы по установке освещения по ул. Садовый проезд». Кто «за»? </w:t>
      </w:r>
    </w:p>
    <w:p w:rsidR="00DA6D5C" w:rsidRPr="00120D19" w:rsidRDefault="00DA6D5C"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DA6D5C" w:rsidRPr="00120D19" w:rsidRDefault="00DA6D5C" w:rsidP="00120D19">
      <w:pPr>
        <w:autoSpaceDE w:val="0"/>
        <w:autoSpaceDN w:val="0"/>
        <w:adjustRightInd w:val="0"/>
      </w:pPr>
      <w:r w:rsidRPr="00120D19">
        <w:t>Решение принято.</w:t>
      </w:r>
    </w:p>
    <w:p w:rsidR="00DA6D5C" w:rsidRPr="00120D19" w:rsidRDefault="00DA6D5C" w:rsidP="00120D19">
      <w:pPr>
        <w:autoSpaceDE w:val="0"/>
        <w:autoSpaceDN w:val="0"/>
        <w:adjustRightInd w:val="0"/>
      </w:pPr>
    </w:p>
    <w:p w:rsidR="00F76332" w:rsidRPr="00120D19" w:rsidRDefault="00DA6D5C" w:rsidP="00120D19">
      <w:pPr>
        <w:autoSpaceDE w:val="0"/>
        <w:autoSpaceDN w:val="0"/>
        <w:adjustRightInd w:val="0"/>
      </w:pPr>
      <w:r w:rsidRPr="00120D19">
        <w:t xml:space="preserve">Бурмистров А. С. – Наказ </w:t>
      </w:r>
      <w:r w:rsidR="00F76332" w:rsidRPr="00120D19">
        <w:t>47-00248</w:t>
      </w:r>
      <w:r w:rsidRPr="00120D19">
        <w:t xml:space="preserve"> «</w:t>
      </w:r>
      <w:r w:rsidR="00F76332" w:rsidRPr="00120D19">
        <w:t>Установка крытых остановок в микрорайоне «Нижняя Ельцовка» с актуальным расписанием маршрутов транспорта</w:t>
      </w:r>
      <w:r w:rsidRPr="00120D19">
        <w:t xml:space="preserve">». Наказ отсутствует </w:t>
      </w:r>
      <w:r w:rsidR="008045D3">
        <w:t>в отчете</w:t>
      </w:r>
      <w:r w:rsidRPr="00120D19">
        <w:t>.</w:t>
      </w:r>
    </w:p>
    <w:p w:rsidR="00DA6D5C" w:rsidRPr="00120D19" w:rsidRDefault="00DA6D5C" w:rsidP="00120D19">
      <w:pPr>
        <w:autoSpaceDE w:val="0"/>
        <w:autoSpaceDN w:val="0"/>
        <w:adjustRightInd w:val="0"/>
      </w:pPr>
      <w:r w:rsidRPr="00120D19">
        <w:t xml:space="preserve">Стрельников В. А. – </w:t>
      </w:r>
      <w:r w:rsidR="00A57656" w:rsidRPr="00120D19">
        <w:t>Вопрос в том, что</w:t>
      </w:r>
      <w:r w:rsidR="00032182">
        <w:t>бы</w:t>
      </w:r>
      <w:r w:rsidR="00A57656" w:rsidRPr="00120D19">
        <w:t xml:space="preserve"> поставленный павильон включить в </w:t>
      </w:r>
      <w:r w:rsidR="008045D3">
        <w:t>Отчет</w:t>
      </w:r>
      <w:r w:rsidR="00A57656" w:rsidRPr="00120D19">
        <w:t>, как частично исполненный.</w:t>
      </w:r>
    </w:p>
    <w:p w:rsidR="00F76332" w:rsidRPr="00120D19" w:rsidRDefault="00A57656" w:rsidP="00120D19">
      <w:pPr>
        <w:autoSpaceDE w:val="0"/>
        <w:autoSpaceDN w:val="0"/>
        <w:adjustRightInd w:val="0"/>
      </w:pPr>
      <w:r w:rsidRPr="00120D19">
        <w:t xml:space="preserve">Бурмистров А. С. – Прошу проголосовать за то, чтобы признать наказ </w:t>
      </w:r>
      <w:r w:rsidR="00032182">
        <w:br/>
      </w:r>
      <w:r w:rsidR="00C70AAC" w:rsidRPr="00120D19">
        <w:t>47-00248 выполненным в части 2021 года, включить в проект решения. В графе «Информация о выполнении» указать «Произведены работы по установке остановочного павильона н</w:t>
      </w:r>
      <w:r w:rsidRPr="00120D19">
        <w:t>апротив МКД ул. Лесосечная, 3.».</w:t>
      </w:r>
    </w:p>
    <w:p w:rsidR="00A57656" w:rsidRPr="00120D19" w:rsidRDefault="00A57656" w:rsidP="00120D19">
      <w:pPr>
        <w:autoSpaceDE w:val="0"/>
        <w:autoSpaceDN w:val="0"/>
        <w:adjustRightInd w:val="0"/>
      </w:pPr>
      <w:r w:rsidRPr="00120D19">
        <w:t xml:space="preserve">Кто «за»? </w:t>
      </w:r>
    </w:p>
    <w:p w:rsidR="00A57656" w:rsidRPr="00120D19" w:rsidRDefault="00A57656"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A57656" w:rsidRPr="00120D19" w:rsidRDefault="00A57656" w:rsidP="00120D19">
      <w:pPr>
        <w:autoSpaceDE w:val="0"/>
        <w:autoSpaceDN w:val="0"/>
        <w:adjustRightInd w:val="0"/>
      </w:pPr>
      <w:r w:rsidRPr="00120D19">
        <w:t>Решение принято.</w:t>
      </w:r>
    </w:p>
    <w:p w:rsidR="00C70AAC" w:rsidRPr="00120D19" w:rsidRDefault="00C70AAC" w:rsidP="00120D19">
      <w:pPr>
        <w:autoSpaceDE w:val="0"/>
        <w:autoSpaceDN w:val="0"/>
        <w:adjustRightInd w:val="0"/>
      </w:pPr>
    </w:p>
    <w:p w:rsidR="00F76332" w:rsidRPr="00120D19" w:rsidRDefault="00A57656" w:rsidP="00120D19">
      <w:pPr>
        <w:autoSpaceDE w:val="0"/>
        <w:autoSpaceDN w:val="0"/>
        <w:adjustRightInd w:val="0"/>
      </w:pPr>
      <w:r w:rsidRPr="00120D19">
        <w:t xml:space="preserve">Бурмистров А. С. – Наказ </w:t>
      </w:r>
      <w:r w:rsidR="00F76332" w:rsidRPr="00120D19">
        <w:t>47-00557</w:t>
      </w:r>
      <w:r w:rsidRPr="00120D19">
        <w:t xml:space="preserve"> «</w:t>
      </w:r>
      <w:r w:rsidR="00F76332" w:rsidRPr="00120D19">
        <w:t>Выполнить ремонт тротуарных дорожек напротив подъездов дома ул. Экваторная, 2</w:t>
      </w:r>
      <w:r w:rsidRPr="00120D19">
        <w:t xml:space="preserve">». Депутат просит оставить информацию о наказе </w:t>
      </w:r>
      <w:r w:rsidR="008045D3">
        <w:t>в отчете</w:t>
      </w:r>
      <w:r w:rsidRPr="00120D19">
        <w:t xml:space="preserve"> без изменения.</w:t>
      </w:r>
    </w:p>
    <w:p w:rsidR="00A57656" w:rsidRPr="00120D19" w:rsidRDefault="00A57656" w:rsidP="00120D19">
      <w:pPr>
        <w:autoSpaceDE w:val="0"/>
        <w:autoSpaceDN w:val="0"/>
        <w:adjustRightInd w:val="0"/>
      </w:pPr>
      <w:r w:rsidRPr="00120D19">
        <w:t>Стрельников В. А. – Да.</w:t>
      </w:r>
    </w:p>
    <w:p w:rsidR="00A57656" w:rsidRPr="00120D19" w:rsidRDefault="00A57656"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A57656" w:rsidRPr="00120D19" w:rsidRDefault="00A57656" w:rsidP="00120D19">
      <w:pPr>
        <w:autoSpaceDE w:val="0"/>
        <w:autoSpaceDN w:val="0"/>
        <w:adjustRightInd w:val="0"/>
      </w:pPr>
      <w:r w:rsidRPr="00120D19">
        <w:t xml:space="preserve">Кто «за»? </w:t>
      </w:r>
    </w:p>
    <w:p w:rsidR="00A57656" w:rsidRPr="00120D19" w:rsidRDefault="00A57656"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A57656" w:rsidP="00120D19">
      <w:pPr>
        <w:autoSpaceDE w:val="0"/>
        <w:autoSpaceDN w:val="0"/>
        <w:adjustRightInd w:val="0"/>
      </w:pPr>
      <w:r w:rsidRPr="00120D19">
        <w:lastRenderedPageBreak/>
        <w:t>Решение принято.</w:t>
      </w:r>
    </w:p>
    <w:p w:rsidR="00F76332" w:rsidRPr="00120D19" w:rsidRDefault="00F76332" w:rsidP="00120D19">
      <w:pPr>
        <w:autoSpaceDE w:val="0"/>
        <w:autoSpaceDN w:val="0"/>
        <w:adjustRightInd w:val="0"/>
      </w:pPr>
    </w:p>
    <w:p w:rsidR="00F76332" w:rsidRPr="00120D19" w:rsidRDefault="00A57656" w:rsidP="00120D19">
      <w:pPr>
        <w:autoSpaceDE w:val="0"/>
        <w:autoSpaceDN w:val="0"/>
        <w:adjustRightInd w:val="0"/>
      </w:pPr>
      <w:r w:rsidRPr="00120D19">
        <w:t xml:space="preserve">Бурмистров А. С. – Наказ </w:t>
      </w:r>
      <w:r w:rsidR="00F76332" w:rsidRPr="00120D19">
        <w:t>47-00558</w:t>
      </w:r>
      <w:r w:rsidRPr="00120D19">
        <w:t xml:space="preserve"> «</w:t>
      </w:r>
      <w:r w:rsidR="00F76332" w:rsidRPr="00120D19">
        <w:t>Установить новые скамейки со спинками и урны у подъездов дома ул. Экваторная, 2</w:t>
      </w:r>
      <w:r w:rsidRPr="00120D19">
        <w:t>».</w:t>
      </w:r>
    </w:p>
    <w:p w:rsidR="00A57656" w:rsidRPr="00120D19" w:rsidRDefault="00A57656" w:rsidP="00120D19">
      <w:pPr>
        <w:autoSpaceDE w:val="0"/>
        <w:autoSpaceDN w:val="0"/>
        <w:adjustRightInd w:val="0"/>
      </w:pPr>
      <w:r w:rsidRPr="00120D19">
        <w:t>Стрельников В. А. – Без изменения.</w:t>
      </w:r>
    </w:p>
    <w:p w:rsidR="00A57656" w:rsidRPr="00120D19" w:rsidRDefault="00A57656"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A57656" w:rsidRPr="00120D19" w:rsidRDefault="00A57656" w:rsidP="00120D19">
      <w:pPr>
        <w:autoSpaceDE w:val="0"/>
        <w:autoSpaceDN w:val="0"/>
        <w:adjustRightInd w:val="0"/>
      </w:pPr>
      <w:r w:rsidRPr="00120D19">
        <w:t xml:space="preserve">Кто «за»? </w:t>
      </w:r>
    </w:p>
    <w:p w:rsidR="00A57656" w:rsidRPr="00120D19" w:rsidRDefault="00A57656"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A57656" w:rsidRPr="00120D19" w:rsidRDefault="00A57656"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F76332" w:rsidRPr="00120D19" w:rsidRDefault="00A57656" w:rsidP="00120D19">
      <w:pPr>
        <w:autoSpaceDE w:val="0"/>
        <w:autoSpaceDN w:val="0"/>
        <w:adjustRightInd w:val="0"/>
      </w:pPr>
      <w:r w:rsidRPr="00120D19">
        <w:t xml:space="preserve">Бурмистров А. С. – Наказ </w:t>
      </w:r>
      <w:r w:rsidR="00F76332" w:rsidRPr="00120D19">
        <w:t>47-00578</w:t>
      </w:r>
      <w:r w:rsidRPr="00120D19">
        <w:t xml:space="preserve"> «</w:t>
      </w:r>
      <w:r w:rsidR="00F76332" w:rsidRPr="00120D19">
        <w:t>Асфальтировать проезд меду домами №</w:t>
      </w:r>
      <w:r w:rsidRPr="00120D19">
        <w:t> </w:t>
      </w:r>
      <w:r w:rsidR="00F76332" w:rsidRPr="00120D19">
        <w:t>3, 4, 15 по ул. Экваторная</w:t>
      </w:r>
      <w:r w:rsidRPr="00120D19">
        <w:t>».</w:t>
      </w:r>
    </w:p>
    <w:p w:rsidR="00A57656" w:rsidRPr="00120D19" w:rsidRDefault="00A57656" w:rsidP="00120D19">
      <w:pPr>
        <w:autoSpaceDE w:val="0"/>
        <w:autoSpaceDN w:val="0"/>
        <w:adjustRightInd w:val="0"/>
      </w:pPr>
      <w:r w:rsidRPr="00120D19">
        <w:t>Стрельников В. А. – Без изменения.</w:t>
      </w:r>
    </w:p>
    <w:p w:rsidR="00A57656" w:rsidRPr="00120D19" w:rsidRDefault="00A57656"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A57656" w:rsidRPr="00120D19" w:rsidRDefault="00A57656" w:rsidP="00120D19">
      <w:pPr>
        <w:autoSpaceDE w:val="0"/>
        <w:autoSpaceDN w:val="0"/>
        <w:adjustRightInd w:val="0"/>
      </w:pPr>
      <w:r w:rsidRPr="00120D19">
        <w:t xml:space="preserve">Кто «за»? </w:t>
      </w:r>
    </w:p>
    <w:p w:rsidR="00A57656" w:rsidRPr="00120D19" w:rsidRDefault="00A57656"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A57656"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F76332" w:rsidRPr="00120D19" w:rsidRDefault="00A57656" w:rsidP="00120D19">
      <w:pPr>
        <w:autoSpaceDE w:val="0"/>
        <w:autoSpaceDN w:val="0"/>
        <w:adjustRightInd w:val="0"/>
      </w:pPr>
      <w:r w:rsidRPr="00120D19">
        <w:t xml:space="preserve">Бурмистров А. С. – Наказ </w:t>
      </w:r>
      <w:r w:rsidR="00F76332" w:rsidRPr="00120D19">
        <w:t>47-00579</w:t>
      </w:r>
      <w:r w:rsidRPr="00120D19">
        <w:t xml:space="preserve"> «</w:t>
      </w:r>
      <w:r w:rsidR="00F76332" w:rsidRPr="00120D19">
        <w:t>Асфальтировать проезд за домом № 4 по ул. Экваторная</w:t>
      </w:r>
      <w:r w:rsidRPr="00120D19">
        <w:t>».</w:t>
      </w:r>
    </w:p>
    <w:p w:rsidR="00A57656" w:rsidRPr="00120D19" w:rsidRDefault="00A57656" w:rsidP="00120D19">
      <w:pPr>
        <w:autoSpaceDE w:val="0"/>
        <w:autoSpaceDN w:val="0"/>
        <w:adjustRightInd w:val="0"/>
      </w:pPr>
      <w:r w:rsidRPr="00120D19">
        <w:t>Стрельников В. А. – Без изменения.</w:t>
      </w:r>
    </w:p>
    <w:p w:rsidR="00A57656" w:rsidRPr="00120D19" w:rsidRDefault="00A57656"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A57656" w:rsidRPr="00120D19" w:rsidRDefault="00A57656" w:rsidP="00120D19">
      <w:pPr>
        <w:autoSpaceDE w:val="0"/>
        <w:autoSpaceDN w:val="0"/>
        <w:adjustRightInd w:val="0"/>
      </w:pPr>
      <w:r w:rsidRPr="00120D19">
        <w:t xml:space="preserve">Кто «за»? </w:t>
      </w:r>
    </w:p>
    <w:p w:rsidR="00A57656" w:rsidRPr="00120D19" w:rsidRDefault="00A57656"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A57656" w:rsidRPr="00120D19" w:rsidRDefault="00A57656" w:rsidP="00120D19">
      <w:pPr>
        <w:autoSpaceDE w:val="0"/>
        <w:autoSpaceDN w:val="0"/>
        <w:adjustRightInd w:val="0"/>
      </w:pPr>
      <w:r w:rsidRPr="00120D19">
        <w:t>Решение принято.</w:t>
      </w:r>
    </w:p>
    <w:p w:rsidR="00A57656" w:rsidRPr="00120D19" w:rsidRDefault="00A57656" w:rsidP="00120D19">
      <w:pPr>
        <w:autoSpaceDE w:val="0"/>
        <w:autoSpaceDN w:val="0"/>
        <w:adjustRightInd w:val="0"/>
      </w:pPr>
    </w:p>
    <w:p w:rsidR="00F76332" w:rsidRPr="00120D19" w:rsidRDefault="00A57656" w:rsidP="00120D19">
      <w:pPr>
        <w:autoSpaceDE w:val="0"/>
        <w:autoSpaceDN w:val="0"/>
        <w:adjustRightInd w:val="0"/>
      </w:pPr>
      <w:r w:rsidRPr="00120D19">
        <w:t xml:space="preserve">Бурмистров А. С. – Наказ </w:t>
      </w:r>
      <w:r w:rsidR="00F76332" w:rsidRPr="00120D19">
        <w:t>47-00587</w:t>
      </w:r>
      <w:r w:rsidRPr="00120D19">
        <w:t xml:space="preserve"> «</w:t>
      </w:r>
      <w:r w:rsidR="00F76332" w:rsidRPr="00120D19">
        <w:t>Асфальтирование площадки возле мусорных баков у дома ул. Экваторная, 1</w:t>
      </w:r>
      <w:r w:rsidRPr="00120D19">
        <w:t>».</w:t>
      </w:r>
    </w:p>
    <w:p w:rsidR="00A57656" w:rsidRPr="00120D19" w:rsidRDefault="00A57656" w:rsidP="00120D19">
      <w:pPr>
        <w:autoSpaceDE w:val="0"/>
        <w:autoSpaceDN w:val="0"/>
        <w:adjustRightInd w:val="0"/>
      </w:pPr>
      <w:r w:rsidRPr="00120D19">
        <w:t>Стрельников В. А. – Без изменения.</w:t>
      </w:r>
    </w:p>
    <w:p w:rsidR="00A57656" w:rsidRPr="00120D19" w:rsidRDefault="00A57656"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A57656" w:rsidRPr="00120D19" w:rsidRDefault="00A57656" w:rsidP="00120D19">
      <w:pPr>
        <w:autoSpaceDE w:val="0"/>
        <w:autoSpaceDN w:val="0"/>
        <w:adjustRightInd w:val="0"/>
      </w:pPr>
      <w:r w:rsidRPr="00120D19">
        <w:t xml:space="preserve">Кто «за»? </w:t>
      </w:r>
    </w:p>
    <w:p w:rsidR="00A57656" w:rsidRPr="00120D19" w:rsidRDefault="00A57656"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A57656" w:rsidRPr="00120D19" w:rsidRDefault="00A57656"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F76332" w:rsidRPr="00120D19" w:rsidRDefault="00A57656" w:rsidP="00120D19">
      <w:pPr>
        <w:autoSpaceDE w:val="0"/>
        <w:autoSpaceDN w:val="0"/>
        <w:adjustRightInd w:val="0"/>
      </w:pPr>
      <w:r w:rsidRPr="00120D19">
        <w:t xml:space="preserve">Бурмистров А. С. – Наказ </w:t>
      </w:r>
      <w:r w:rsidR="00F76332" w:rsidRPr="00120D19">
        <w:t>47-00591</w:t>
      </w:r>
      <w:r w:rsidRPr="00120D19">
        <w:t xml:space="preserve"> «</w:t>
      </w:r>
      <w:r w:rsidR="00F76332" w:rsidRPr="00120D19">
        <w:t>Выполнить ремонт тротуарных дорожек во дворе между домами № 1, 3 и 4 по ул. Экваторная</w:t>
      </w:r>
      <w:r w:rsidRPr="00120D19">
        <w:t>».</w:t>
      </w:r>
    </w:p>
    <w:p w:rsidR="0071386D" w:rsidRPr="00120D19" w:rsidRDefault="0071386D" w:rsidP="00120D19">
      <w:pPr>
        <w:autoSpaceDE w:val="0"/>
        <w:autoSpaceDN w:val="0"/>
        <w:adjustRightInd w:val="0"/>
      </w:pPr>
      <w:r w:rsidRPr="00120D19">
        <w:t>Стрельников В. А. – Без изменения.</w:t>
      </w:r>
    </w:p>
    <w:p w:rsidR="0071386D" w:rsidRPr="00120D19" w:rsidRDefault="0071386D" w:rsidP="00120D19">
      <w:pPr>
        <w:autoSpaceDE w:val="0"/>
        <w:autoSpaceDN w:val="0"/>
        <w:adjustRightInd w:val="0"/>
      </w:pPr>
      <w:r w:rsidRPr="00120D19">
        <w:lastRenderedPageBreak/>
        <w:t xml:space="preserve">Бурмистров А. С. – Голосуем за то, чтобы оставить информацию о наказе </w:t>
      </w:r>
      <w:r w:rsidR="008045D3">
        <w:t>в отчете</w:t>
      </w:r>
      <w:r w:rsidRPr="00120D19">
        <w:t xml:space="preserve"> без изменения.</w:t>
      </w:r>
    </w:p>
    <w:p w:rsidR="0071386D" w:rsidRPr="00120D19" w:rsidRDefault="0071386D" w:rsidP="00120D19">
      <w:pPr>
        <w:autoSpaceDE w:val="0"/>
        <w:autoSpaceDN w:val="0"/>
        <w:adjustRightInd w:val="0"/>
      </w:pPr>
      <w:r w:rsidRPr="00120D19">
        <w:t xml:space="preserve">Кто «за»? </w:t>
      </w:r>
    </w:p>
    <w:p w:rsidR="0071386D" w:rsidRPr="00120D19" w:rsidRDefault="0071386D"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71386D" w:rsidRPr="00120D19" w:rsidRDefault="0071386D" w:rsidP="00120D19">
      <w:pPr>
        <w:autoSpaceDE w:val="0"/>
        <w:autoSpaceDN w:val="0"/>
        <w:adjustRightInd w:val="0"/>
      </w:pPr>
      <w:r w:rsidRPr="00120D19">
        <w:t>Решение принято.</w:t>
      </w:r>
    </w:p>
    <w:p w:rsidR="0071386D" w:rsidRPr="00120D19" w:rsidRDefault="0071386D" w:rsidP="00120D19">
      <w:pPr>
        <w:autoSpaceDE w:val="0"/>
        <w:autoSpaceDN w:val="0"/>
        <w:adjustRightInd w:val="0"/>
      </w:pPr>
    </w:p>
    <w:p w:rsidR="00F76332" w:rsidRPr="00120D19" w:rsidRDefault="0071386D" w:rsidP="00120D19">
      <w:pPr>
        <w:autoSpaceDE w:val="0"/>
        <w:autoSpaceDN w:val="0"/>
        <w:adjustRightInd w:val="0"/>
      </w:pPr>
      <w:r w:rsidRPr="00120D19">
        <w:t xml:space="preserve">Бурмистров А. С. – Наказ </w:t>
      </w:r>
      <w:r w:rsidR="00F76332" w:rsidRPr="00120D19">
        <w:t>47-00595</w:t>
      </w:r>
      <w:r w:rsidRPr="00120D19">
        <w:t xml:space="preserve"> «</w:t>
      </w:r>
      <w:r w:rsidR="00F76332" w:rsidRPr="00120D19">
        <w:t>Выполнить ремонт дорожного покрытия между домами № 3, 4 и 15 по ул. Экваторная</w:t>
      </w:r>
      <w:r w:rsidRPr="00120D19">
        <w:t>».</w:t>
      </w:r>
    </w:p>
    <w:p w:rsidR="0071386D" w:rsidRPr="00120D19" w:rsidRDefault="0071386D" w:rsidP="00120D19">
      <w:pPr>
        <w:autoSpaceDE w:val="0"/>
        <w:autoSpaceDN w:val="0"/>
        <w:adjustRightInd w:val="0"/>
      </w:pPr>
      <w:r w:rsidRPr="00120D19">
        <w:t>Стрельников В. А. – Без изменения.</w:t>
      </w:r>
    </w:p>
    <w:p w:rsidR="0071386D" w:rsidRPr="00120D19" w:rsidRDefault="0071386D"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71386D" w:rsidRPr="00120D19" w:rsidRDefault="0071386D" w:rsidP="00120D19">
      <w:pPr>
        <w:autoSpaceDE w:val="0"/>
        <w:autoSpaceDN w:val="0"/>
        <w:adjustRightInd w:val="0"/>
      </w:pPr>
      <w:r w:rsidRPr="00120D19">
        <w:t xml:space="preserve">Кто «за»? </w:t>
      </w:r>
    </w:p>
    <w:p w:rsidR="0071386D" w:rsidRPr="00120D19" w:rsidRDefault="0071386D"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71386D" w:rsidP="00120D19">
      <w:pPr>
        <w:autoSpaceDE w:val="0"/>
        <w:autoSpaceDN w:val="0"/>
        <w:adjustRightInd w:val="0"/>
      </w:pPr>
      <w:r w:rsidRPr="00120D19">
        <w:t>Решение принято.</w:t>
      </w:r>
    </w:p>
    <w:p w:rsidR="0071386D" w:rsidRPr="00120D19" w:rsidRDefault="0071386D" w:rsidP="00120D19">
      <w:pPr>
        <w:autoSpaceDE w:val="0"/>
        <w:autoSpaceDN w:val="0"/>
        <w:adjustRightInd w:val="0"/>
      </w:pPr>
    </w:p>
    <w:p w:rsidR="00F76332" w:rsidRPr="00120D19" w:rsidRDefault="0071386D" w:rsidP="00120D19">
      <w:pPr>
        <w:autoSpaceDE w:val="0"/>
        <w:autoSpaceDN w:val="0"/>
        <w:adjustRightInd w:val="0"/>
      </w:pPr>
      <w:r w:rsidRPr="00120D19">
        <w:t xml:space="preserve">Бурмистров А. С. – Наказ </w:t>
      </w:r>
      <w:r w:rsidR="00F76332" w:rsidRPr="00120D19">
        <w:t>47-00598</w:t>
      </w:r>
      <w:r w:rsidRPr="00120D19">
        <w:t xml:space="preserve"> «</w:t>
      </w:r>
      <w:r w:rsidR="00F76332" w:rsidRPr="00120D19">
        <w:t>Отремонтировать дорогу вдоль дома по улице Экваторная, 4</w:t>
      </w:r>
      <w:r w:rsidRPr="00120D19">
        <w:t>».</w:t>
      </w:r>
    </w:p>
    <w:p w:rsidR="0071386D" w:rsidRPr="00120D19" w:rsidRDefault="0071386D" w:rsidP="00120D19">
      <w:pPr>
        <w:autoSpaceDE w:val="0"/>
        <w:autoSpaceDN w:val="0"/>
        <w:adjustRightInd w:val="0"/>
      </w:pPr>
      <w:r w:rsidRPr="00120D19">
        <w:t>Стрельников В. А. – Без изменения.</w:t>
      </w:r>
    </w:p>
    <w:p w:rsidR="0071386D" w:rsidRPr="00120D19" w:rsidRDefault="0071386D" w:rsidP="00120D19">
      <w:pPr>
        <w:autoSpaceDE w:val="0"/>
        <w:autoSpaceDN w:val="0"/>
        <w:adjustRightInd w:val="0"/>
      </w:pPr>
      <w:r w:rsidRPr="00120D19">
        <w:t xml:space="preserve">Бурмистров А. С. – Голосуем за то, чтобы оставить информацию о наказе </w:t>
      </w:r>
      <w:r w:rsidR="008045D3">
        <w:t>в отчете</w:t>
      </w:r>
      <w:r w:rsidRPr="00120D19">
        <w:t xml:space="preserve"> без изменения.</w:t>
      </w:r>
    </w:p>
    <w:p w:rsidR="0071386D" w:rsidRPr="00120D19" w:rsidRDefault="0071386D" w:rsidP="00120D19">
      <w:pPr>
        <w:autoSpaceDE w:val="0"/>
        <w:autoSpaceDN w:val="0"/>
        <w:adjustRightInd w:val="0"/>
      </w:pPr>
      <w:r w:rsidRPr="00120D19">
        <w:t xml:space="preserve">Кто «за»? </w:t>
      </w:r>
    </w:p>
    <w:p w:rsidR="0071386D" w:rsidRPr="00120D19" w:rsidRDefault="0071386D"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F76332" w:rsidRPr="00120D19" w:rsidRDefault="0071386D" w:rsidP="00120D19">
      <w:pPr>
        <w:autoSpaceDE w:val="0"/>
        <w:autoSpaceDN w:val="0"/>
        <w:adjustRightInd w:val="0"/>
      </w:pPr>
      <w:r w:rsidRPr="00120D19">
        <w:t>Решение принято.</w:t>
      </w:r>
    </w:p>
    <w:p w:rsidR="0071386D" w:rsidRPr="00120D19" w:rsidRDefault="0071386D" w:rsidP="00120D19">
      <w:pPr>
        <w:autoSpaceDE w:val="0"/>
        <w:autoSpaceDN w:val="0"/>
        <w:adjustRightInd w:val="0"/>
      </w:pPr>
    </w:p>
    <w:p w:rsidR="0071386D" w:rsidRPr="00120D19" w:rsidRDefault="0071386D" w:rsidP="00120D19">
      <w:pPr>
        <w:autoSpaceDE w:val="0"/>
        <w:autoSpaceDN w:val="0"/>
        <w:adjustRightInd w:val="0"/>
      </w:pPr>
      <w:r w:rsidRPr="00120D19">
        <w:t xml:space="preserve">Бурмистров А. С. – Наказ </w:t>
      </w:r>
      <w:r w:rsidR="00F76332" w:rsidRPr="00120D19">
        <w:t>47-00833</w:t>
      </w:r>
      <w:r w:rsidRPr="00120D19">
        <w:t xml:space="preserve"> «</w:t>
      </w:r>
      <w:r w:rsidR="00F76332" w:rsidRPr="00120D19">
        <w:t>Обустроить новое прорезиненное покрыти</w:t>
      </w:r>
      <w:r w:rsidR="00032182">
        <w:t>е</w:t>
      </w:r>
      <w:r w:rsidR="00F76332" w:rsidRPr="00120D19">
        <w:t xml:space="preserve"> и игровые элементы на территории между домами ул. Полевая, 8/1 и ул. Демакова, 7</w:t>
      </w:r>
      <w:r w:rsidRPr="00120D19">
        <w:t xml:space="preserve">». </w:t>
      </w:r>
      <w:r w:rsidR="008045D3">
        <w:t>В отчете</w:t>
      </w:r>
      <w:r w:rsidRPr="00120D19">
        <w:t xml:space="preserve"> наказ отсутствует, но Виктор Александрович нас информирует, что наказ </w:t>
      </w:r>
      <w:r w:rsidR="005D1EF0" w:rsidRPr="00120D19">
        <w:t xml:space="preserve">выполнен в части 2021 года. Установлена спортивная площадка с тренажерами рядом с хоккейной коробкой по адресу: ул. Полевая, 8/1 (мероприятие </w:t>
      </w:r>
      <w:proofErr w:type="gramStart"/>
      <w:r w:rsidR="005D1EF0" w:rsidRPr="00120D19">
        <w:t>выполнены</w:t>
      </w:r>
      <w:proofErr w:type="gramEnd"/>
      <w:r w:rsidR="005D1EF0" w:rsidRPr="00120D19">
        <w:t xml:space="preserve"> ДКСиМП в рамках средств, выделенных на выполнение обращений граждан).</w:t>
      </w:r>
    </w:p>
    <w:p w:rsidR="0071386D" w:rsidRPr="00120D19" w:rsidRDefault="0071386D" w:rsidP="00120D19">
      <w:pPr>
        <w:autoSpaceDE w:val="0"/>
        <w:autoSpaceDN w:val="0"/>
        <w:adjustRightInd w:val="0"/>
      </w:pPr>
      <w:r w:rsidRPr="00120D19">
        <w:t xml:space="preserve">Стрельников В. А. – </w:t>
      </w:r>
      <w:r w:rsidR="005D1EF0" w:rsidRPr="00120D19">
        <w:t>Я поясню</w:t>
      </w:r>
      <w:r w:rsidRPr="00120D19">
        <w:t>.</w:t>
      </w:r>
      <w:r w:rsidR="005D1EF0" w:rsidRPr="00120D19">
        <w:t xml:space="preserve"> Весь наказ выполнен. Коллизия в том, то указана в исполнителях администрация Советского района, а выполнял фактически ДКСиМП. Поэтому администрация не видела исполнения, но наказ выполнен.</w:t>
      </w:r>
    </w:p>
    <w:p w:rsidR="005D1EF0" w:rsidRPr="00120D19" w:rsidRDefault="0071386D" w:rsidP="00120D19">
      <w:pPr>
        <w:autoSpaceDE w:val="0"/>
        <w:autoSpaceDN w:val="0"/>
        <w:adjustRightInd w:val="0"/>
      </w:pPr>
      <w:r w:rsidRPr="00120D19">
        <w:t xml:space="preserve">Бурмистров А. С. – </w:t>
      </w:r>
      <w:r w:rsidR="005D1EF0" w:rsidRPr="00120D19">
        <w:t>Частично?</w:t>
      </w:r>
    </w:p>
    <w:p w:rsidR="005D1EF0" w:rsidRPr="00120D19" w:rsidRDefault="005D1EF0" w:rsidP="00120D19">
      <w:pPr>
        <w:autoSpaceDE w:val="0"/>
        <w:autoSpaceDN w:val="0"/>
        <w:adjustRightInd w:val="0"/>
      </w:pPr>
      <w:r w:rsidRPr="00120D19">
        <w:t xml:space="preserve">Стрельников В. А. – Полностью. </w:t>
      </w:r>
    </w:p>
    <w:p w:rsidR="0071386D" w:rsidRPr="00120D19" w:rsidRDefault="005D1EF0" w:rsidP="00120D19">
      <w:pPr>
        <w:autoSpaceDE w:val="0"/>
        <w:autoSpaceDN w:val="0"/>
        <w:adjustRightInd w:val="0"/>
      </w:pPr>
      <w:r w:rsidRPr="00120D19">
        <w:t xml:space="preserve">Бурмистров А. С. – </w:t>
      </w:r>
      <w:r w:rsidR="0071386D" w:rsidRPr="00120D19">
        <w:t xml:space="preserve">Прошу проголосовать за то, чтобы признать наказ </w:t>
      </w:r>
      <w:r w:rsidR="00523741" w:rsidRPr="00120D19">
        <w:br/>
      </w:r>
      <w:r w:rsidRPr="00120D19">
        <w:t xml:space="preserve">47-00833 </w:t>
      </w:r>
      <w:r w:rsidR="00523741" w:rsidRPr="00120D19">
        <w:t>выполненным, включить в проект решения. В графе «Информация о выполнении» указать «ДКСиМП установлена спортивная площадка с тренажерами рядом с хоккейной коробкой по адресу: ул. Полевая, 8/1.»</w:t>
      </w:r>
      <w:r w:rsidR="0071386D" w:rsidRPr="00120D19">
        <w:t>.</w:t>
      </w:r>
      <w:r w:rsidR="00523741" w:rsidRPr="00120D19">
        <w:t xml:space="preserve"> </w:t>
      </w:r>
      <w:r w:rsidR="0071386D" w:rsidRPr="00120D19">
        <w:t xml:space="preserve">Кто «за»? </w:t>
      </w:r>
    </w:p>
    <w:p w:rsidR="0071386D" w:rsidRPr="00120D19" w:rsidRDefault="0071386D" w:rsidP="00120D19">
      <w:pPr>
        <w:autoSpaceDE w:val="0"/>
        <w:autoSpaceDN w:val="0"/>
        <w:adjustRightInd w:val="0"/>
      </w:pPr>
      <w:r w:rsidRPr="00120D19">
        <w:lastRenderedPageBreak/>
        <w:t>«За» - единогласно (Бурмистров А. С., Михайлов А. Ю., Мухарыцин А. М., Ильиных И. С., Стрельников В. А.).</w:t>
      </w:r>
    </w:p>
    <w:p w:rsidR="00F76332" w:rsidRPr="00120D19" w:rsidRDefault="0071386D"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F76332" w:rsidRPr="00120D19" w:rsidRDefault="00523741" w:rsidP="00120D19">
      <w:pPr>
        <w:autoSpaceDE w:val="0"/>
        <w:autoSpaceDN w:val="0"/>
        <w:adjustRightInd w:val="0"/>
      </w:pPr>
      <w:r w:rsidRPr="00120D19">
        <w:t xml:space="preserve">Бурмистров А. С. – Наказ </w:t>
      </w:r>
      <w:r w:rsidR="00F76332" w:rsidRPr="00120D19">
        <w:t>47-00895</w:t>
      </w:r>
      <w:r w:rsidRPr="00120D19">
        <w:t xml:space="preserve"> «</w:t>
      </w:r>
      <w:r w:rsidR="00F76332" w:rsidRPr="00120D19">
        <w:t xml:space="preserve">Выполнить ремонт выезда от дома ул. </w:t>
      </w:r>
      <w:proofErr w:type="gramStart"/>
      <w:r w:rsidR="00F76332" w:rsidRPr="00120D19">
        <w:t>Российская</w:t>
      </w:r>
      <w:proofErr w:type="gramEnd"/>
      <w:r w:rsidR="00F76332" w:rsidRPr="00120D19">
        <w:t>, 10 на ул. Российская</w:t>
      </w:r>
      <w:r w:rsidRPr="00120D19">
        <w:t xml:space="preserve">». Депутат считает, что наказ № 47-00895 выполнен в части 2021 года (финансирование в рамках реализации наказа </w:t>
      </w:r>
      <w:r w:rsidRPr="00120D19">
        <w:br/>
        <w:t>№ 46-00150). Произведены работы ДЭЖКХ по ремонту проезда от дома ул. Российская, 10 на ул. Российская.</w:t>
      </w:r>
    </w:p>
    <w:p w:rsidR="00F76332" w:rsidRPr="00120D19" w:rsidRDefault="00523741" w:rsidP="00120D19">
      <w:pPr>
        <w:autoSpaceDE w:val="0"/>
        <w:autoSpaceDN w:val="0"/>
        <w:adjustRightInd w:val="0"/>
      </w:pPr>
      <w:r w:rsidRPr="00120D19">
        <w:t>Стрельников В. А. – Поясню ситуацию. Выполнялся наказ по 46-му округу и корректировка произошла в схеме – добавили некоторые работы и соответственно автоматически закрылся мой наказ.</w:t>
      </w:r>
    </w:p>
    <w:p w:rsidR="00523741" w:rsidRPr="00120D19" w:rsidRDefault="00523741" w:rsidP="00120D19">
      <w:pPr>
        <w:autoSpaceDE w:val="0"/>
        <w:autoSpaceDN w:val="0"/>
        <w:adjustRightInd w:val="0"/>
      </w:pPr>
      <w:r w:rsidRPr="00120D19">
        <w:t>Бурмистров А. С. – Закрылся в полном объеме?</w:t>
      </w:r>
    </w:p>
    <w:p w:rsidR="00523741" w:rsidRPr="00120D19" w:rsidRDefault="00523741" w:rsidP="00120D19">
      <w:pPr>
        <w:autoSpaceDE w:val="0"/>
        <w:autoSpaceDN w:val="0"/>
        <w:adjustRightInd w:val="0"/>
      </w:pPr>
      <w:r w:rsidRPr="00120D19">
        <w:t>Стрельников В. А. – Да.</w:t>
      </w:r>
    </w:p>
    <w:p w:rsidR="00523741" w:rsidRPr="00120D19" w:rsidRDefault="00523741" w:rsidP="00120D19">
      <w:pPr>
        <w:autoSpaceDE w:val="0"/>
        <w:autoSpaceDN w:val="0"/>
        <w:adjustRightInd w:val="0"/>
      </w:pPr>
      <w:r w:rsidRPr="00120D19">
        <w:t>Бурмистров А. С. – Вот Вы нам пишите, что закрылся в части 2021 года?</w:t>
      </w:r>
    </w:p>
    <w:p w:rsidR="00523741" w:rsidRPr="00120D19" w:rsidRDefault="00523741" w:rsidP="00120D19">
      <w:pPr>
        <w:autoSpaceDE w:val="0"/>
        <w:autoSpaceDN w:val="0"/>
        <w:adjustRightInd w:val="0"/>
      </w:pPr>
      <w:r w:rsidRPr="00120D19">
        <w:t xml:space="preserve">Стрельников В. А. – Вопрос по тротуару на усмотрение департамента. Можно полностью закрыть, а можно частично. </w:t>
      </w:r>
    </w:p>
    <w:p w:rsidR="00523741" w:rsidRPr="00120D19" w:rsidRDefault="00523741" w:rsidP="00120D19">
      <w:pPr>
        <w:autoSpaceDE w:val="0"/>
        <w:autoSpaceDN w:val="0"/>
        <w:adjustRightInd w:val="0"/>
      </w:pPr>
      <w:r w:rsidRPr="00120D19">
        <w:t>Перязев Д. Г. – Мы написали письмо, что считаем его закрытым полностью, но обязательства на себя мы возьмем – тротуар доделаем.</w:t>
      </w:r>
    </w:p>
    <w:p w:rsidR="00523741" w:rsidRPr="00120D19" w:rsidRDefault="00523741" w:rsidP="00120D19">
      <w:pPr>
        <w:autoSpaceDE w:val="0"/>
        <w:autoSpaceDN w:val="0"/>
        <w:adjustRightInd w:val="0"/>
      </w:pPr>
      <w:r w:rsidRPr="00120D19">
        <w:t>Бурмистров А. С. – Прошу проголосовать за то, чтобы признать наказ</w:t>
      </w:r>
      <w:r w:rsidRPr="00120D19">
        <w:br/>
        <w:t xml:space="preserve">47-00895 выполненным, </w:t>
      </w:r>
      <w:r w:rsidR="003F146E" w:rsidRPr="00120D19">
        <w:t>включить в проект решения. В графе «Информация о выполнении» указать «Произведены работы по ремонту проезда от дома ул. Российская, 10 на ул. Российская</w:t>
      </w:r>
      <w:proofErr w:type="gramStart"/>
      <w:r w:rsidR="003F146E" w:rsidRPr="00120D19">
        <w:t xml:space="preserve">.». </w:t>
      </w:r>
      <w:proofErr w:type="gramEnd"/>
      <w:r w:rsidRPr="00120D19">
        <w:t xml:space="preserve">Кто «за»? </w:t>
      </w:r>
    </w:p>
    <w:p w:rsidR="00523741" w:rsidRPr="00120D19" w:rsidRDefault="00523741"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523741" w:rsidRPr="00120D19" w:rsidRDefault="00523741" w:rsidP="00120D19">
      <w:pPr>
        <w:autoSpaceDE w:val="0"/>
        <w:autoSpaceDN w:val="0"/>
        <w:adjustRightInd w:val="0"/>
      </w:pPr>
      <w:r w:rsidRPr="00120D19">
        <w:t>Решение принято.</w:t>
      </w:r>
    </w:p>
    <w:p w:rsidR="00C70AAC" w:rsidRPr="00120D19" w:rsidRDefault="00C70AAC" w:rsidP="00120D19">
      <w:pPr>
        <w:autoSpaceDE w:val="0"/>
        <w:autoSpaceDN w:val="0"/>
        <w:adjustRightInd w:val="0"/>
      </w:pPr>
    </w:p>
    <w:p w:rsidR="00F76332" w:rsidRPr="00120D19" w:rsidRDefault="003F146E" w:rsidP="00120D19">
      <w:pPr>
        <w:autoSpaceDE w:val="0"/>
        <w:autoSpaceDN w:val="0"/>
        <w:adjustRightInd w:val="0"/>
      </w:pPr>
      <w:proofErr w:type="gramStart"/>
      <w:r w:rsidRPr="00120D19">
        <w:t xml:space="preserve">Бурмистров А. С. – Наказ </w:t>
      </w:r>
      <w:r w:rsidR="00F76332" w:rsidRPr="00120D19">
        <w:t>47-00983</w:t>
      </w:r>
      <w:r w:rsidRPr="00120D19">
        <w:t xml:space="preserve"> «</w:t>
      </w:r>
      <w:r w:rsidR="00F76332" w:rsidRPr="00120D19">
        <w:t>Привести в порядок тротуар, соединяющий новостройки на бульваре Молодёжи с ул. Демакова: добиться передачи его на баланс муниципалитету, присвоить статус пешеходной дорожки установить соответствующие знаки со стороны ул. Демакова и у здания на Мусы Джалиля 21/4 с установкой столбиков, препятствующих проезду автомобилей, установить урны вдоль всего тротуара и освещение на участке между железной дорогой</w:t>
      </w:r>
      <w:proofErr w:type="gramEnd"/>
      <w:r w:rsidR="00F76332" w:rsidRPr="00120D19">
        <w:t xml:space="preserve"> и домом № 46 по бульвару Молодежи, реконструировать спу</w:t>
      </w:r>
      <w:proofErr w:type="gramStart"/>
      <w:r w:rsidR="00F76332" w:rsidRPr="00120D19">
        <w:t>ск в ст</w:t>
      </w:r>
      <w:proofErr w:type="gramEnd"/>
      <w:r w:rsidR="00F76332" w:rsidRPr="00120D19">
        <w:t>орону ул. Демакова с установкой пандуса для колясок, провести высадку кустарников вокруг тротуара вместо сорных деревьев (клён)</w:t>
      </w:r>
      <w:r w:rsidRPr="00120D19">
        <w:t xml:space="preserve">. </w:t>
      </w:r>
      <w:r w:rsidR="008045D3">
        <w:t>В отчете</w:t>
      </w:r>
      <w:r w:rsidRPr="00120D19">
        <w:t xml:space="preserve"> наказ отсутствует.</w:t>
      </w:r>
    </w:p>
    <w:p w:rsidR="003F146E" w:rsidRPr="00120D19" w:rsidRDefault="003F146E" w:rsidP="00120D19">
      <w:pPr>
        <w:autoSpaceDE w:val="0"/>
        <w:autoSpaceDN w:val="0"/>
        <w:adjustRightInd w:val="0"/>
      </w:pPr>
      <w:r w:rsidRPr="00120D19">
        <w:t xml:space="preserve">Стрельников В. А. – Прокомментирую. В 2021 году наказ был частично выполнен – сделан пандус на спуске от Бульвара молодежи к перекрестку ул. Демакова и Российской, а делала администрация Советского района. </w:t>
      </w:r>
    </w:p>
    <w:p w:rsidR="003F146E" w:rsidRPr="00120D19" w:rsidRDefault="003F146E" w:rsidP="00120D19">
      <w:pPr>
        <w:autoSpaceDE w:val="0"/>
        <w:autoSpaceDN w:val="0"/>
        <w:adjustRightInd w:val="0"/>
      </w:pPr>
      <w:r w:rsidRPr="00120D19">
        <w:t xml:space="preserve">Бурмистров А. С. – То есть департамент этого не увидел и не включил в </w:t>
      </w:r>
      <w:r w:rsidR="008045D3">
        <w:t>Отчет</w:t>
      </w:r>
      <w:r w:rsidRPr="00120D19">
        <w:t xml:space="preserve">. Уважаемые коллеги, прошу проголосовать за то, чтобы признать наказ </w:t>
      </w:r>
      <w:r w:rsidRPr="00120D19">
        <w:br/>
        <w:t>47-00983 выполненным в части 2021 года, включить в проект решения. В графе «Информация о выполнении» указать «Администрацией Советского района произведены работы по обустройству пандуса для колясок на спуске от бульвара Молодежи к перекрестку ул. Демакова и Российской</w:t>
      </w:r>
      <w:proofErr w:type="gramStart"/>
      <w:r w:rsidRPr="00120D19">
        <w:t xml:space="preserve">.». </w:t>
      </w:r>
      <w:proofErr w:type="gramEnd"/>
      <w:r w:rsidRPr="00120D19">
        <w:t xml:space="preserve">Кто «за»? </w:t>
      </w:r>
    </w:p>
    <w:p w:rsidR="003F146E" w:rsidRPr="00120D19" w:rsidRDefault="003F146E" w:rsidP="00120D19">
      <w:pPr>
        <w:autoSpaceDE w:val="0"/>
        <w:autoSpaceDN w:val="0"/>
        <w:adjustRightInd w:val="0"/>
      </w:pPr>
      <w:r w:rsidRPr="00120D19">
        <w:lastRenderedPageBreak/>
        <w:t>«За» - единогласно (Бурмистров А. С., Михайлов А. Ю., Мухарыцин А. М., Ильиных И. С., Стрельников В. А.).</w:t>
      </w:r>
    </w:p>
    <w:p w:rsidR="003F146E" w:rsidRPr="00120D19" w:rsidRDefault="003F146E" w:rsidP="00120D19">
      <w:pPr>
        <w:autoSpaceDE w:val="0"/>
        <w:autoSpaceDN w:val="0"/>
        <w:adjustRightInd w:val="0"/>
      </w:pPr>
      <w:r w:rsidRPr="00120D19">
        <w:t>Решение принято.</w:t>
      </w:r>
    </w:p>
    <w:p w:rsidR="00F76332" w:rsidRPr="00120D19" w:rsidRDefault="00F76332" w:rsidP="00120D19">
      <w:pPr>
        <w:autoSpaceDE w:val="0"/>
        <w:autoSpaceDN w:val="0"/>
        <w:adjustRightInd w:val="0"/>
      </w:pPr>
    </w:p>
    <w:p w:rsidR="003F146E" w:rsidRPr="00120D19" w:rsidRDefault="003F146E" w:rsidP="00120D19">
      <w:pPr>
        <w:autoSpaceDE w:val="0"/>
        <w:autoSpaceDN w:val="0"/>
        <w:adjustRightInd w:val="0"/>
      </w:pPr>
      <w:r w:rsidRPr="00120D19">
        <w:t>Стрельников В. А. – У меня вопрос. По всем письмам по корректировкам, которые я направил в комиссию, ГРБ</w:t>
      </w:r>
      <w:r w:rsidR="00032182">
        <w:t>С</w:t>
      </w:r>
      <w:r w:rsidRPr="00120D19">
        <w:t xml:space="preserve"> ответили, что да, они все сделали и гарантийный срок установили. Получала ли комиссия по наказам эти письма и отразится ли на информацию </w:t>
      </w:r>
      <w:r w:rsidR="008045D3">
        <w:t>в отчете</w:t>
      </w:r>
      <w:r w:rsidRPr="00120D19">
        <w:t>?</w:t>
      </w:r>
    </w:p>
    <w:p w:rsidR="003F146E" w:rsidRPr="00120D19" w:rsidRDefault="003F146E" w:rsidP="00120D19">
      <w:pPr>
        <w:autoSpaceDE w:val="0"/>
        <w:autoSpaceDN w:val="0"/>
        <w:adjustRightInd w:val="0"/>
      </w:pPr>
      <w:r w:rsidRPr="00120D19">
        <w:t xml:space="preserve">Бурмистров А. С. – Мне говорят, что такие письма в комиссию не поступали. </w:t>
      </w:r>
      <w:r w:rsidR="000D1759" w:rsidRPr="00120D19">
        <w:t xml:space="preserve">Смотрите, мы сегодня будем рекомендовать мэрии перевнести </w:t>
      </w:r>
      <w:r w:rsidR="00032182">
        <w:t>о</w:t>
      </w:r>
      <w:r w:rsidR="008045D3">
        <w:t>тчет</w:t>
      </w:r>
      <w:r w:rsidR="00032182">
        <w:t>.</w:t>
      </w:r>
      <w:r w:rsidR="000D1759" w:rsidRPr="00120D19">
        <w:t xml:space="preserve"> Раньше, год назад, мы могли наказы признавать выполненными или невыполненными и не обращаться в мэрию с просьбой о </w:t>
      </w:r>
      <w:proofErr w:type="spellStart"/>
      <w:r w:rsidR="000D1759" w:rsidRPr="00120D19">
        <w:t>перевносе</w:t>
      </w:r>
      <w:proofErr w:type="spellEnd"/>
      <w:r w:rsidR="000D1759" w:rsidRPr="00120D19">
        <w:t xml:space="preserve">. Сейчас, учитывая, что мы не обладаем информацией о гарантийных сроках, мы не можем по этой причине так теперь делать. Сроков гарантий мы не знаем. Мы не можем сейчас </w:t>
      </w:r>
      <w:proofErr w:type="spellStart"/>
      <w:r w:rsidR="000D1759" w:rsidRPr="00120D19">
        <w:t>отголосовав</w:t>
      </w:r>
      <w:proofErr w:type="spellEnd"/>
      <w:r w:rsidR="00032182">
        <w:t>,</w:t>
      </w:r>
      <w:r w:rsidR="000D1759" w:rsidRPr="00120D19">
        <w:t xml:space="preserve"> отправить проект решения на сессию, так как не полные данные будут. Поэтому мы будем просить мэрию это все </w:t>
      </w:r>
      <w:proofErr w:type="spellStart"/>
      <w:r w:rsidR="000D1759" w:rsidRPr="00120D19">
        <w:t>превнести</w:t>
      </w:r>
      <w:proofErr w:type="spellEnd"/>
      <w:r w:rsidR="000D1759" w:rsidRPr="00120D19">
        <w:t xml:space="preserve"> и там все уже должно быть отражено. </w:t>
      </w:r>
    </w:p>
    <w:p w:rsidR="000D1759" w:rsidRPr="00120D19" w:rsidRDefault="000D1759" w:rsidP="00120D19">
      <w:pPr>
        <w:autoSpaceDE w:val="0"/>
        <w:autoSpaceDN w:val="0"/>
        <w:adjustRightInd w:val="0"/>
      </w:pPr>
      <w:r w:rsidRPr="00120D19">
        <w:t xml:space="preserve">Уткина Л. А. – Безусловно, в </w:t>
      </w:r>
      <w:proofErr w:type="spellStart"/>
      <w:r w:rsidRPr="00120D19">
        <w:t>перевнесенном</w:t>
      </w:r>
      <w:proofErr w:type="spellEnd"/>
      <w:r w:rsidRPr="00120D19">
        <w:t xml:space="preserve"> </w:t>
      </w:r>
      <w:r w:rsidR="00032182">
        <w:t>о</w:t>
      </w:r>
      <w:r w:rsidR="008045D3">
        <w:t>тчете</w:t>
      </w:r>
      <w:r w:rsidRPr="00120D19">
        <w:t xml:space="preserve"> все уже будет отражено. ГРБС уже все рекомендации получили и к </w:t>
      </w:r>
      <w:proofErr w:type="spellStart"/>
      <w:r w:rsidRPr="00120D19">
        <w:t>перевносу</w:t>
      </w:r>
      <w:proofErr w:type="spellEnd"/>
      <w:r w:rsidRPr="00120D19">
        <w:t xml:space="preserve"> всю информацию по гарантийным срокам внесем в откорректированный пакет. Такая работа ведется.</w:t>
      </w:r>
    </w:p>
    <w:p w:rsidR="000D1759" w:rsidRPr="00120D19" w:rsidRDefault="000D1759" w:rsidP="00120D19">
      <w:pPr>
        <w:autoSpaceDE w:val="0"/>
        <w:autoSpaceDN w:val="0"/>
        <w:adjustRightInd w:val="0"/>
      </w:pPr>
    </w:p>
    <w:p w:rsidR="00C70AAC" w:rsidRPr="00120D19" w:rsidRDefault="003B3124" w:rsidP="00120D19">
      <w:pPr>
        <w:autoSpaceDE w:val="0"/>
        <w:autoSpaceDN w:val="0"/>
        <w:adjustRightInd w:val="0"/>
      </w:pPr>
      <w:proofErr w:type="gramStart"/>
      <w:r w:rsidRPr="00120D19">
        <w:t xml:space="preserve">Бурмистров А. С. – Наказ </w:t>
      </w:r>
      <w:r w:rsidR="00C70AAC" w:rsidRPr="00120D19">
        <w:t>47-01029</w:t>
      </w:r>
      <w:r w:rsidRPr="00120D19">
        <w:t xml:space="preserve"> «</w:t>
      </w:r>
      <w:r w:rsidR="00C70AAC" w:rsidRPr="00120D19">
        <w:t>Заменить все старые деревянные окна на новые в СОШ № 190 по адресу: ул. Иванова, 36</w:t>
      </w:r>
      <w:r w:rsidRPr="00120D19">
        <w:t>».</w:t>
      </w:r>
      <w:proofErr w:type="gramEnd"/>
      <w:r w:rsidRPr="00120D19">
        <w:t xml:space="preserve"> Наказ отсутствует </w:t>
      </w:r>
      <w:r w:rsidR="008045D3">
        <w:t>в отчете</w:t>
      </w:r>
      <w:r w:rsidRPr="00120D19">
        <w:t>. Депутат сообщает, что наказ выполнен в части 2021 года. Заменено какое-то количество окон.</w:t>
      </w:r>
    </w:p>
    <w:p w:rsidR="003B3124" w:rsidRPr="00120D19" w:rsidRDefault="003B3124" w:rsidP="00120D19">
      <w:pPr>
        <w:autoSpaceDE w:val="0"/>
        <w:autoSpaceDN w:val="0"/>
        <w:adjustRightInd w:val="0"/>
      </w:pPr>
      <w:r w:rsidRPr="00120D19">
        <w:t xml:space="preserve">Стрельников В. А. – Да. Мы обращались в департамент образования. Спасибо им огромное, что они пошли нам на встречу и в прошлом году заменили окна на 192 тыс. рублей была направленна субсидия и окна поменяли, понятное дело не все, но тоже хорошо. </w:t>
      </w:r>
    </w:p>
    <w:p w:rsidR="006C5F31" w:rsidRPr="00120D19" w:rsidRDefault="003B3124" w:rsidP="00120D19">
      <w:pPr>
        <w:autoSpaceDE w:val="0"/>
        <w:autoSpaceDN w:val="0"/>
        <w:adjustRightInd w:val="0"/>
      </w:pPr>
      <w:r w:rsidRPr="00120D19">
        <w:t xml:space="preserve">Бурмистров А. С. – Поскольку </w:t>
      </w:r>
      <w:proofErr w:type="gramStart"/>
      <w:r w:rsidRPr="00120D19">
        <w:t>ДО</w:t>
      </w:r>
      <w:proofErr w:type="gramEnd"/>
      <w:r w:rsidRPr="00120D19">
        <w:t xml:space="preserve"> </w:t>
      </w:r>
      <w:proofErr w:type="gramStart"/>
      <w:r w:rsidRPr="00120D19">
        <w:t>информацию</w:t>
      </w:r>
      <w:proofErr w:type="gramEnd"/>
      <w:r w:rsidRPr="00120D19">
        <w:t xml:space="preserve"> о сняти</w:t>
      </w:r>
      <w:r w:rsidR="006C5F31" w:rsidRPr="00120D19">
        <w:t xml:space="preserve">и наказа не направил, но Виктор Александрович считает, что </w:t>
      </w:r>
      <w:r w:rsidRPr="00120D19">
        <w:t>можно признать, что наказ выполнен частично</w:t>
      </w:r>
      <w:r w:rsidR="00032182">
        <w:t>, р</w:t>
      </w:r>
      <w:r w:rsidR="006C5F31" w:rsidRPr="00120D19">
        <w:t xml:space="preserve">аботы начались. Поэтому ставит на голосование признание наказа 47-01029 </w:t>
      </w:r>
      <w:proofErr w:type="gramStart"/>
      <w:r w:rsidR="006C5F31" w:rsidRPr="00120D19">
        <w:t>выполненным</w:t>
      </w:r>
      <w:proofErr w:type="gramEnd"/>
      <w:r w:rsidR="006C5F31" w:rsidRPr="00120D19">
        <w:t xml:space="preserve"> в части 2021 года, включить в проект решения. В графе «Информация о выполнении» указать «Заменены окна</w:t>
      </w:r>
      <w:proofErr w:type="gramStart"/>
      <w:r w:rsidR="006C5F31" w:rsidRPr="00120D19">
        <w:t xml:space="preserve">.». </w:t>
      </w:r>
      <w:proofErr w:type="gramEnd"/>
      <w:r w:rsidR="006C5F31" w:rsidRPr="00120D19">
        <w:t xml:space="preserve">Кто «за»? </w:t>
      </w:r>
    </w:p>
    <w:p w:rsidR="006C5F31" w:rsidRPr="00120D19" w:rsidRDefault="006C5F31"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6C5F31" w:rsidRPr="00120D19" w:rsidRDefault="006C5F31" w:rsidP="00120D19">
      <w:pPr>
        <w:autoSpaceDE w:val="0"/>
        <w:autoSpaceDN w:val="0"/>
        <w:adjustRightInd w:val="0"/>
      </w:pPr>
      <w:r w:rsidRPr="00120D19">
        <w:t>Решение принято.</w:t>
      </w:r>
    </w:p>
    <w:p w:rsidR="006C5F31" w:rsidRPr="00120D19" w:rsidRDefault="006C5F31" w:rsidP="00120D19">
      <w:pPr>
        <w:autoSpaceDE w:val="0"/>
        <w:autoSpaceDN w:val="0"/>
        <w:adjustRightInd w:val="0"/>
      </w:pPr>
    </w:p>
    <w:p w:rsidR="006C5F31" w:rsidRPr="00120D19" w:rsidRDefault="006C5F31" w:rsidP="00120D19">
      <w:pPr>
        <w:autoSpaceDE w:val="0"/>
        <w:autoSpaceDN w:val="0"/>
        <w:adjustRightInd w:val="0"/>
      </w:pPr>
      <w:r w:rsidRPr="00120D19">
        <w:t xml:space="preserve">Бурмистров А. С. – Наказ 47-01172 «Постановка лесов Новосибирска на кадастровый учет, с назначением 9.1 </w:t>
      </w:r>
      <w:proofErr w:type="gramStart"/>
      <w:r w:rsidRPr="00120D19">
        <w:t>по</w:t>
      </w:r>
      <w:proofErr w:type="gramEnd"/>
      <w:r w:rsidRPr="00120D19">
        <w:t xml:space="preserve"> ВРИ ЗУ». Наказ отсутствует </w:t>
      </w:r>
      <w:r w:rsidR="008045D3">
        <w:t>в отчете</w:t>
      </w:r>
      <w:r w:rsidRPr="00120D19">
        <w:t xml:space="preserve">. Депутат сообщает, что наказ выполнен в части 2021 года. Выполнены лесоустроительные работы и работы по постановке лесов на кадастровый учет. </w:t>
      </w:r>
    </w:p>
    <w:p w:rsidR="00073EE8" w:rsidRPr="00120D19" w:rsidRDefault="006C5F31" w:rsidP="00120D19">
      <w:pPr>
        <w:autoSpaceDE w:val="0"/>
        <w:autoSpaceDN w:val="0"/>
        <w:adjustRightInd w:val="0"/>
      </w:pPr>
      <w:r w:rsidRPr="00120D19">
        <w:t xml:space="preserve">Стрельников В. А. – Я немного поясню. Аналогичный наказ есть у Светланы Викторовны </w:t>
      </w:r>
      <w:proofErr w:type="spellStart"/>
      <w:proofErr w:type="gramStart"/>
      <w:r w:rsidR="00073EE8" w:rsidRPr="00120D19">
        <w:t>Каверзиной</w:t>
      </w:r>
      <w:proofErr w:type="spellEnd"/>
      <w:proofErr w:type="gramEnd"/>
      <w:r w:rsidR="00073EE8" w:rsidRPr="00120D19">
        <w:t xml:space="preserve"> и он закрыт. Я объясню хронологию. Четыре депутата от Советского района написали коллективное письмо о том, что</w:t>
      </w:r>
      <w:r w:rsidR="00032182">
        <w:t>бы</w:t>
      </w:r>
      <w:r w:rsidR="00073EE8" w:rsidRPr="00120D19">
        <w:t xml:space="preserve"> </w:t>
      </w:r>
      <w:r w:rsidR="00073EE8" w:rsidRPr="00120D19">
        <w:lastRenderedPageBreak/>
        <w:t xml:space="preserve">дополнительно предусмотреть средства на постановку лесов на кадастровый учет. 5 млн. рублей поступили в работу в отдел лесных </w:t>
      </w:r>
      <w:proofErr w:type="gramStart"/>
      <w:r w:rsidR="00073EE8" w:rsidRPr="00120D19">
        <w:t>отношений</w:t>
      </w:r>
      <w:proofErr w:type="gramEnd"/>
      <w:r w:rsidR="00073EE8" w:rsidRPr="00120D19">
        <w:t xml:space="preserve"> и они эту работу ведут.</w:t>
      </w:r>
    </w:p>
    <w:p w:rsidR="00073EE8" w:rsidRPr="00120D19" w:rsidRDefault="00073EE8" w:rsidP="00120D19">
      <w:pPr>
        <w:autoSpaceDE w:val="0"/>
        <w:autoSpaceDN w:val="0"/>
        <w:adjustRightInd w:val="0"/>
      </w:pPr>
      <w:r w:rsidRPr="00120D19">
        <w:t>Бурмистров А. С. – Коллеги, если депутат видит, что работы идут, то мы можем признать наказ 47-01172 выполненным в части 2021 года, включить в проект решения. В графе «Информация о выполнении» указать «Выполнены лесоустроительные работы и работы по постановке лесов на кадастровый учет</w:t>
      </w:r>
      <w:proofErr w:type="gramStart"/>
      <w:r w:rsidRPr="00120D19">
        <w:t xml:space="preserve">.». </w:t>
      </w:r>
      <w:proofErr w:type="gramEnd"/>
      <w:r w:rsidRPr="00120D19">
        <w:t xml:space="preserve">Кто «за»? </w:t>
      </w:r>
    </w:p>
    <w:p w:rsidR="00073EE8" w:rsidRPr="00120D19" w:rsidRDefault="00073EE8"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073EE8" w:rsidRPr="00120D19" w:rsidRDefault="00073EE8" w:rsidP="00120D19">
      <w:pPr>
        <w:autoSpaceDE w:val="0"/>
        <w:autoSpaceDN w:val="0"/>
        <w:adjustRightInd w:val="0"/>
      </w:pPr>
      <w:r w:rsidRPr="00120D19">
        <w:t>Решение принято.</w:t>
      </w:r>
    </w:p>
    <w:p w:rsidR="00073EE8" w:rsidRPr="00120D19" w:rsidRDefault="00073EE8" w:rsidP="00120D19">
      <w:pPr>
        <w:autoSpaceDE w:val="0"/>
        <w:autoSpaceDN w:val="0"/>
        <w:adjustRightInd w:val="0"/>
      </w:pPr>
    </w:p>
    <w:p w:rsidR="00073EE8" w:rsidRPr="00120D19" w:rsidRDefault="00073EE8" w:rsidP="00120D19">
      <w:pPr>
        <w:autoSpaceDE w:val="0"/>
        <w:autoSpaceDN w:val="0"/>
        <w:adjustRightInd w:val="0"/>
      </w:pPr>
      <w:r w:rsidRPr="00120D19">
        <w:t>Бурмистров А. С. – Советский район, избирательный округ № 48, депутат Бурмистров Антон Васильевич</w:t>
      </w:r>
      <w:r w:rsidR="00753D54" w:rsidRPr="00120D19">
        <w:t xml:space="preserve">. Наказ </w:t>
      </w:r>
      <w:r w:rsidRPr="00120D19">
        <w:t>48-00131</w:t>
      </w:r>
      <w:r w:rsidR="00753D54" w:rsidRPr="00120D19">
        <w:t xml:space="preserve"> «</w:t>
      </w:r>
      <w:r w:rsidRPr="00120D19">
        <w:t>Обновление и добавление автопарка муниципального транспорта</w:t>
      </w:r>
      <w:r w:rsidR="00753D54" w:rsidRPr="00120D19">
        <w:t xml:space="preserve">». </w:t>
      </w:r>
      <w:r w:rsidR="008045D3">
        <w:t>В отчете</w:t>
      </w:r>
      <w:r w:rsidR="00753D54" w:rsidRPr="00120D19">
        <w:t xml:space="preserve"> наказа нет, но Антон Васильевич просит включить наказ в </w:t>
      </w:r>
      <w:r w:rsidR="008045D3">
        <w:t>Отчет</w:t>
      </w:r>
      <w:r w:rsidR="00753D54" w:rsidRPr="00120D19">
        <w:t xml:space="preserve"> с пометкой «Выполнен в части 2021 года. Обновление и добавление автопарка муниципального транспорта». Антон Васильевич, у Вас же заменили десятки машин?</w:t>
      </w:r>
    </w:p>
    <w:p w:rsidR="00073EE8" w:rsidRPr="00120D19" w:rsidRDefault="00753D54" w:rsidP="00120D19">
      <w:pPr>
        <w:autoSpaceDE w:val="0"/>
        <w:autoSpaceDN w:val="0"/>
        <w:adjustRightInd w:val="0"/>
      </w:pPr>
      <w:r w:rsidRPr="00120D19">
        <w:t xml:space="preserve">Бурмистров А. В. – Да, там можно считать его даже полностью выполненным, так как муниципальный транспорт, который </w:t>
      </w:r>
      <w:proofErr w:type="gramStart"/>
      <w:r w:rsidRPr="00120D19">
        <w:t>обслуживает округ 48 обновился</w:t>
      </w:r>
      <w:proofErr w:type="gramEnd"/>
      <w:r w:rsidRPr="00120D19">
        <w:t xml:space="preserve"> на 100 %.</w:t>
      </w:r>
    </w:p>
    <w:p w:rsidR="00753D54" w:rsidRPr="00120D19" w:rsidRDefault="00753D54" w:rsidP="00120D19">
      <w:pPr>
        <w:autoSpaceDE w:val="0"/>
        <w:autoSpaceDN w:val="0"/>
        <w:adjustRightInd w:val="0"/>
      </w:pPr>
      <w:r w:rsidRPr="00120D19">
        <w:t>Бурмистров А. С. – Тогда голосуем за то, чтобы признать наказ выполненным полностью.</w:t>
      </w:r>
    </w:p>
    <w:p w:rsidR="00753D54" w:rsidRPr="00120D19" w:rsidRDefault="00753D54" w:rsidP="00120D19">
      <w:pPr>
        <w:autoSpaceDE w:val="0"/>
        <w:autoSpaceDN w:val="0"/>
        <w:adjustRightInd w:val="0"/>
      </w:pPr>
      <w:r w:rsidRPr="00120D19">
        <w:t>Бурмистров А. В. – Думаю, да, можно.</w:t>
      </w:r>
    </w:p>
    <w:p w:rsidR="00753D54" w:rsidRPr="00120D19" w:rsidRDefault="00753D54" w:rsidP="00120D19">
      <w:pPr>
        <w:autoSpaceDE w:val="0"/>
        <w:autoSpaceDN w:val="0"/>
        <w:adjustRightInd w:val="0"/>
      </w:pPr>
      <w:r w:rsidRPr="00120D19">
        <w:t xml:space="preserve">Бурмистров А. С. – Департамент транспорта, </w:t>
      </w:r>
      <w:r w:rsidR="00032182">
        <w:t xml:space="preserve">как </w:t>
      </w:r>
      <w:r w:rsidRPr="00120D19">
        <w:t xml:space="preserve">я понимаю, не может быть </w:t>
      </w:r>
      <w:proofErr w:type="gramStart"/>
      <w:r w:rsidRPr="00120D19">
        <w:t>против</w:t>
      </w:r>
      <w:proofErr w:type="gramEnd"/>
      <w:r w:rsidRPr="00120D19">
        <w:t>? Уважаемые коллеги, ставим на голосование</w:t>
      </w:r>
      <w:r w:rsidR="00032182">
        <w:t xml:space="preserve"> о признании</w:t>
      </w:r>
      <w:r w:rsidRPr="00120D19">
        <w:t xml:space="preserve"> наказ</w:t>
      </w:r>
      <w:r w:rsidR="00032182">
        <w:t>а</w:t>
      </w:r>
      <w:r w:rsidRPr="00120D19">
        <w:t xml:space="preserve"> 48-00131 </w:t>
      </w:r>
      <w:proofErr w:type="gramStart"/>
      <w:r w:rsidRPr="00120D19">
        <w:t>выполненным</w:t>
      </w:r>
      <w:proofErr w:type="gramEnd"/>
      <w:r w:rsidR="00032182">
        <w:t xml:space="preserve"> и </w:t>
      </w:r>
      <w:r w:rsidRPr="00120D19">
        <w:t>включ</w:t>
      </w:r>
      <w:r w:rsidR="00032182">
        <w:t>ении его</w:t>
      </w:r>
      <w:r w:rsidRPr="00120D19">
        <w:t xml:space="preserve"> в проект решения. В графе «Информация о выполнении» указать «Обновление и добавление автопарка муниципального транспорта</w:t>
      </w:r>
      <w:proofErr w:type="gramStart"/>
      <w:r w:rsidRPr="00120D19">
        <w:t>.».</w:t>
      </w:r>
      <w:r w:rsidR="008E2DE2" w:rsidRPr="00120D19">
        <w:t xml:space="preserve"> </w:t>
      </w:r>
      <w:proofErr w:type="gramEnd"/>
      <w:r w:rsidRPr="00120D19">
        <w:t xml:space="preserve">Кто «за»? </w:t>
      </w:r>
    </w:p>
    <w:p w:rsidR="00753D54" w:rsidRPr="00120D19" w:rsidRDefault="00753D54"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753D54" w:rsidRPr="00120D19" w:rsidRDefault="00753D54" w:rsidP="00120D19">
      <w:pPr>
        <w:autoSpaceDE w:val="0"/>
        <w:autoSpaceDN w:val="0"/>
        <w:adjustRightInd w:val="0"/>
      </w:pPr>
      <w:r w:rsidRPr="00120D19">
        <w:t>Решение принято.</w:t>
      </w:r>
    </w:p>
    <w:p w:rsidR="00753D54" w:rsidRPr="00120D19" w:rsidRDefault="00753D54" w:rsidP="00120D19">
      <w:pPr>
        <w:autoSpaceDE w:val="0"/>
        <w:autoSpaceDN w:val="0"/>
        <w:adjustRightInd w:val="0"/>
      </w:pPr>
    </w:p>
    <w:p w:rsidR="008E2DE2" w:rsidRPr="00120D19" w:rsidRDefault="00753D54" w:rsidP="00120D19">
      <w:pPr>
        <w:autoSpaceDE w:val="0"/>
        <w:autoSpaceDN w:val="0"/>
        <w:adjustRightInd w:val="0"/>
      </w:pPr>
      <w:r w:rsidRPr="00120D19">
        <w:t xml:space="preserve">Тыртышный А. Г. – Тут у нас есть еще </w:t>
      </w:r>
      <w:r w:rsidR="008E2DE2" w:rsidRPr="00120D19">
        <w:t>одно предложение</w:t>
      </w:r>
      <w:r w:rsidRPr="00120D19">
        <w:t>. У Виктор</w:t>
      </w:r>
      <w:r w:rsidR="00120D19" w:rsidRPr="00120D19">
        <w:t>а</w:t>
      </w:r>
      <w:r w:rsidRPr="00120D19">
        <w:t xml:space="preserve"> Александрович</w:t>
      </w:r>
      <w:r w:rsidR="00120D19" w:rsidRPr="00120D19">
        <w:t>а</w:t>
      </w:r>
      <w:r w:rsidRPr="00120D19">
        <w:t xml:space="preserve"> </w:t>
      </w:r>
      <w:r w:rsidR="008E2DE2" w:rsidRPr="00120D19">
        <w:t>е</w:t>
      </w:r>
      <w:r w:rsidRPr="00120D19">
        <w:t xml:space="preserve">сть наказ, который не успел в таблицу попасть. </w:t>
      </w:r>
      <w:r w:rsidR="008E2DE2" w:rsidRPr="00120D19">
        <w:t xml:space="preserve">Виктор Александрович, скажите. </w:t>
      </w:r>
    </w:p>
    <w:p w:rsidR="008E2DE2" w:rsidRPr="00120D19" w:rsidRDefault="008E2DE2" w:rsidP="00120D19">
      <w:pPr>
        <w:autoSpaceDE w:val="0"/>
        <w:autoSpaceDN w:val="0"/>
        <w:adjustRightInd w:val="0"/>
      </w:pPr>
      <w:r w:rsidRPr="00120D19">
        <w:t>Бурмистров А. С. – Еще один наказ?</w:t>
      </w:r>
    </w:p>
    <w:p w:rsidR="008E2DE2" w:rsidRPr="00120D19" w:rsidRDefault="008E2DE2" w:rsidP="00120D19">
      <w:pPr>
        <w:autoSpaceDE w:val="0"/>
        <w:autoSpaceDN w:val="0"/>
        <w:adjustRightInd w:val="0"/>
      </w:pPr>
      <w:r w:rsidRPr="00120D19">
        <w:t>Стрельников В. А. – Да. Это моя вина, но чтобы нам еще раз не собираться, прошу рассмотреть наказ 47-00993 «</w:t>
      </w:r>
      <w:proofErr w:type="gramStart"/>
      <w:r w:rsidRPr="00120D19">
        <w:t>Заменить старые деревянные окна на новые</w:t>
      </w:r>
      <w:proofErr w:type="gramEnd"/>
      <w:r w:rsidRPr="00120D19">
        <w:t xml:space="preserve"> (44 окна) в детском саду № 452 «Теремок» по адресу: ул. Арбузова, 1в». Ответственный исполнитель </w:t>
      </w:r>
      <w:proofErr w:type="gramStart"/>
      <w:r w:rsidRPr="00120D19">
        <w:t>ДО</w:t>
      </w:r>
      <w:proofErr w:type="gramEnd"/>
      <w:r w:rsidRPr="00120D19">
        <w:t xml:space="preserve">. Наказ выполнен частично, а </w:t>
      </w:r>
      <w:proofErr w:type="gramStart"/>
      <w:r w:rsidRPr="00120D19">
        <w:t>ДО</w:t>
      </w:r>
      <w:proofErr w:type="gramEnd"/>
      <w:r w:rsidRPr="00120D19">
        <w:t xml:space="preserve"> отразил, что полностью. Сумма стоит 1900,0 тыс. рублей, а сделано на 310,0 тыс. рублей. Прошу поменять формулировку «</w:t>
      </w:r>
      <w:proofErr w:type="gramStart"/>
      <w:r w:rsidRPr="00120D19">
        <w:t>Выполнен</w:t>
      </w:r>
      <w:proofErr w:type="gramEnd"/>
      <w:r w:rsidRPr="00120D19">
        <w:t>» на «Выполнен в части 2021 года.».</w:t>
      </w:r>
    </w:p>
    <w:p w:rsidR="008E2DE2" w:rsidRPr="00120D19" w:rsidRDefault="008E2DE2" w:rsidP="00120D19">
      <w:pPr>
        <w:autoSpaceDE w:val="0"/>
        <w:autoSpaceDN w:val="0"/>
        <w:adjustRightInd w:val="0"/>
      </w:pPr>
      <w:r w:rsidRPr="00120D19">
        <w:t xml:space="preserve">Бурмистров А. С. – Есть логика в этом. </w:t>
      </w:r>
      <w:r w:rsidR="00EE4220">
        <w:t>Сергей</w:t>
      </w:r>
      <w:r w:rsidRPr="00120D19">
        <w:t xml:space="preserve"> Алексеевич, что скажите? </w:t>
      </w:r>
    </w:p>
    <w:p w:rsidR="008E2DE2" w:rsidRPr="00120D19" w:rsidRDefault="008E2DE2" w:rsidP="00120D19">
      <w:pPr>
        <w:autoSpaceDE w:val="0"/>
        <w:autoSpaceDN w:val="0"/>
        <w:adjustRightInd w:val="0"/>
      </w:pPr>
      <w:r w:rsidRPr="00120D19">
        <w:t>К</w:t>
      </w:r>
      <w:r w:rsidR="00DF0669">
        <w:t>а</w:t>
      </w:r>
      <w:r w:rsidRPr="00120D19">
        <w:t xml:space="preserve">заков </w:t>
      </w:r>
      <w:r w:rsidR="00EE4220">
        <w:t>С</w:t>
      </w:r>
      <w:r w:rsidRPr="00120D19">
        <w:t>. А. –</w:t>
      </w:r>
      <w:r w:rsidR="00032182">
        <w:t xml:space="preserve"> </w:t>
      </w:r>
      <w:r w:rsidRPr="00120D19">
        <w:t>Не возражаем.</w:t>
      </w:r>
    </w:p>
    <w:p w:rsidR="008E2DE2" w:rsidRPr="00120D19" w:rsidRDefault="008E2DE2" w:rsidP="00120D19">
      <w:pPr>
        <w:autoSpaceDE w:val="0"/>
        <w:autoSpaceDN w:val="0"/>
        <w:adjustRightInd w:val="0"/>
      </w:pPr>
      <w:r w:rsidRPr="00120D19">
        <w:lastRenderedPageBreak/>
        <w:t>Бурмистров А. С. – Голосуем за то, чтобы признать наказ 47-00993 частично выполненным в 2021 году. В графе «Информация о выполнении» слова «</w:t>
      </w:r>
      <w:proofErr w:type="gramStart"/>
      <w:r w:rsidRPr="00120D19">
        <w:t>Выполнен</w:t>
      </w:r>
      <w:proofErr w:type="gramEnd"/>
      <w:r w:rsidRPr="00120D19">
        <w:t>. Заменены окна.» заменить словами «</w:t>
      </w:r>
      <w:proofErr w:type="gramStart"/>
      <w:r w:rsidRPr="00120D19">
        <w:t>Выполнен</w:t>
      </w:r>
      <w:proofErr w:type="gramEnd"/>
      <w:r w:rsidRPr="00120D19">
        <w:t xml:space="preserve"> в части 2021 года. Заменены окна</w:t>
      </w:r>
      <w:proofErr w:type="gramStart"/>
      <w:r w:rsidRPr="00120D19">
        <w:t xml:space="preserve">.». </w:t>
      </w:r>
      <w:proofErr w:type="gramEnd"/>
      <w:r w:rsidRPr="00120D19">
        <w:t xml:space="preserve">Кто «за»? </w:t>
      </w:r>
    </w:p>
    <w:p w:rsidR="008E2DE2" w:rsidRPr="00120D19" w:rsidRDefault="008E2DE2"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8E2DE2" w:rsidRPr="00120D19" w:rsidRDefault="008E2DE2" w:rsidP="00120D19">
      <w:pPr>
        <w:autoSpaceDE w:val="0"/>
        <w:autoSpaceDN w:val="0"/>
        <w:adjustRightInd w:val="0"/>
      </w:pPr>
      <w:r w:rsidRPr="00120D19">
        <w:t>Решение принято.</w:t>
      </w:r>
    </w:p>
    <w:p w:rsidR="00753D54" w:rsidRPr="00120D19" w:rsidRDefault="00753D54" w:rsidP="00120D19">
      <w:pPr>
        <w:autoSpaceDE w:val="0"/>
        <w:autoSpaceDN w:val="0"/>
        <w:adjustRightInd w:val="0"/>
      </w:pPr>
    </w:p>
    <w:p w:rsidR="00120D19" w:rsidRPr="00120D19" w:rsidRDefault="00120D19" w:rsidP="00120D19">
      <w:pPr>
        <w:autoSpaceDE w:val="0"/>
        <w:autoSpaceDN w:val="0"/>
        <w:adjustRightInd w:val="0"/>
      </w:pPr>
      <w:r w:rsidRPr="00120D19">
        <w:t>Бурмистров А. С. – В нашем решении мы рекомендуем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120D19" w:rsidRPr="00120D19" w:rsidRDefault="00120D19" w:rsidP="00120D19">
      <w:pPr>
        <w:autoSpaceDE w:val="0"/>
        <w:autoSpaceDN w:val="0"/>
        <w:adjustRightInd w:val="0"/>
      </w:pPr>
    </w:p>
    <w:p w:rsidR="00073EE8" w:rsidRPr="00120D19" w:rsidRDefault="00120D19" w:rsidP="00120D19">
      <w:pPr>
        <w:autoSpaceDE w:val="0"/>
        <w:autoSpaceDN w:val="0"/>
        <w:adjustRightInd w:val="0"/>
      </w:pPr>
      <w:r w:rsidRPr="00120D19">
        <w:t>Предлагаю голосовать за проект решения в целом, с учетом голосования по таблице. Кто «за»?</w:t>
      </w:r>
    </w:p>
    <w:p w:rsidR="00120D19" w:rsidRPr="00120D19" w:rsidRDefault="00120D19" w:rsidP="00120D19">
      <w:pPr>
        <w:autoSpaceDE w:val="0"/>
        <w:autoSpaceDN w:val="0"/>
        <w:adjustRightInd w:val="0"/>
      </w:pPr>
      <w:r w:rsidRPr="00120D19">
        <w:t>«За» - единогласно (Бурмистров А. С., Михайлов А. Ю., Мухарыцин А. М., Ильиных И. С., Стрельников В. А.).</w:t>
      </w:r>
    </w:p>
    <w:p w:rsidR="00120D19" w:rsidRPr="00120D19" w:rsidRDefault="00120D19" w:rsidP="00120D19">
      <w:pPr>
        <w:autoSpaceDE w:val="0"/>
        <w:autoSpaceDN w:val="0"/>
        <w:adjustRightInd w:val="0"/>
      </w:pPr>
      <w:r w:rsidRPr="00120D19">
        <w:t>Решение принято.</w:t>
      </w:r>
    </w:p>
    <w:p w:rsidR="00120D19" w:rsidRPr="00032182" w:rsidRDefault="00120D19" w:rsidP="00120D19">
      <w:pPr>
        <w:autoSpaceDE w:val="0"/>
        <w:autoSpaceDN w:val="0"/>
        <w:adjustRightInd w:val="0"/>
      </w:pPr>
    </w:p>
    <w:p w:rsidR="0069068F" w:rsidRPr="00120D19" w:rsidRDefault="0069068F" w:rsidP="00120D19">
      <w:pPr>
        <w:rPr>
          <w:b/>
          <w:u w:val="single"/>
        </w:rPr>
      </w:pPr>
      <w:r w:rsidRPr="00120D19">
        <w:rPr>
          <w:b/>
          <w:u w:val="single"/>
        </w:rPr>
        <w:t>РЕШИЛИ:</w:t>
      </w:r>
    </w:p>
    <w:p w:rsidR="006D1401" w:rsidRPr="00120D19" w:rsidRDefault="006D1401" w:rsidP="00120D19">
      <w:pPr>
        <w:numPr>
          <w:ilvl w:val="0"/>
          <w:numId w:val="4"/>
        </w:numPr>
        <w:tabs>
          <w:tab w:val="left" w:pos="1418"/>
        </w:tabs>
        <w:ind w:left="0" w:firstLine="709"/>
        <w:rPr>
          <w:rFonts w:eastAsia="Times New Roman"/>
        </w:rPr>
      </w:pPr>
      <w:r w:rsidRPr="00120D19">
        <w:rPr>
          <w:rFonts w:eastAsia="Times New Roman"/>
        </w:rPr>
        <w:t xml:space="preserve">По наказам со следующими номерами: </w:t>
      </w:r>
    </w:p>
    <w:p w:rsidR="006D1401" w:rsidRPr="00120D19" w:rsidRDefault="006D1401" w:rsidP="00120D19">
      <w:pPr>
        <w:tabs>
          <w:tab w:val="left" w:pos="1418"/>
        </w:tabs>
        <w:rPr>
          <w:rFonts w:eastAsia="Times New Roman"/>
        </w:rPr>
      </w:pPr>
      <w:r w:rsidRPr="00120D19">
        <w:rPr>
          <w:rFonts w:eastAsia="Times New Roman"/>
        </w:rPr>
        <w:t>07-00104 - считать наказ выполненным, включить в проект решения. В графе «Информация о выполнении» указать «Прошла встреча методиста МАУ «Стадион» с депутатом. Определен конструктив. Составлено расписание занятий по мини-футболу инструктора по спорту Гладких А. А. с юношами 2009-2010 г.р., утверждено директором МАУ «Стадион» и размещено на стенде площадки. На площадке установлена новая дверь с замком. С противоположной стороны дверной проход заварен металлической арматурой</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17-00171 - оставить без изменения;</w:t>
      </w:r>
    </w:p>
    <w:p w:rsidR="006D1401" w:rsidRPr="00120D19" w:rsidRDefault="006D1401" w:rsidP="00120D19">
      <w:pPr>
        <w:tabs>
          <w:tab w:val="left" w:pos="1418"/>
        </w:tabs>
        <w:rPr>
          <w:rFonts w:eastAsia="Times New Roman"/>
        </w:rPr>
      </w:pPr>
      <w:r w:rsidRPr="00120D19">
        <w:rPr>
          <w:rFonts w:eastAsia="Times New Roman"/>
        </w:rPr>
        <w:t>15-022 - в графе «Информация о выполнении» слова «</w:t>
      </w:r>
      <w:proofErr w:type="gramStart"/>
      <w:r w:rsidRPr="00120D19">
        <w:rPr>
          <w:rFonts w:eastAsia="Times New Roman"/>
        </w:rPr>
        <w:t>Выполнен</w:t>
      </w:r>
      <w:proofErr w:type="gramEnd"/>
      <w:r w:rsidRPr="00120D19">
        <w:rPr>
          <w:rFonts w:eastAsia="Times New Roman"/>
        </w:rPr>
        <w:t>. Заменены окна.» заменить словами «</w:t>
      </w:r>
      <w:proofErr w:type="gramStart"/>
      <w:r w:rsidRPr="00120D19">
        <w:rPr>
          <w:rFonts w:eastAsia="Times New Roman"/>
        </w:rPr>
        <w:t>Выполнен</w:t>
      </w:r>
      <w:proofErr w:type="gramEnd"/>
      <w:r w:rsidRPr="00120D19">
        <w:rPr>
          <w:rFonts w:eastAsia="Times New Roman"/>
        </w:rPr>
        <w:t xml:space="preserve"> в части 2021 года. </w:t>
      </w:r>
      <w:proofErr w:type="gramStart"/>
      <w:r w:rsidRPr="00120D19">
        <w:rPr>
          <w:rFonts w:eastAsia="Times New Roman"/>
        </w:rPr>
        <w:t>Заменены</w:t>
      </w:r>
      <w:proofErr w:type="gramEnd"/>
      <w:r w:rsidRPr="00120D19">
        <w:rPr>
          <w:rFonts w:eastAsia="Times New Roman"/>
        </w:rPr>
        <w:t xml:space="preserve"> 12 окон.»;</w:t>
      </w:r>
    </w:p>
    <w:p w:rsidR="006D1401" w:rsidRPr="00120D19" w:rsidRDefault="006D1401" w:rsidP="00120D19">
      <w:pPr>
        <w:tabs>
          <w:tab w:val="left" w:pos="1418"/>
        </w:tabs>
        <w:rPr>
          <w:rFonts w:eastAsia="Times New Roman"/>
        </w:rPr>
      </w:pPr>
      <w:r w:rsidRPr="00120D19">
        <w:rPr>
          <w:rFonts w:eastAsia="Times New Roman"/>
        </w:rPr>
        <w:t>27-00665 - считать наказ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Pr="00120D19">
        <w:rPr>
          <w:rFonts w:eastAsia="Times New Roman"/>
        </w:rPr>
        <w:t xml:space="preserve">.»; </w:t>
      </w:r>
    </w:p>
    <w:p w:rsidR="006D1401" w:rsidRPr="00120D19" w:rsidRDefault="006D1401" w:rsidP="00120D19">
      <w:pPr>
        <w:tabs>
          <w:tab w:val="left" w:pos="1418"/>
        </w:tabs>
        <w:rPr>
          <w:rFonts w:eastAsia="Times New Roman"/>
        </w:rPr>
      </w:pPr>
      <w:proofErr w:type="gramEnd"/>
      <w:r w:rsidRPr="00120D19">
        <w:rPr>
          <w:rFonts w:eastAsia="Times New Roman"/>
        </w:rPr>
        <w:t>27-00674 - считать наказ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27-00675 - считать наказ выполненным, включить в проект решения. В графе «Информация о выполнении» указать «МБУ «ГЦОДД» выполнены работы по ревизии линии наружного освещения и замене перегоревших ламп на указанном участке. Наружное освещение функционирует в рабочем режиме</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lastRenderedPageBreak/>
        <w:t>27-00797 - считать наказ выполненным, включить в проект решения. В графе «Информация о выполнении» указать «МБУ «ГЦОДД» выполнены работы по ревизии существующей линии наружного освещения в районе пешеходного перехода по ул. Пермская между домами № 2 и № 16 по ул. Киевская. Линия наружного освещения функционирует в рабочем режиме. Включение и отключение наружного освещения выполняется согласно утвержденному графику</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27-00830 - считать наказ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27-00831 - считать наказ выполненным, включить в проект решения. В графе «Информация о выполнении» указать «МБУ «ГЦОДД» выполнены работы по замене перегоревших ламп на указанном участке. Линия наружного освещения функционирует в рабочем режиме.»;</w:t>
      </w:r>
    </w:p>
    <w:p w:rsidR="006D1401" w:rsidRPr="00120D19" w:rsidRDefault="006D1401" w:rsidP="00120D19">
      <w:pPr>
        <w:tabs>
          <w:tab w:val="left" w:pos="1418"/>
        </w:tabs>
        <w:rPr>
          <w:rFonts w:eastAsia="Times New Roman"/>
        </w:rPr>
      </w:pPr>
      <w:r w:rsidRPr="00120D19">
        <w:rPr>
          <w:rFonts w:eastAsia="Times New Roman"/>
        </w:rPr>
        <w:t>35-00017 - в графе «Информация о выполнении» слова «</w:t>
      </w:r>
      <w:proofErr w:type="gramStart"/>
      <w:r w:rsidRPr="00120D19">
        <w:rPr>
          <w:rFonts w:eastAsia="Times New Roman"/>
        </w:rPr>
        <w:t>Выполнен</w:t>
      </w:r>
      <w:proofErr w:type="gramEnd"/>
      <w:r w:rsidRPr="00120D19">
        <w:rPr>
          <w:rFonts w:eastAsia="Times New Roman"/>
        </w:rPr>
        <w:t>. Произведены работы по ремонту проезда (567,6 кв. м), ремонту и оборудованию тротуара (28,1 кв. м)</w:t>
      </w:r>
      <w:proofErr w:type="gramStart"/>
      <w:r w:rsidRPr="00120D19">
        <w:rPr>
          <w:rFonts w:eastAsia="Times New Roman"/>
        </w:rPr>
        <w:t>.»</w:t>
      </w:r>
      <w:proofErr w:type="gramEnd"/>
      <w:r w:rsidRPr="00120D19">
        <w:rPr>
          <w:rFonts w:eastAsia="Times New Roman"/>
        </w:rPr>
        <w:t xml:space="preserve"> заменить словами «Не выполнен.»;</w:t>
      </w:r>
    </w:p>
    <w:p w:rsidR="006D1401" w:rsidRPr="00120D19" w:rsidRDefault="006D1401" w:rsidP="00120D19">
      <w:pPr>
        <w:tabs>
          <w:tab w:val="left" w:pos="1418"/>
        </w:tabs>
        <w:rPr>
          <w:rFonts w:eastAsia="Times New Roman"/>
        </w:rPr>
      </w:pPr>
      <w:r w:rsidRPr="00120D19">
        <w:rPr>
          <w:rFonts w:eastAsia="Times New Roman"/>
        </w:rPr>
        <w:t>35-00198 - оставить без изменения;</w:t>
      </w:r>
    </w:p>
    <w:p w:rsidR="006D1401" w:rsidRPr="00120D19" w:rsidRDefault="006D1401" w:rsidP="00120D19">
      <w:pPr>
        <w:tabs>
          <w:tab w:val="left" w:pos="1418"/>
        </w:tabs>
        <w:rPr>
          <w:rFonts w:eastAsia="Times New Roman"/>
        </w:rPr>
      </w:pPr>
      <w:r w:rsidRPr="00120D19">
        <w:rPr>
          <w:rFonts w:eastAsia="Times New Roman"/>
        </w:rPr>
        <w:t>37-00092 - в графе «Информация о выполнении» слова «</w:t>
      </w:r>
      <w:proofErr w:type="gramStart"/>
      <w:r w:rsidRPr="00120D19">
        <w:rPr>
          <w:rFonts w:eastAsia="Times New Roman"/>
        </w:rPr>
        <w:t>Выполнен</w:t>
      </w:r>
      <w:proofErr w:type="gramEnd"/>
      <w:r w:rsidRPr="00120D19">
        <w:rPr>
          <w:rFonts w:eastAsia="Times New Roman"/>
        </w:rPr>
        <w:t>. Произведены работы по ремонту проезда и тротуара (87,7 кв. м)</w:t>
      </w:r>
      <w:proofErr w:type="gramStart"/>
      <w:r w:rsidRPr="00120D19">
        <w:rPr>
          <w:rFonts w:eastAsia="Times New Roman"/>
        </w:rPr>
        <w:t>.»</w:t>
      </w:r>
      <w:proofErr w:type="gramEnd"/>
      <w:r w:rsidRPr="00120D19">
        <w:rPr>
          <w:rFonts w:eastAsia="Times New Roman"/>
        </w:rPr>
        <w:t xml:space="preserve"> заменить словами «Выполнен в части 2021 года. Произведены работы по ремонту проезда и тротуара (87,7 кв. м)</w:t>
      </w:r>
      <w:proofErr w:type="gramStart"/>
      <w:r w:rsidRPr="00120D19">
        <w:rPr>
          <w:rFonts w:eastAsia="Times New Roman"/>
        </w:rPr>
        <w:t>.»</w:t>
      </w:r>
      <w:proofErr w:type="gramEnd"/>
      <w:r w:rsidRPr="00120D19">
        <w:rPr>
          <w:rFonts w:eastAsia="Times New Roman"/>
        </w:rPr>
        <w:t>;</w:t>
      </w:r>
    </w:p>
    <w:p w:rsidR="006D1401" w:rsidRPr="00120D19" w:rsidRDefault="006D1401" w:rsidP="00120D19">
      <w:pPr>
        <w:tabs>
          <w:tab w:val="left" w:pos="1418"/>
        </w:tabs>
        <w:rPr>
          <w:rFonts w:eastAsia="Times New Roman"/>
        </w:rPr>
      </w:pPr>
      <w:r w:rsidRPr="00120D19">
        <w:rPr>
          <w:rFonts w:eastAsia="Times New Roman"/>
        </w:rPr>
        <w:t>37-00149 - в графе «Информация о выполнении» слова «</w:t>
      </w:r>
      <w:proofErr w:type="gramStart"/>
      <w:r w:rsidRPr="00120D19">
        <w:rPr>
          <w:rFonts w:eastAsia="Times New Roman"/>
        </w:rPr>
        <w:t>Выполнен</w:t>
      </w:r>
      <w:proofErr w:type="gramEnd"/>
      <w:r w:rsidRPr="00120D19">
        <w:rPr>
          <w:rFonts w:eastAsia="Times New Roman"/>
        </w:rPr>
        <w:t>. Произведены работы по замене теневых навесов.» заменить словами «</w:t>
      </w:r>
      <w:proofErr w:type="gramStart"/>
      <w:r w:rsidRPr="00120D19">
        <w:rPr>
          <w:rFonts w:eastAsia="Times New Roman"/>
        </w:rPr>
        <w:t>Выполнен</w:t>
      </w:r>
      <w:proofErr w:type="gramEnd"/>
      <w:r w:rsidRPr="00120D19">
        <w:rPr>
          <w:rFonts w:eastAsia="Times New Roman"/>
        </w:rPr>
        <w:t xml:space="preserve"> в части 2021 года. Произведены работы по замене 2 теневых навесов</w:t>
      </w:r>
      <w:proofErr w:type="gramStart"/>
      <w:r w:rsidRPr="00120D19">
        <w:rPr>
          <w:rFonts w:eastAsia="Times New Roman"/>
        </w:rPr>
        <w:t>.»;</w:t>
      </w:r>
      <w:proofErr w:type="gramEnd"/>
    </w:p>
    <w:p w:rsidR="006D1401" w:rsidRPr="00120D19" w:rsidRDefault="006D1401" w:rsidP="00120D19">
      <w:pPr>
        <w:tabs>
          <w:tab w:val="left" w:pos="1418"/>
        </w:tabs>
        <w:rPr>
          <w:rFonts w:eastAsia="Times New Roman"/>
        </w:rPr>
      </w:pPr>
      <w:r w:rsidRPr="00120D19">
        <w:rPr>
          <w:rFonts w:eastAsia="Times New Roman"/>
        </w:rPr>
        <w:t>37-00204 - в графе «Информация о выполнении» слова «</w:t>
      </w:r>
      <w:proofErr w:type="gramStart"/>
      <w:r w:rsidRPr="00120D19">
        <w:rPr>
          <w:rFonts w:eastAsia="Times New Roman"/>
        </w:rPr>
        <w:t>Выполнен</w:t>
      </w:r>
      <w:proofErr w:type="gramEnd"/>
      <w:r w:rsidRPr="00120D19">
        <w:rPr>
          <w:rFonts w:eastAsia="Times New Roman"/>
        </w:rPr>
        <w:t>. Произведены работы по ремонту проезжей части по ул. Ленинградской.» заменить словами «</w:t>
      </w:r>
      <w:proofErr w:type="gramStart"/>
      <w:r w:rsidRPr="00120D19">
        <w:rPr>
          <w:rFonts w:eastAsia="Times New Roman"/>
        </w:rPr>
        <w:t>Выполнен</w:t>
      </w:r>
      <w:proofErr w:type="gramEnd"/>
      <w:r w:rsidRPr="00120D19">
        <w:rPr>
          <w:rFonts w:eastAsia="Times New Roman"/>
        </w:rPr>
        <w:t xml:space="preserve"> в части 2021 года. Произведены работы по ремонту проезжей части по ул. Ленинградской</w:t>
      </w:r>
      <w:proofErr w:type="gramStart"/>
      <w:r w:rsidRPr="00120D19">
        <w:rPr>
          <w:rFonts w:eastAsia="Times New Roman"/>
        </w:rPr>
        <w:t>.»;</w:t>
      </w:r>
      <w:proofErr w:type="gramEnd"/>
    </w:p>
    <w:p w:rsidR="006D1401" w:rsidRPr="00120D19" w:rsidRDefault="006D1401" w:rsidP="00120D19">
      <w:pPr>
        <w:tabs>
          <w:tab w:val="left" w:pos="1418"/>
        </w:tabs>
        <w:rPr>
          <w:rFonts w:eastAsia="Times New Roman"/>
        </w:rPr>
      </w:pPr>
      <w:r w:rsidRPr="00120D19">
        <w:rPr>
          <w:rFonts w:eastAsia="Times New Roman"/>
        </w:rPr>
        <w:t>47-00105 - считать наказ выполненным в части 2021 года, включить в проект решения. В графе «Информация о выполнении» указать «Произведены работы по установке освещения по ул. Садовый проезд</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47-00248 - считать наказ выполненным в части 2021 года, включить в проект решения. В графе «Информация о выполнении» указать «Произведены работы по установке остановочного павильона напротив МКД ул. Лесосечная, 3.»;</w:t>
      </w:r>
    </w:p>
    <w:p w:rsidR="006D1401" w:rsidRPr="00120D19" w:rsidRDefault="006D1401" w:rsidP="00120D19">
      <w:pPr>
        <w:tabs>
          <w:tab w:val="left" w:pos="1418"/>
        </w:tabs>
        <w:rPr>
          <w:rFonts w:eastAsia="Times New Roman"/>
        </w:rPr>
      </w:pPr>
      <w:r w:rsidRPr="00120D19">
        <w:rPr>
          <w:rFonts w:eastAsia="Times New Roman"/>
        </w:rPr>
        <w:t>47-00833 - считать наказ выполненным, включить в проект решения. В графе «Информация о выполнении» указать «ДКСиМП установлена спортивная площадка с тренажерами рядом с хоккейной коробкой по адресу: ул. Полевая, 8/1.»;</w:t>
      </w:r>
    </w:p>
    <w:p w:rsidR="006D1401" w:rsidRPr="00120D19" w:rsidRDefault="006D1401" w:rsidP="00120D19">
      <w:pPr>
        <w:tabs>
          <w:tab w:val="left" w:pos="1418"/>
        </w:tabs>
        <w:rPr>
          <w:rFonts w:eastAsia="Times New Roman"/>
        </w:rPr>
      </w:pPr>
      <w:r w:rsidRPr="00120D19">
        <w:rPr>
          <w:rFonts w:eastAsia="Times New Roman"/>
        </w:rPr>
        <w:t>47-00895 - считать наказ выполненным, включить в проект решения. В графе «Информация о выполнении» указать «Произведены работы по ремонту проезда от дома ул. Российская, 10 на ул. Российская</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 xml:space="preserve">47-00983 - считать наказ выполненным в части 2021 года, включить в проект решения. В графе «Информация о выполнении» указать «Администрацией </w:t>
      </w:r>
      <w:r w:rsidRPr="00120D19">
        <w:rPr>
          <w:rFonts w:eastAsia="Times New Roman"/>
        </w:rPr>
        <w:lastRenderedPageBreak/>
        <w:t>Советского района произведены работы по обустройству пандуса для колясок на спуске от бульвара Молодежи к перекрестку ул. Демакова и Российской.»;</w:t>
      </w:r>
    </w:p>
    <w:p w:rsidR="006D1401" w:rsidRPr="00120D19" w:rsidRDefault="006D1401" w:rsidP="00120D19">
      <w:pPr>
        <w:tabs>
          <w:tab w:val="left" w:pos="1418"/>
        </w:tabs>
        <w:rPr>
          <w:rFonts w:eastAsia="Times New Roman"/>
        </w:rPr>
      </w:pPr>
      <w:r w:rsidRPr="00120D19">
        <w:rPr>
          <w:rFonts w:eastAsia="Times New Roman"/>
        </w:rPr>
        <w:t>47-00993 - в графе «Информация о выполнении» слова «</w:t>
      </w:r>
      <w:proofErr w:type="gramStart"/>
      <w:r w:rsidRPr="00120D19">
        <w:rPr>
          <w:rFonts w:eastAsia="Times New Roman"/>
        </w:rPr>
        <w:t>Выполнен</w:t>
      </w:r>
      <w:proofErr w:type="gramEnd"/>
      <w:r w:rsidRPr="00120D19">
        <w:rPr>
          <w:rFonts w:eastAsia="Times New Roman"/>
        </w:rPr>
        <w:t>. Заменены окна.» заменить словами «</w:t>
      </w:r>
      <w:proofErr w:type="gramStart"/>
      <w:r w:rsidRPr="00120D19">
        <w:rPr>
          <w:rFonts w:eastAsia="Times New Roman"/>
        </w:rPr>
        <w:t>Выполнен</w:t>
      </w:r>
      <w:proofErr w:type="gramEnd"/>
      <w:r w:rsidRPr="00120D19">
        <w:rPr>
          <w:rFonts w:eastAsia="Times New Roman"/>
        </w:rPr>
        <w:t xml:space="preserve"> в части 2021 года. Заменены окна</w:t>
      </w:r>
      <w:proofErr w:type="gramStart"/>
      <w:r w:rsidRPr="00120D19">
        <w:rPr>
          <w:rFonts w:eastAsia="Times New Roman"/>
        </w:rPr>
        <w:t>.»;</w:t>
      </w:r>
      <w:proofErr w:type="gramEnd"/>
    </w:p>
    <w:p w:rsidR="006D1401" w:rsidRPr="00120D19" w:rsidRDefault="006D1401" w:rsidP="00120D19">
      <w:pPr>
        <w:tabs>
          <w:tab w:val="left" w:pos="1418"/>
        </w:tabs>
        <w:rPr>
          <w:rFonts w:eastAsia="Times New Roman"/>
        </w:rPr>
      </w:pPr>
      <w:r w:rsidRPr="00120D19">
        <w:rPr>
          <w:rFonts w:eastAsia="Times New Roman"/>
        </w:rPr>
        <w:t>47-01029 - считать наказ выполненным в части 2021 года, включить в проект решения. В графе «Информация о выполнении» указать «Заменены окна</w:t>
      </w:r>
      <w:proofErr w:type="gramStart"/>
      <w:r w:rsidRPr="00120D19">
        <w:rPr>
          <w:rFonts w:eastAsia="Times New Roman"/>
        </w:rPr>
        <w:t>.».</w:t>
      </w:r>
      <w:proofErr w:type="gramEnd"/>
    </w:p>
    <w:p w:rsidR="006D1401" w:rsidRPr="00120D19" w:rsidRDefault="006D1401" w:rsidP="00120D19">
      <w:pPr>
        <w:tabs>
          <w:tab w:val="left" w:pos="1418"/>
        </w:tabs>
        <w:rPr>
          <w:rFonts w:eastAsia="Times New Roman"/>
        </w:rPr>
      </w:pPr>
      <w:r w:rsidRPr="00120D19">
        <w:rPr>
          <w:rFonts w:eastAsia="Times New Roman"/>
        </w:rPr>
        <w:t>47-01172 - считать наказ выполненным в части 2021 года, включить в проект решения. В графе «Информация о выполнении» указать «Выполнены лесоустроительные работы и работы по постановке лесов на кадастровый учет</w:t>
      </w:r>
      <w:proofErr w:type="gramStart"/>
      <w:r w:rsidRPr="00120D19">
        <w:rPr>
          <w:rFonts w:eastAsia="Times New Roman"/>
        </w:rPr>
        <w:t>.»;</w:t>
      </w:r>
    </w:p>
    <w:p w:rsidR="006D1401" w:rsidRPr="00120D19" w:rsidRDefault="006D1401" w:rsidP="00120D19">
      <w:pPr>
        <w:tabs>
          <w:tab w:val="left" w:pos="1418"/>
        </w:tabs>
        <w:rPr>
          <w:rFonts w:eastAsia="Times New Roman"/>
        </w:rPr>
      </w:pPr>
      <w:proofErr w:type="gramEnd"/>
      <w:r w:rsidRPr="00120D19">
        <w:rPr>
          <w:rFonts w:eastAsia="Times New Roman"/>
        </w:rPr>
        <w:t>48-00131 - считать наказ выполненным, включить в проект решения. В графе «Информация о выполнении» указать «Обновление и добавление автопарка муниципального транспорта</w:t>
      </w:r>
      <w:proofErr w:type="gramStart"/>
      <w:r w:rsidRPr="00120D19">
        <w:rPr>
          <w:rFonts w:eastAsia="Times New Roman"/>
        </w:rPr>
        <w:t>.».</w:t>
      </w:r>
      <w:proofErr w:type="gramEnd"/>
    </w:p>
    <w:p w:rsidR="006D1401" w:rsidRPr="00120D19" w:rsidRDefault="006D1401" w:rsidP="00120D19">
      <w:pPr>
        <w:numPr>
          <w:ilvl w:val="0"/>
          <w:numId w:val="4"/>
        </w:numPr>
        <w:tabs>
          <w:tab w:val="left" w:pos="1418"/>
        </w:tabs>
        <w:ind w:left="0" w:firstLine="709"/>
        <w:contextualSpacing/>
        <w:rPr>
          <w:rFonts w:eastAsia="Times New Roman"/>
        </w:rPr>
      </w:pPr>
      <w:r w:rsidRPr="00120D19">
        <w:rPr>
          <w:rFonts w:eastAsia="Times New Roman"/>
        </w:rPr>
        <w:t>Рекомендовать мэрии города Новосибирска:</w:t>
      </w:r>
    </w:p>
    <w:p w:rsidR="006D1401" w:rsidRPr="00120D19" w:rsidRDefault="006D1401" w:rsidP="00120D19">
      <w:pPr>
        <w:numPr>
          <w:ilvl w:val="1"/>
          <w:numId w:val="4"/>
        </w:numPr>
        <w:tabs>
          <w:tab w:val="left" w:pos="1418"/>
        </w:tabs>
        <w:ind w:left="0" w:firstLine="709"/>
        <w:contextualSpacing/>
        <w:rPr>
          <w:rFonts w:eastAsia="Times New Roman"/>
        </w:rPr>
      </w:pPr>
      <w:r w:rsidRPr="00120D19">
        <w:rPr>
          <w:rFonts w:eastAsia="Times New Roman"/>
        </w:rPr>
        <w:t>Указать информацию о гарантийных сроках на качество выполненных работ, если он установлен в документации, связанной с реализацией наказов избирателей с номерами 07-00104, 27-00665, 27-00674, 27-00675, 27-00797,</w:t>
      </w:r>
      <w:r w:rsidRPr="00120D19">
        <w:rPr>
          <w:rFonts w:eastAsia="Times New Roman"/>
        </w:rPr>
        <w:br/>
        <w:t>27-00830, 27-00831, 47-00105, 47-00248, 47-00833, 47-00895, 47-00983, 47-01029,</w:t>
      </w:r>
      <w:r w:rsidRPr="00120D19">
        <w:rPr>
          <w:rFonts w:eastAsia="Times New Roman"/>
        </w:rPr>
        <w:br/>
        <w:t>47-01172, 48-00131.</w:t>
      </w:r>
    </w:p>
    <w:p w:rsidR="006D1401" w:rsidRPr="00120D19" w:rsidRDefault="006D1401" w:rsidP="00120D19">
      <w:pPr>
        <w:numPr>
          <w:ilvl w:val="1"/>
          <w:numId w:val="4"/>
        </w:numPr>
        <w:tabs>
          <w:tab w:val="left" w:pos="1418"/>
        </w:tabs>
        <w:ind w:left="0" w:firstLine="709"/>
        <w:contextualSpacing/>
        <w:rPr>
          <w:rFonts w:eastAsia="Times New Roman"/>
        </w:rPr>
      </w:pPr>
      <w:r w:rsidRPr="00120D19">
        <w:rPr>
          <w:rFonts w:eastAsia="Times New Roman"/>
        </w:rPr>
        <w:t>Доработать проект решения с учетом пункта 1 настоящего решения и перевнести в Совет доработанный проект решения по 18.04.2022 включительно.</w:t>
      </w:r>
    </w:p>
    <w:p w:rsidR="006D1401" w:rsidRPr="00120D19" w:rsidRDefault="006D1401" w:rsidP="00120D19">
      <w:pPr>
        <w:numPr>
          <w:ilvl w:val="0"/>
          <w:numId w:val="4"/>
        </w:numPr>
        <w:tabs>
          <w:tab w:val="left" w:pos="1418"/>
          <w:tab w:val="left" w:pos="7655"/>
        </w:tabs>
        <w:ind w:left="0" w:firstLine="709"/>
        <w:contextualSpacing/>
        <w:rPr>
          <w:rFonts w:eastAsia="Times New Roman"/>
        </w:rPr>
      </w:pPr>
      <w:r w:rsidRPr="00120D19">
        <w:rPr>
          <w:rFonts w:eastAsia="Times New Roman"/>
        </w:rPr>
        <w:t>Направить копию настоящего решения в мэрию города Новосибирска.</w:t>
      </w:r>
    </w:p>
    <w:p w:rsidR="00CC097D" w:rsidRDefault="00CC097D" w:rsidP="00120D19">
      <w:pPr>
        <w:autoSpaceDE w:val="0"/>
        <w:autoSpaceDN w:val="0"/>
        <w:adjustRightInd w:val="0"/>
      </w:pPr>
    </w:p>
    <w:p w:rsidR="00011456" w:rsidRDefault="00011456" w:rsidP="00120D19">
      <w:pPr>
        <w:autoSpaceDE w:val="0"/>
        <w:autoSpaceDN w:val="0"/>
        <w:adjustRightInd w:val="0"/>
      </w:pPr>
    </w:p>
    <w:p w:rsidR="00011456" w:rsidRPr="00120D19" w:rsidRDefault="00011456" w:rsidP="00011456">
      <w:pPr>
        <w:numPr>
          <w:ilvl w:val="0"/>
          <w:numId w:val="5"/>
        </w:numPr>
        <w:contextualSpacing/>
        <w:rPr>
          <w:rFonts w:eastAsia="Times New Roman"/>
          <w:u w:val="single"/>
        </w:rPr>
      </w:pPr>
      <w:r w:rsidRPr="00120D19">
        <w:rPr>
          <w:rFonts w:eastAsia="Times New Roman"/>
          <w:b/>
          <w:u w:val="single"/>
        </w:rPr>
        <w:t>Слушали:</w:t>
      </w:r>
    </w:p>
    <w:p w:rsidR="00011456" w:rsidRPr="00011456" w:rsidRDefault="00011456" w:rsidP="00011456">
      <w:pPr>
        <w:autoSpaceDE w:val="0"/>
        <w:autoSpaceDN w:val="0"/>
        <w:adjustRightInd w:val="0"/>
      </w:pPr>
      <w:r w:rsidRPr="00011456">
        <w:t xml:space="preserve">«О предложениях </w:t>
      </w:r>
      <w:proofErr w:type="gramStart"/>
      <w:r w:rsidRPr="00011456">
        <w:t>депутатов Совета депутатов города Новосибирска</w:t>
      </w:r>
      <w:proofErr w:type="gramEnd"/>
      <w:r w:rsidRPr="00011456">
        <w:t xml:space="preserve"> и структурных подразделений мэрии города Новосибирска по реализации наказов избирателей».</w:t>
      </w:r>
    </w:p>
    <w:p w:rsidR="00011456" w:rsidRPr="00011456" w:rsidRDefault="00011456" w:rsidP="00011456">
      <w:pPr>
        <w:autoSpaceDE w:val="0"/>
        <w:autoSpaceDN w:val="0"/>
        <w:adjustRightInd w:val="0"/>
      </w:pPr>
      <w:r w:rsidRPr="00011456">
        <w:t xml:space="preserve">Бурмистров А. С. – Здесь у нас есть небольшой список. Наказ 07-00028 депутата Тыртышный А. Г. Наказ звучит так: «Установить ограждение тротуара возле дома Вокзальная Магистраль, 2 со стороны ул. Дмитрия </w:t>
      </w:r>
      <w:proofErr w:type="spellStart"/>
      <w:r w:rsidRPr="00011456">
        <w:t>Шамшурина</w:t>
      </w:r>
      <w:proofErr w:type="spellEnd"/>
      <w:r w:rsidRPr="00011456">
        <w:t xml:space="preserve">». Пришло письмо от депутата с просьбой рассмотреть этот наказ ввиду необходимости препятствования парковки автомобилей на пешеходном тротуаре. То есть речь идет о том, что товарищи, которые приезжают на вокзал мешают проходу местных жителей и так далее. Антон Григорьевич хочет пояснить по этому вопросу. </w:t>
      </w:r>
    </w:p>
    <w:p w:rsidR="00011456" w:rsidRPr="00011456" w:rsidRDefault="00011456" w:rsidP="00011456">
      <w:pPr>
        <w:autoSpaceDE w:val="0"/>
        <w:autoSpaceDN w:val="0"/>
        <w:adjustRightInd w:val="0"/>
      </w:pPr>
      <w:r w:rsidRPr="00011456">
        <w:t xml:space="preserve">Тыртышный А. Г. – Уважаемые коллеги, я, честно говоря, очень надеялся сегодня на этом вопросе здесь увидеть директора «ГЦОДД» г-на Ищенко, но спасибо, что Константин Александрович здесь присутствует, хотя я не знаю, насколько Вы персонально в этот вопрос погружены. Здесь </w:t>
      </w:r>
      <w:proofErr w:type="gramStart"/>
      <w:r w:rsidRPr="00011456">
        <w:t>вопрос</w:t>
      </w:r>
      <w:proofErr w:type="gramEnd"/>
      <w:r w:rsidRPr="00011456">
        <w:t xml:space="preserve"> принципиально вот </w:t>
      </w:r>
      <w:proofErr w:type="gramStart"/>
      <w:r w:rsidRPr="00011456">
        <w:t>какой</w:t>
      </w:r>
      <w:proofErr w:type="gramEnd"/>
      <w:r w:rsidRPr="00011456">
        <w:t xml:space="preserve"> – мы внесли в план реализации наказов предложение и сейчас мне пишет «ГЦОДД», что оснований нет. Установка этих ограждений там нецелесообразна, хотя с точки зрения целесообразности, на мой взгляд, она там есть, потому что там </w:t>
      </w:r>
      <w:proofErr w:type="gramStart"/>
      <w:r w:rsidRPr="00011456">
        <w:t>тротуары</w:t>
      </w:r>
      <w:proofErr w:type="gramEnd"/>
      <w:r w:rsidRPr="00011456">
        <w:t xml:space="preserve"> вечно запаркованные и в целях безопасности пешеходов нужно поставить там ограждения. Другое дело, что у нас </w:t>
      </w:r>
      <w:proofErr w:type="gramStart"/>
      <w:r w:rsidRPr="00011456">
        <w:t xml:space="preserve">нет сейчас </w:t>
      </w:r>
      <w:r w:rsidRPr="00011456">
        <w:lastRenderedPageBreak/>
        <w:t>обязательных требований ставить</w:t>
      </w:r>
      <w:proofErr w:type="gramEnd"/>
      <w:r w:rsidRPr="00011456">
        <w:t xml:space="preserve"> там ограждения, но при этом у меня большой вопрос. У нас ведь есть право там ставить пешеходные ограждения, если мы посчитаем это необходимым? Это же не будет противоречить каким-то там нормам? Мы не получим предписаний ГБДД, если мы их там поставим? Это же наше право ставить эти ограждения, как я понимаю.</w:t>
      </w:r>
    </w:p>
    <w:p w:rsidR="00011456" w:rsidRPr="00011456" w:rsidRDefault="00011456" w:rsidP="00011456">
      <w:pPr>
        <w:autoSpaceDE w:val="0"/>
        <w:autoSpaceDN w:val="0"/>
        <w:adjustRightInd w:val="0"/>
      </w:pPr>
      <w:r w:rsidRPr="00011456">
        <w:t xml:space="preserve">Васильев К. А. – У нас здесь есть представитель «ГЦОДД» и он сейчас прокомментирует. </w:t>
      </w:r>
    </w:p>
    <w:p w:rsidR="00011456" w:rsidRPr="00011456" w:rsidRDefault="00011456" w:rsidP="00011456">
      <w:pPr>
        <w:autoSpaceDE w:val="0"/>
        <w:autoSpaceDN w:val="0"/>
        <w:adjustRightInd w:val="0"/>
      </w:pPr>
      <w:r w:rsidRPr="00011456">
        <w:t>Тыртышный А. Г. – У меня здесь два таких наказа – этот и следующий по ул. </w:t>
      </w:r>
      <w:proofErr w:type="gramStart"/>
      <w:r w:rsidRPr="00011456">
        <w:t>Сухарная</w:t>
      </w:r>
      <w:proofErr w:type="gramEnd"/>
      <w:r w:rsidRPr="00011456">
        <w:t>. Будьте добры, поясните ситуацию.</w:t>
      </w:r>
    </w:p>
    <w:p w:rsidR="00011456" w:rsidRPr="00011456" w:rsidRDefault="00011456" w:rsidP="00011456">
      <w:pPr>
        <w:autoSpaceDE w:val="0"/>
        <w:autoSpaceDN w:val="0"/>
        <w:adjustRightInd w:val="0"/>
      </w:pPr>
      <w:r w:rsidRPr="00011456">
        <w:t xml:space="preserve">Обухов О. П. – Все ограждения, в том числе и пешеходные, являются техническими средствами регулирования дорожного движения и их применение определено соответствующими нормативными документами. Должны быть основания к их установке. Здесь оснований к установке нет. Вам так и ответили – оснований к установке нет, потому что устанавливаются пешеходные ограждения для предотвращения выхода пешеходов на проезжую часть в неустановленных местах, а не для того чтобы транспорт не заезжал на тротуар. Поэтому вот здесь нет оснований к их установке. </w:t>
      </w:r>
    </w:p>
    <w:p w:rsidR="00011456" w:rsidRPr="00011456" w:rsidRDefault="00011456" w:rsidP="00011456">
      <w:pPr>
        <w:autoSpaceDE w:val="0"/>
        <w:autoSpaceDN w:val="0"/>
        <w:adjustRightInd w:val="0"/>
      </w:pPr>
      <w:r w:rsidRPr="00011456">
        <w:t>Бурмистров А. С. – Можно вопрос задать? У нас есть хоть один прецедент, учитывая большой опыт по каким-то предписаниям, штрафам со стороны надзорных органов, когда мэрию штрафовала ГИБДД за то, что мы поставили на тротуаре ограждения? Вот за это вообще штрафуют и штрафовали ли когда-нибудь? Я не думаю, что такой штраф возможен без предписания прокуратуры. Получается как? Есть жители, которые живут рядом с вокзалом, им не повезло в том смысле, что рядом стоят машины гостей города, либо тех, кто приезжает встречать приезжающих на поездах, а люди не могут пройти.</w:t>
      </w:r>
    </w:p>
    <w:p w:rsidR="00011456" w:rsidRPr="00011456" w:rsidRDefault="00011456" w:rsidP="00011456">
      <w:pPr>
        <w:autoSpaceDE w:val="0"/>
        <w:autoSpaceDN w:val="0"/>
        <w:adjustRightInd w:val="0"/>
      </w:pPr>
      <w:r w:rsidRPr="00011456">
        <w:t xml:space="preserve">Ильиных И. С. – Александр Сергеевич, если для предотвращения парковки автотранспорта, то есть много других способов, более симпатичных. Это могут быть вазоны, полусферы, </w:t>
      </w:r>
      <w:proofErr w:type="spellStart"/>
      <w:r w:rsidRPr="00011456">
        <w:t>антипарковочные</w:t>
      </w:r>
      <w:proofErr w:type="spellEnd"/>
      <w:r w:rsidRPr="00011456">
        <w:t xml:space="preserve"> столбики. Если рассматривать проблему чтобы автотранспорт не парковался, то ограждения где-то сейчас убирают или снимают, и мы говорим, что это нецелесообразно, а где-то пытаемся установить. </w:t>
      </w:r>
    </w:p>
    <w:p w:rsidR="00011456" w:rsidRPr="00011456" w:rsidRDefault="00011456" w:rsidP="00011456">
      <w:pPr>
        <w:autoSpaceDE w:val="0"/>
        <w:autoSpaceDN w:val="0"/>
        <w:adjustRightInd w:val="0"/>
      </w:pPr>
      <w:r w:rsidRPr="00011456">
        <w:t>Бурмистров А. С. – Конечно, на магистральных улицах стараемся убрать эти ограждения, чтобы город был наряднее. Но здесь некий закуток, дворовая территория, по сути.</w:t>
      </w:r>
    </w:p>
    <w:p w:rsidR="00011456" w:rsidRPr="00011456" w:rsidRDefault="00011456" w:rsidP="00011456">
      <w:pPr>
        <w:autoSpaceDE w:val="0"/>
        <w:autoSpaceDN w:val="0"/>
        <w:adjustRightInd w:val="0"/>
      </w:pPr>
      <w:r w:rsidRPr="00011456">
        <w:t>Тыртышный А. Г. – Не дворовая территория, а это муниципальная. Там рядом парковка с левой стороны.</w:t>
      </w:r>
    </w:p>
    <w:p w:rsidR="00011456" w:rsidRPr="00011456" w:rsidRDefault="00011456" w:rsidP="00011456">
      <w:pPr>
        <w:autoSpaceDE w:val="0"/>
        <w:autoSpaceDN w:val="0"/>
        <w:adjustRightInd w:val="0"/>
      </w:pPr>
      <w:r w:rsidRPr="00011456">
        <w:t>Обухов О. П. – Согласно правилам дорожного движения остановка на тротуарах запрещена и этот вопрос контролирующих органов. Зачем туда ставить технические средства регулирования дорожного движения, которые нормативами не предусмотрены?</w:t>
      </w:r>
    </w:p>
    <w:p w:rsidR="00011456" w:rsidRPr="00011456" w:rsidRDefault="00011456" w:rsidP="00011456">
      <w:pPr>
        <w:autoSpaceDE w:val="0"/>
        <w:autoSpaceDN w:val="0"/>
        <w:adjustRightInd w:val="0"/>
      </w:pPr>
      <w:r w:rsidRPr="00011456">
        <w:t xml:space="preserve">Бурмистров А. С. – Да никто не контролирует на самом деле. </w:t>
      </w:r>
    </w:p>
    <w:p w:rsidR="00011456" w:rsidRPr="00011456" w:rsidRDefault="00011456" w:rsidP="00011456">
      <w:pPr>
        <w:autoSpaceDE w:val="0"/>
        <w:autoSpaceDN w:val="0"/>
        <w:adjustRightInd w:val="0"/>
      </w:pPr>
      <w:r w:rsidRPr="00011456">
        <w:t xml:space="preserve">Ильиных И. С. – Если хотите радикально решить эту проблему, то у меня такая же ситуация была. Элементарно, просто. У меня на округе по пешеходному переходу ездили машины, прямо вдоль по переходу. Две полусферы спасли </w:t>
      </w:r>
      <w:r w:rsidRPr="00011456">
        <w:lastRenderedPageBreak/>
        <w:t>ситуацию. ГИБДД выезжала, да. Они патрулируют, смотрят, выписывают штрафы, но толку было мало.</w:t>
      </w:r>
    </w:p>
    <w:p w:rsidR="00011456" w:rsidRPr="00011456" w:rsidRDefault="00011456" w:rsidP="00011456">
      <w:pPr>
        <w:autoSpaceDE w:val="0"/>
        <w:autoSpaceDN w:val="0"/>
        <w:adjustRightInd w:val="0"/>
      </w:pPr>
      <w:r w:rsidRPr="00011456">
        <w:t xml:space="preserve">Бурмистров А. С. – Здесь, если я правильно понимаю, территория же муниципальная? </w:t>
      </w:r>
    </w:p>
    <w:p w:rsidR="00011456" w:rsidRPr="00011456" w:rsidRDefault="00011456" w:rsidP="00011456">
      <w:pPr>
        <w:autoSpaceDE w:val="0"/>
        <w:autoSpaceDN w:val="0"/>
        <w:adjustRightInd w:val="0"/>
      </w:pPr>
      <w:r w:rsidRPr="00011456">
        <w:t>Тыртышный А. Г. – Да.</w:t>
      </w:r>
    </w:p>
    <w:p w:rsidR="00011456" w:rsidRPr="00011456" w:rsidRDefault="00011456" w:rsidP="00011456">
      <w:pPr>
        <w:autoSpaceDE w:val="0"/>
        <w:autoSpaceDN w:val="0"/>
        <w:adjustRightInd w:val="0"/>
      </w:pPr>
      <w:r w:rsidRPr="00011456">
        <w:t>Бурмистров А. С. – Если это придомовая территория, то там, наверное, проще втыкать препятствия самостоятельно. Взяли какую-то копеечку, купили эту полусферу, поставили – и будь здоров. Но здесь же может быть воспринято как самоуправство.</w:t>
      </w:r>
    </w:p>
    <w:p w:rsidR="00011456" w:rsidRPr="00011456" w:rsidRDefault="00011456" w:rsidP="00011456">
      <w:pPr>
        <w:autoSpaceDE w:val="0"/>
        <w:autoSpaceDN w:val="0"/>
        <w:adjustRightInd w:val="0"/>
      </w:pPr>
      <w:r w:rsidRPr="00011456">
        <w:t>Ильиных И. С. – Если законом запрещено ставить, то почему другим можно?</w:t>
      </w:r>
    </w:p>
    <w:p w:rsidR="00011456" w:rsidRPr="00011456" w:rsidRDefault="00011456" w:rsidP="00011456">
      <w:pPr>
        <w:autoSpaceDE w:val="0"/>
        <w:autoSpaceDN w:val="0"/>
        <w:adjustRightInd w:val="0"/>
      </w:pPr>
      <w:r w:rsidRPr="00011456">
        <w:t>Тыртышный А. Г. – Инна Сергеевна, законом не запрещено ограждение. Представители «ГЦОДД» говорят, что они не видят оснований. Мне хотелось бы услышать от «ГЦОДД» будут ли на Вас наложены какие-то санкции, в случае если Вы установите какие-то ограждения? Я задал простой вопрос. Могу я получить на него однозначный ответ? Да или нет?</w:t>
      </w:r>
    </w:p>
    <w:p w:rsidR="00011456" w:rsidRPr="00011456" w:rsidRDefault="00011456" w:rsidP="00011456">
      <w:pPr>
        <w:autoSpaceDE w:val="0"/>
        <w:autoSpaceDN w:val="0"/>
        <w:adjustRightInd w:val="0"/>
      </w:pPr>
      <w:r w:rsidRPr="00011456">
        <w:t xml:space="preserve">Обухов О. П. – Что будет в дальнейшем, я Вам не могу сказать, но при проверке прокуратуры все это будет сделано на основании проектов. Проекты </w:t>
      </w:r>
      <w:proofErr w:type="gramStart"/>
      <w:r w:rsidRPr="00011456">
        <w:t>разрабатываются</w:t>
      </w:r>
      <w:proofErr w:type="gramEnd"/>
      <w:r w:rsidRPr="00011456">
        <w:t xml:space="preserve"> в том числе с учетом оснований. То есть в проекте указывается основание – зачем устанавливается ограждение. После проверки прокуратуры всей проектной документации, которую мы согласовываем, задаются нам вопросы: «Для чего это сделано?».</w:t>
      </w:r>
    </w:p>
    <w:p w:rsidR="00011456" w:rsidRPr="00011456" w:rsidRDefault="00011456" w:rsidP="00011456">
      <w:pPr>
        <w:autoSpaceDE w:val="0"/>
        <w:autoSpaceDN w:val="0"/>
        <w:adjustRightInd w:val="0"/>
      </w:pPr>
      <w:r w:rsidRPr="00011456">
        <w:t xml:space="preserve">Тыртышный А. Г. – Обеспечение безопасности пешеходов на тротуаре – это не достаточное основание? </w:t>
      </w:r>
    </w:p>
    <w:p w:rsidR="00011456" w:rsidRPr="00011456" w:rsidRDefault="00011456" w:rsidP="00011456">
      <w:pPr>
        <w:tabs>
          <w:tab w:val="right" w:pos="9921"/>
        </w:tabs>
        <w:autoSpaceDE w:val="0"/>
        <w:autoSpaceDN w:val="0"/>
        <w:adjustRightInd w:val="0"/>
      </w:pPr>
      <w:r w:rsidRPr="00011456">
        <w:t xml:space="preserve">Обухов О. П. – Обеспечение безопасности пешеходов на тротуаре не обеспечивается установкой на тротуаре ограждений в данном случае. </w:t>
      </w:r>
    </w:p>
    <w:p w:rsidR="00011456" w:rsidRPr="00011456" w:rsidRDefault="00011456" w:rsidP="00011456">
      <w:pPr>
        <w:tabs>
          <w:tab w:val="right" w:pos="9921"/>
        </w:tabs>
        <w:autoSpaceDE w:val="0"/>
        <w:autoSpaceDN w:val="0"/>
        <w:adjustRightInd w:val="0"/>
      </w:pPr>
      <w:r w:rsidRPr="00011456">
        <w:t xml:space="preserve">Тыртышный А. Г. – Ну, хорошо. Предложите тогда другой вариант решения проблемы. Потому что Вы говорите, что это мы не </w:t>
      </w:r>
      <w:proofErr w:type="gramStart"/>
      <w:r w:rsidRPr="00011456">
        <w:t>сделаем</w:t>
      </w:r>
      <w:proofErr w:type="gramEnd"/>
      <w:r w:rsidRPr="00011456">
        <w:t xml:space="preserve"> и сними наказ. То есть пусть паркуются дальше на тротуаре, так понимать надо? Если Вы говорите, что нет оснований для ограждения, то вот Инна Сергеевна говорит о вариантах. Предложите другие варианты решения проблемы.</w:t>
      </w:r>
    </w:p>
    <w:p w:rsidR="00011456" w:rsidRPr="00011456" w:rsidRDefault="00011456" w:rsidP="00011456">
      <w:pPr>
        <w:tabs>
          <w:tab w:val="right" w:pos="9921"/>
        </w:tabs>
        <w:autoSpaceDE w:val="0"/>
        <w:autoSpaceDN w:val="0"/>
        <w:adjustRightInd w:val="0"/>
      </w:pPr>
      <w:r w:rsidRPr="00011456">
        <w:t>Бурмистров А. С. – Инна Сергеевна тоже предлагает решение проблемы – поставить ограждения самостоятельно. Это же риски создает.</w:t>
      </w:r>
    </w:p>
    <w:p w:rsidR="00011456" w:rsidRPr="00011456" w:rsidRDefault="00011456" w:rsidP="00011456">
      <w:pPr>
        <w:tabs>
          <w:tab w:val="right" w:pos="9921"/>
        </w:tabs>
        <w:autoSpaceDE w:val="0"/>
        <w:autoSpaceDN w:val="0"/>
        <w:adjustRightInd w:val="0"/>
      </w:pPr>
      <w:r w:rsidRPr="00011456">
        <w:t>Ильиных И. С. – Если в части ограждения, то я тоже против ограждений для того чтобы предотвратить парковку автотранспорта. Я тоже против ограждений.</w:t>
      </w:r>
    </w:p>
    <w:p w:rsidR="00011456" w:rsidRPr="00011456" w:rsidRDefault="00011456" w:rsidP="00011456">
      <w:pPr>
        <w:tabs>
          <w:tab w:val="right" w:pos="9921"/>
        </w:tabs>
        <w:autoSpaceDE w:val="0"/>
        <w:autoSpaceDN w:val="0"/>
        <w:adjustRightInd w:val="0"/>
      </w:pPr>
      <w:r w:rsidRPr="00011456">
        <w:t>Бурмистров А. С. – Инна Сергеевна, Вы же сами сказали, что столбик – это тоже ограждение. Это же тоже есть вид ограждения. Антон Григорьевич просто не хочет рисковать, что его привлекут, если он самостоятельно будет забивать эти столбики.</w:t>
      </w:r>
    </w:p>
    <w:p w:rsidR="00011456" w:rsidRPr="00011456" w:rsidRDefault="00011456" w:rsidP="00011456">
      <w:pPr>
        <w:tabs>
          <w:tab w:val="right" w:pos="9921"/>
        </w:tabs>
        <w:autoSpaceDE w:val="0"/>
        <w:autoSpaceDN w:val="0"/>
        <w:adjustRightInd w:val="0"/>
      </w:pPr>
      <w:r w:rsidRPr="00011456">
        <w:t xml:space="preserve">Ильиных И. С. – Это не вид ограждения, наверное, </w:t>
      </w:r>
      <w:proofErr w:type="spellStart"/>
      <w:r w:rsidRPr="00011456">
        <w:t>антипарковочные</w:t>
      </w:r>
      <w:proofErr w:type="spellEnd"/>
      <w:r w:rsidRPr="00011456">
        <w:t xml:space="preserve"> столбики.</w:t>
      </w:r>
    </w:p>
    <w:p w:rsidR="00011456" w:rsidRPr="00011456" w:rsidRDefault="00011456" w:rsidP="00011456">
      <w:pPr>
        <w:tabs>
          <w:tab w:val="right" w:pos="9921"/>
        </w:tabs>
        <w:autoSpaceDE w:val="0"/>
        <w:autoSpaceDN w:val="0"/>
        <w:adjustRightInd w:val="0"/>
      </w:pPr>
      <w:r w:rsidRPr="00011456">
        <w:t>Бурмистров А. С. – А почему нет?</w:t>
      </w:r>
    </w:p>
    <w:p w:rsidR="00011456" w:rsidRPr="00011456" w:rsidRDefault="00011456" w:rsidP="00011456">
      <w:pPr>
        <w:tabs>
          <w:tab w:val="right" w:pos="9921"/>
        </w:tabs>
        <w:autoSpaceDE w:val="0"/>
        <w:autoSpaceDN w:val="0"/>
        <w:adjustRightInd w:val="0"/>
      </w:pPr>
      <w:r w:rsidRPr="00011456">
        <w:t>Ильиных И. С. – Ну это не ограждения.</w:t>
      </w:r>
    </w:p>
    <w:p w:rsidR="00011456" w:rsidRPr="00011456" w:rsidRDefault="00011456" w:rsidP="00011456">
      <w:pPr>
        <w:tabs>
          <w:tab w:val="left" w:pos="936"/>
        </w:tabs>
        <w:autoSpaceDE w:val="0"/>
        <w:autoSpaceDN w:val="0"/>
        <w:adjustRightInd w:val="0"/>
      </w:pPr>
      <w:r w:rsidRPr="00011456">
        <w:t xml:space="preserve">Тыртышный А. Г. – Инна Сергеевна, вид ограждения должны решить, предложить не мы с Вами. Должен предложить уполномоченный орган. Есть </w:t>
      </w:r>
      <w:r w:rsidRPr="00011456">
        <w:lastRenderedPageBreak/>
        <w:t xml:space="preserve">проблема. Уважаемые коллеги, департамент транспорта, предложите, пожалуйста, другой вариант, если Вы говорите, что нет оснований для ограждения. Проблема есть. Ведь Вы же не отрицаете, что запаркованы автомобили на этом тротуаре. Давайте сейчас поедем и посмотрим, и вы увидите все это своими глазами. </w:t>
      </w:r>
    </w:p>
    <w:p w:rsidR="00011456" w:rsidRPr="00011456" w:rsidRDefault="00011456" w:rsidP="00011456">
      <w:pPr>
        <w:tabs>
          <w:tab w:val="left" w:pos="936"/>
        </w:tabs>
        <w:autoSpaceDE w:val="0"/>
        <w:autoSpaceDN w:val="0"/>
        <w:adjustRightInd w:val="0"/>
      </w:pPr>
      <w:r w:rsidRPr="00011456">
        <w:t>Бурмистров А. С. – Да, проблема есть.</w:t>
      </w:r>
    </w:p>
    <w:p w:rsidR="00011456" w:rsidRPr="00011456" w:rsidRDefault="00011456" w:rsidP="00011456">
      <w:pPr>
        <w:tabs>
          <w:tab w:val="left" w:pos="936"/>
        </w:tabs>
        <w:autoSpaceDE w:val="0"/>
        <w:autoSpaceDN w:val="0"/>
        <w:adjustRightInd w:val="0"/>
      </w:pPr>
      <w:r w:rsidRPr="00011456">
        <w:t>Васильев К. А. – Еще раз, это вопрос контролирующих органов. Есть ГИБДД, которая должна контролировать и есть администрации районов, у которых тоже в полномочиях это.</w:t>
      </w:r>
    </w:p>
    <w:p w:rsidR="00011456" w:rsidRPr="00011456" w:rsidRDefault="00011456" w:rsidP="00011456">
      <w:pPr>
        <w:tabs>
          <w:tab w:val="left" w:pos="936"/>
        </w:tabs>
        <w:autoSpaceDE w:val="0"/>
        <w:autoSpaceDN w:val="0"/>
        <w:adjustRightInd w:val="0"/>
      </w:pPr>
      <w:r w:rsidRPr="00011456">
        <w:t>Тыртышный А. Г. – В полномочиях что? Проезд по тротуарам штрафовать? Вы в курсе, администрация?</w:t>
      </w:r>
    </w:p>
    <w:p w:rsidR="00011456" w:rsidRPr="00011456" w:rsidRDefault="00011456" w:rsidP="00011456">
      <w:pPr>
        <w:tabs>
          <w:tab w:val="left" w:pos="936"/>
        </w:tabs>
        <w:autoSpaceDE w:val="0"/>
        <w:autoSpaceDN w:val="0"/>
        <w:adjustRightInd w:val="0"/>
      </w:pPr>
      <w:r w:rsidRPr="00011456">
        <w:t>Васильев К. А. – Если у них недостаточно полномочий по выписке штрафов и так далее, значит надо дать им дополнительные полномочия. Но в рамках организации дорожного движения это не предусмотрено. Это нецелевое использование, коллеги. Мы не можем потратить деньги там, где это необходимо, а мы будем проектом обосновывать там, где этой необходимости нет.</w:t>
      </w:r>
    </w:p>
    <w:p w:rsidR="00011456" w:rsidRPr="00011456" w:rsidRDefault="00011456" w:rsidP="00011456">
      <w:pPr>
        <w:tabs>
          <w:tab w:val="left" w:pos="936"/>
        </w:tabs>
        <w:autoSpaceDE w:val="0"/>
        <w:autoSpaceDN w:val="0"/>
        <w:adjustRightInd w:val="0"/>
      </w:pPr>
      <w:r w:rsidRPr="00011456">
        <w:t>Тыртышный А. Г. – Это целевое использование, Константин Александрович. Вы не правы. Это целевое использование. Возможно</w:t>
      </w:r>
      <w:proofErr w:type="gramStart"/>
      <w:r w:rsidRPr="00011456">
        <w:t>… Н</w:t>
      </w:r>
      <w:proofErr w:type="gramEnd"/>
      <w:r w:rsidRPr="00011456">
        <w:t>о это не то о чем вы говорите.</w:t>
      </w:r>
    </w:p>
    <w:p w:rsidR="00011456" w:rsidRPr="00011456" w:rsidRDefault="00011456" w:rsidP="00011456">
      <w:pPr>
        <w:tabs>
          <w:tab w:val="left" w:pos="936"/>
        </w:tabs>
        <w:autoSpaceDE w:val="0"/>
        <w:autoSpaceDN w:val="0"/>
        <w:adjustRightInd w:val="0"/>
      </w:pPr>
      <w:r w:rsidRPr="00011456">
        <w:t>Васильев К. А. – Согласно ПДД заезжать на тротуар – запрещено! Не нужно делать никаких других ограждений, давайте из этого будем исходить.</w:t>
      </w:r>
    </w:p>
    <w:p w:rsidR="00011456" w:rsidRPr="00011456" w:rsidRDefault="00011456" w:rsidP="00011456">
      <w:pPr>
        <w:tabs>
          <w:tab w:val="left" w:pos="936"/>
        </w:tabs>
        <w:autoSpaceDE w:val="0"/>
        <w:autoSpaceDN w:val="0"/>
        <w:adjustRightInd w:val="0"/>
      </w:pPr>
      <w:r w:rsidRPr="00011456">
        <w:t>Тыртышный А. Г. – Решите проблему по-другому, чтобы не заезжали.</w:t>
      </w:r>
    </w:p>
    <w:p w:rsidR="00011456" w:rsidRPr="00011456" w:rsidRDefault="00011456" w:rsidP="00011456">
      <w:pPr>
        <w:tabs>
          <w:tab w:val="left" w:pos="936"/>
        </w:tabs>
        <w:autoSpaceDE w:val="0"/>
        <w:autoSpaceDN w:val="0"/>
        <w:adjustRightInd w:val="0"/>
      </w:pPr>
      <w:r w:rsidRPr="00011456">
        <w:t xml:space="preserve">Васильев К. А. – Ну давайте встанем там и будем всем говорить: «Не заезжайте». </w:t>
      </w:r>
    </w:p>
    <w:p w:rsidR="00011456" w:rsidRPr="00011456" w:rsidRDefault="00011456" w:rsidP="00011456">
      <w:pPr>
        <w:tabs>
          <w:tab w:val="left" w:pos="936"/>
        </w:tabs>
        <w:autoSpaceDE w:val="0"/>
        <w:autoSpaceDN w:val="0"/>
        <w:adjustRightInd w:val="0"/>
      </w:pPr>
      <w:r w:rsidRPr="00011456">
        <w:t>Тыртышный А. Г. – Это не серьезный разговор, вообще.</w:t>
      </w:r>
    </w:p>
    <w:p w:rsidR="00011456" w:rsidRPr="00011456" w:rsidRDefault="00011456" w:rsidP="00011456">
      <w:pPr>
        <w:tabs>
          <w:tab w:val="left" w:pos="936"/>
        </w:tabs>
        <w:autoSpaceDE w:val="0"/>
        <w:autoSpaceDN w:val="0"/>
        <w:adjustRightInd w:val="0"/>
      </w:pPr>
      <w:r w:rsidRPr="00011456">
        <w:t>Мухарыцин А. М. – На самом деле, если есть обращения жителей, то нужно их исполнять. Исполнять, а в каком виде – ограждения или вазоны, или что-то другое это нужно решить. Предложите. Нужно обезопасить граждан, которые ходят по этому переходу. Вот и все. Что мы будем сидеть тут и спорить? Давайте будем исполнять. Если невозможно исполнить, то пишите – по какой причине.</w:t>
      </w:r>
    </w:p>
    <w:p w:rsidR="00011456" w:rsidRPr="00011456" w:rsidRDefault="00011456" w:rsidP="00011456">
      <w:pPr>
        <w:tabs>
          <w:tab w:val="left" w:pos="936"/>
        </w:tabs>
        <w:autoSpaceDE w:val="0"/>
        <w:autoSpaceDN w:val="0"/>
        <w:adjustRightInd w:val="0"/>
      </w:pPr>
      <w:r w:rsidRPr="00011456">
        <w:t>Бурмистров А. С. – Коллеги, с формальной точки зрения, Антон Григорьевич, мы это обсуждаем в целях внести изменения в документ или формально, как это выглядит сейчас у нас?</w:t>
      </w:r>
    </w:p>
    <w:p w:rsidR="00011456" w:rsidRPr="00011456" w:rsidRDefault="00011456" w:rsidP="00011456">
      <w:pPr>
        <w:tabs>
          <w:tab w:val="left" w:pos="936"/>
        </w:tabs>
        <w:autoSpaceDE w:val="0"/>
        <w:autoSpaceDN w:val="0"/>
        <w:adjustRightInd w:val="0"/>
      </w:pPr>
      <w:r w:rsidRPr="00011456">
        <w:t xml:space="preserve">Тыртышный А. Г. – Этот наказ внесен в план реализации наказов и во время формирования плана он не был признан незаконным и так далее, и тому подобное. </w:t>
      </w:r>
    </w:p>
    <w:p w:rsidR="00011456" w:rsidRPr="00011456" w:rsidRDefault="00011456" w:rsidP="00011456">
      <w:pPr>
        <w:tabs>
          <w:tab w:val="left" w:pos="936"/>
        </w:tabs>
        <w:autoSpaceDE w:val="0"/>
        <w:autoSpaceDN w:val="0"/>
        <w:adjustRightInd w:val="0"/>
      </w:pPr>
      <w:r w:rsidRPr="00011456">
        <w:t xml:space="preserve">Бурмистров А. С. – Мы это обсудили, чтобы внимание привлечь или как? Формальные последствия нашего </w:t>
      </w:r>
      <w:proofErr w:type="gramStart"/>
      <w:r w:rsidRPr="00011456">
        <w:t>обсуждения</w:t>
      </w:r>
      <w:proofErr w:type="gramEnd"/>
      <w:r w:rsidRPr="00011456">
        <w:t xml:space="preserve"> какие должны бы быть?</w:t>
      </w:r>
    </w:p>
    <w:p w:rsidR="00011456" w:rsidRPr="00011456" w:rsidRDefault="00011456" w:rsidP="00011456">
      <w:pPr>
        <w:tabs>
          <w:tab w:val="left" w:pos="936"/>
        </w:tabs>
        <w:autoSpaceDE w:val="0"/>
        <w:autoSpaceDN w:val="0"/>
        <w:adjustRightInd w:val="0"/>
      </w:pPr>
      <w:r w:rsidRPr="00011456">
        <w:t xml:space="preserve">Тыртышный А. Г. – Давайте мы направим от комиссии протокольно, чтобы департамент транспорта предложил какие-то варианты решения проблемы. Если будет выяснено, что это прямо незаконно, то – незаконно. Я же не могу </w:t>
      </w:r>
      <w:proofErr w:type="gramStart"/>
      <w:r w:rsidRPr="00011456">
        <w:t>призывать ДТиДБК нарушать</w:t>
      </w:r>
      <w:proofErr w:type="gramEnd"/>
      <w:r w:rsidRPr="00011456">
        <w:t xml:space="preserve"> закон. Это понятно. Но проблема есть, и решать ее необходимо. Предложите иной вариант решения этой проблемы, а это касается этого наказа и следующего, который номер три в представленной таблице. Там та же самая примерно ситуация – паркуются на тротуаре по ул. </w:t>
      </w:r>
      <w:proofErr w:type="gramStart"/>
      <w:r w:rsidRPr="00011456">
        <w:t>Сухарной</w:t>
      </w:r>
      <w:proofErr w:type="gramEnd"/>
      <w:r w:rsidRPr="00011456">
        <w:t xml:space="preserve">. </w:t>
      </w:r>
    </w:p>
    <w:p w:rsidR="00011456" w:rsidRPr="00011456" w:rsidRDefault="00011456" w:rsidP="00011456">
      <w:pPr>
        <w:tabs>
          <w:tab w:val="left" w:pos="936"/>
        </w:tabs>
        <w:autoSpaceDE w:val="0"/>
        <w:autoSpaceDN w:val="0"/>
        <w:adjustRightInd w:val="0"/>
      </w:pPr>
      <w:r w:rsidRPr="00011456">
        <w:lastRenderedPageBreak/>
        <w:t>Бурмистров А. С. – Мы сейчас голосуем за то, чтобы обратиться в ДТиДБК – внести некие предложения. В самих документах, в самом плане мероприятий по реализации наказов, никаких изменений делать не нужно?</w:t>
      </w:r>
    </w:p>
    <w:p w:rsidR="00011456" w:rsidRPr="00011456" w:rsidRDefault="00011456" w:rsidP="00011456">
      <w:pPr>
        <w:tabs>
          <w:tab w:val="left" w:pos="936"/>
        </w:tabs>
        <w:autoSpaceDE w:val="0"/>
        <w:autoSpaceDN w:val="0"/>
        <w:adjustRightInd w:val="0"/>
      </w:pPr>
      <w:r w:rsidRPr="00011456">
        <w:t>Тыртышный А. Г. – Именно. Изменений в план делать не нужно.</w:t>
      </w:r>
    </w:p>
    <w:p w:rsidR="00011456" w:rsidRPr="00011456" w:rsidRDefault="00011456" w:rsidP="00011456">
      <w:pPr>
        <w:tabs>
          <w:tab w:val="left" w:pos="936"/>
        </w:tabs>
        <w:autoSpaceDE w:val="0"/>
        <w:autoSpaceDN w:val="0"/>
        <w:adjustRightInd w:val="0"/>
      </w:pPr>
      <w:r w:rsidRPr="00011456">
        <w:t xml:space="preserve">Бурмистров А. С. – Уважаемые коллеги, голосуем за то, чтобы по наказу </w:t>
      </w:r>
      <w:r w:rsidRPr="00011456">
        <w:br/>
        <w:t xml:space="preserve">07-00028 обратиться в департамент транспорта и дорожно-благоустроительного комплекса мэрии города Новосибирска с просьбой сформулировать предложения по решению вопроса безопасного движения пешеходов по тротуару возле дома Вокзальная Магистраль, 2 со стороны ул. Дмитрия </w:t>
      </w:r>
      <w:proofErr w:type="spellStart"/>
      <w:r w:rsidRPr="00011456">
        <w:t>Шамшурина</w:t>
      </w:r>
      <w:proofErr w:type="spellEnd"/>
      <w:r w:rsidRPr="00011456">
        <w:t xml:space="preserve">. Кто «за»? </w:t>
      </w:r>
    </w:p>
    <w:p w:rsidR="00011456" w:rsidRPr="00011456" w:rsidRDefault="00011456" w:rsidP="00011456">
      <w:r w:rsidRPr="00011456">
        <w:t>«За» - единогласно (Бурмистров А. С., Михайлов А. Ю.,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 w:rsidR="00011456" w:rsidRPr="00011456" w:rsidRDefault="00011456" w:rsidP="00011456">
      <w:proofErr w:type="gramStart"/>
      <w:r w:rsidRPr="00011456">
        <w:t>Бурмистров А. С. – Следующий наказ 07-00091 «Произвести устройство пешеходного перехода через ул. 1905 года в створе с ул. Омской со стороны дома ул. 1905 года, 12».</w:t>
      </w:r>
      <w:proofErr w:type="gramEnd"/>
      <w:r w:rsidRPr="00011456">
        <w:t xml:space="preserve"> Поступило письмо депутата Тыртышного А. Г. с просьбой рассмотреть вопрос о ходе реализации наказа 07-00091 ввиду необходимости обеспечения безопасного перехода детей к школе № 137 и прохода со стороны улицы </w:t>
      </w:r>
      <w:proofErr w:type="gramStart"/>
      <w:r w:rsidRPr="00011456">
        <w:t>Железнодорожная</w:t>
      </w:r>
      <w:proofErr w:type="gramEnd"/>
      <w:r w:rsidRPr="00011456">
        <w:t xml:space="preserve"> к детскому саду № 423. Наказ этот был утвержден в плане реализации наказов и принят как возможный к рассмотрению. Антон Григорьевич, Вы своим письмом хотите, чтобы мы ускорили каким-то образом исполнение наказа.</w:t>
      </w:r>
    </w:p>
    <w:p w:rsidR="00011456" w:rsidRPr="00011456" w:rsidRDefault="00011456" w:rsidP="00011456">
      <w:pPr>
        <w:tabs>
          <w:tab w:val="left" w:pos="7704"/>
        </w:tabs>
      </w:pPr>
      <w:r w:rsidRPr="00011456">
        <w:t xml:space="preserve">Тыртышный А. Г. – Уважаемые коллеги, здесь похожая ситуация, связанная с наличием достаточного основания для проведения каких-либо работ. Однозначно достаточными основаниями являются 300 метров между пешеходными переходами, это понятно. Но у нас на практике бывает, что они и чаще ставятся. В данном случае это ул. 1905 года. Здесь находятся: школа, поликлиника № 20, большой пешеходный трафик, люди просто перебегают дорогу. Поэтому с целью обеспечения безопасности движения пешеходов я предложил сделать пешеходный переход в этом месте. Хотя, я согласен, в 90 метрах есть еще один пешеходный переход. </w:t>
      </w:r>
      <w:r w:rsidRPr="00011456">
        <w:rPr>
          <w:u w:val="single"/>
        </w:rPr>
        <w:t xml:space="preserve">В связи с этим у меня есть предложение следующее, чтобы нам здесь не ломать копья, обратиться в правовое управление Совета, чтобы посмотрели, что есть ряд вопросов, на которые я не могу получить ответ по поводу достаточности оснований, кстати, у многих есть такая ситуация, прямо частая штука. Нужно чтобы наши правовики посмотрели при отсутствии необходимых оснований, имеем ли мы право вот это вот делать – ставить пешеходные переходы, ограждения и так далее. Потому что обязанность и право – это не одно и то же. </w:t>
      </w:r>
      <w:proofErr w:type="gramStart"/>
      <w:r w:rsidRPr="00011456">
        <w:rPr>
          <w:u w:val="single"/>
        </w:rPr>
        <w:t>Может у нас нет</w:t>
      </w:r>
      <w:proofErr w:type="gramEnd"/>
      <w:r w:rsidRPr="00011456">
        <w:rPr>
          <w:u w:val="single"/>
        </w:rPr>
        <w:t xml:space="preserve"> обязанностей, но при этом у нас есть право.</w:t>
      </w:r>
      <w:r w:rsidRPr="00011456">
        <w:t xml:space="preserve"> Например, Константин Александрович говорит, что ограждения – это нецелевое использование бюджетных средств, с чем я не согласен. Это вопрос юридический и я прошу обратиться в правовое управление, чтобы нам дали юридический ответ на юридический вопрос. </w:t>
      </w:r>
    </w:p>
    <w:p w:rsidR="00011456" w:rsidRPr="00011456" w:rsidRDefault="00011456" w:rsidP="00011456">
      <w:pPr>
        <w:tabs>
          <w:tab w:val="left" w:pos="7704"/>
        </w:tabs>
      </w:pPr>
      <w:r w:rsidRPr="00011456">
        <w:t>Бурмистров А. С. – Предлагается это отголосовать не в рабочем порядке, а формально?</w:t>
      </w:r>
    </w:p>
    <w:p w:rsidR="00011456" w:rsidRPr="00011456" w:rsidRDefault="00011456" w:rsidP="00011456">
      <w:pPr>
        <w:tabs>
          <w:tab w:val="left" w:pos="7704"/>
        </w:tabs>
        <w:rPr>
          <w:u w:val="single"/>
        </w:rPr>
      </w:pPr>
      <w:r w:rsidRPr="00011456">
        <w:rPr>
          <w:u w:val="single"/>
        </w:rPr>
        <w:lastRenderedPageBreak/>
        <w:t>Тыртышный А. Г. – Можно это протокольно записать и я не думаю, что правовое управление откажет нам посмотреть этот вопрос с юридической точки зрения.</w:t>
      </w:r>
    </w:p>
    <w:p w:rsidR="00011456" w:rsidRPr="00011456" w:rsidRDefault="00011456" w:rsidP="00011456">
      <w:pPr>
        <w:tabs>
          <w:tab w:val="left" w:pos="7704"/>
        </w:tabs>
      </w:pPr>
      <w:r w:rsidRPr="00011456">
        <w:t>Бурмистров А. С. – Тогда, товарищи, протокольно записываем вопрос.</w:t>
      </w:r>
    </w:p>
    <w:p w:rsidR="00011456" w:rsidRPr="00011456" w:rsidRDefault="00011456" w:rsidP="00011456">
      <w:pPr>
        <w:tabs>
          <w:tab w:val="left" w:pos="7704"/>
        </w:tabs>
      </w:pPr>
      <w:r w:rsidRPr="00011456">
        <w:t>Васильев К. А. – По этому вопросу можно прокомментировать еще раз.</w:t>
      </w:r>
    </w:p>
    <w:p w:rsidR="00011456" w:rsidRPr="00011456" w:rsidRDefault="00011456" w:rsidP="00011456">
      <w:pPr>
        <w:tabs>
          <w:tab w:val="left" w:pos="7704"/>
        </w:tabs>
      </w:pPr>
      <w:r w:rsidRPr="00011456">
        <w:t>Бурмистров А. С. – Прокомментируйте, пожалуйста.</w:t>
      </w:r>
    </w:p>
    <w:p w:rsidR="00011456" w:rsidRPr="00011456" w:rsidRDefault="00011456" w:rsidP="00011456">
      <w:pPr>
        <w:tabs>
          <w:tab w:val="left" w:pos="7704"/>
        </w:tabs>
      </w:pPr>
      <w:r w:rsidRPr="00011456">
        <w:t xml:space="preserve">Обухов. О. П. – Да, по переходам. Расстояние по существующим переходам сейчас составляет 180 метров. По нормативным документам пешеходные переходы сейчас в городе делают на расстоянии 200 и 300 метров. Вот опять возникает вопрос, какие у нас основания делать нам здесь пешеходный переход посредине? Вы не забывайте, что есть участники дорожного движения, а к ним относятся как пешеходы, так и водители. Здесь отстаивая права пешеходов, мы нарушаем права водителей. Почему они должны тормозить перед каждым пешеходным переходом, которые расположены на расстоянии 50 метров, которые сделаны в нарушение?  Не понятно для чего мы их должны здесь делать. </w:t>
      </w:r>
    </w:p>
    <w:p w:rsidR="00011456" w:rsidRPr="00011456" w:rsidRDefault="00011456" w:rsidP="00011456">
      <w:pPr>
        <w:tabs>
          <w:tab w:val="left" w:pos="7704"/>
        </w:tabs>
      </w:pPr>
      <w:r w:rsidRPr="00011456">
        <w:t xml:space="preserve">Тыртышный А. Г. – У меня вопрос. Не могли бы Вы для информации направить в Совет и в комиссию, если у Вас есть какие-то предписания прокуратуры, что слишком близко пешеходные переходы друг к другу находятся. Если за всю историю они были, то будьте добры, хотя бы копии дайте, интересно посмотреть. Тоже </w:t>
      </w:r>
      <w:proofErr w:type="gramStart"/>
      <w:r w:rsidRPr="00011456">
        <w:t>самое</w:t>
      </w:r>
      <w:proofErr w:type="gramEnd"/>
      <w:r w:rsidRPr="00011456">
        <w:t xml:space="preserve"> касается и пешеходных ограждений, о чем мы говорили. Будьте добры, если они есть, направьте их нам, правда хочется на них посмотреть. Можно сделать?</w:t>
      </w:r>
    </w:p>
    <w:p w:rsidR="00011456" w:rsidRPr="00011456" w:rsidRDefault="00011456" w:rsidP="00011456">
      <w:pPr>
        <w:tabs>
          <w:tab w:val="left" w:pos="7704"/>
        </w:tabs>
      </w:pPr>
      <w:r w:rsidRPr="00011456">
        <w:t xml:space="preserve">Обухов О. П. – Есть нормативные документы, которые мы должны соблюдать. Мы для чего должны ждать реакции контролирующих органов, когда мы сами знаем, что это делать нет никаких оснований? Почему мы сами над собой должны проводить эксперименты и </w:t>
      </w:r>
      <w:proofErr w:type="gramStart"/>
      <w:r w:rsidRPr="00011456">
        <w:t>ждать</w:t>
      </w:r>
      <w:proofErr w:type="gramEnd"/>
      <w:r w:rsidRPr="00011456">
        <w:t xml:space="preserve"> что нам за это будет? </w:t>
      </w:r>
    </w:p>
    <w:p w:rsidR="00011456" w:rsidRPr="00011456" w:rsidRDefault="00011456" w:rsidP="00011456">
      <w:pPr>
        <w:tabs>
          <w:tab w:val="left" w:pos="7704"/>
        </w:tabs>
      </w:pPr>
      <w:r w:rsidRPr="00011456">
        <w:t>Тыртышный А. Г. – А может ничего не будет, просто?</w:t>
      </w:r>
    </w:p>
    <w:p w:rsidR="00011456" w:rsidRPr="00011456" w:rsidRDefault="00011456" w:rsidP="00011456">
      <w:pPr>
        <w:tabs>
          <w:tab w:val="left" w:pos="7704"/>
        </w:tabs>
      </w:pPr>
      <w:r w:rsidRPr="00011456">
        <w:t>Ильиных И. С. – Антон Григорьевич, а что там какое-то дошкольное учреждение или что? С чем связано?</w:t>
      </w:r>
    </w:p>
    <w:p w:rsidR="00011456" w:rsidRPr="00011456" w:rsidRDefault="00011456" w:rsidP="00011456">
      <w:pPr>
        <w:tabs>
          <w:tab w:val="left" w:pos="7704"/>
        </w:tabs>
      </w:pPr>
      <w:r w:rsidRPr="00011456">
        <w:t>Тыртышный А. Г. – Да, там школа 137, детский сад и поликлиника № 20.</w:t>
      </w:r>
    </w:p>
    <w:p w:rsidR="00011456" w:rsidRPr="00011456" w:rsidRDefault="00011456" w:rsidP="00011456">
      <w:pPr>
        <w:tabs>
          <w:tab w:val="left" w:pos="7704"/>
        </w:tabs>
      </w:pPr>
      <w:r w:rsidRPr="00011456">
        <w:t xml:space="preserve">Ильиных И. С. – То есть именно эта «народная </w:t>
      </w:r>
      <w:proofErr w:type="gramStart"/>
      <w:r w:rsidRPr="00011456">
        <w:t>тропа</w:t>
      </w:r>
      <w:proofErr w:type="gramEnd"/>
      <w:r w:rsidRPr="00011456">
        <w:t>» по которой люди ходят всегда?</w:t>
      </w:r>
    </w:p>
    <w:p w:rsidR="00011456" w:rsidRPr="00011456" w:rsidRDefault="00011456" w:rsidP="00011456">
      <w:pPr>
        <w:tabs>
          <w:tab w:val="left" w:pos="7704"/>
        </w:tabs>
      </w:pPr>
      <w:r w:rsidRPr="00011456">
        <w:t xml:space="preserve">Тыртышный А. Г. – Да, там ул. </w:t>
      </w:r>
      <w:proofErr w:type="gramStart"/>
      <w:r w:rsidRPr="00011456">
        <w:t>Омская</w:t>
      </w:r>
      <w:proofErr w:type="gramEnd"/>
      <w:r w:rsidRPr="00011456">
        <w:t>, где большой пешеходный трафик.</w:t>
      </w:r>
    </w:p>
    <w:p w:rsidR="00011456" w:rsidRPr="00011456" w:rsidRDefault="00011456" w:rsidP="00011456">
      <w:pPr>
        <w:tabs>
          <w:tab w:val="left" w:pos="7704"/>
        </w:tabs>
      </w:pPr>
      <w:r w:rsidRPr="00011456">
        <w:t>Ильиных И. С. – А пешеходные переходы есть?</w:t>
      </w:r>
    </w:p>
    <w:p w:rsidR="00011456" w:rsidRPr="00011456" w:rsidRDefault="00011456" w:rsidP="00011456">
      <w:pPr>
        <w:tabs>
          <w:tab w:val="left" w:pos="7704"/>
        </w:tabs>
      </w:pPr>
      <w:r w:rsidRPr="00011456">
        <w:t xml:space="preserve">Тыртышный А. Г. – Они есть со стороны пересечения ул. Ленина и ул. 1905 года и там ближе с другой стороны. </w:t>
      </w:r>
    </w:p>
    <w:p w:rsidR="00011456" w:rsidRPr="00011456" w:rsidRDefault="00011456" w:rsidP="00011456">
      <w:pPr>
        <w:tabs>
          <w:tab w:val="left" w:pos="7704"/>
        </w:tabs>
      </w:pPr>
      <w:r w:rsidRPr="00011456">
        <w:t>Ильиных И. С. – А пешеходные тротуары позволяют?</w:t>
      </w:r>
    </w:p>
    <w:p w:rsidR="00011456" w:rsidRPr="00011456" w:rsidRDefault="00011456" w:rsidP="00011456">
      <w:pPr>
        <w:tabs>
          <w:tab w:val="left" w:pos="7704"/>
        </w:tabs>
      </w:pPr>
      <w:r w:rsidRPr="00011456">
        <w:t>Тыртышный А. Г. – Там есть тротуары.</w:t>
      </w:r>
    </w:p>
    <w:p w:rsidR="00011456" w:rsidRPr="00011456" w:rsidRDefault="00011456" w:rsidP="00011456">
      <w:pPr>
        <w:tabs>
          <w:tab w:val="left" w:pos="7704"/>
        </w:tabs>
      </w:pPr>
      <w:r w:rsidRPr="00011456">
        <w:t>Бурмистров А. С. – Там далеко – 180 метров, никто не пойдет.</w:t>
      </w:r>
    </w:p>
    <w:p w:rsidR="00011456" w:rsidRPr="00011456" w:rsidRDefault="00011456" w:rsidP="00011456">
      <w:pPr>
        <w:tabs>
          <w:tab w:val="left" w:pos="7704"/>
        </w:tabs>
      </w:pPr>
      <w:r w:rsidRPr="00011456">
        <w:t xml:space="preserve">Обухов О. П. – Там с одной стороны перекрестка там расположена парковка. То есть мы должны ликвидировать часть этой парковки, чтобы сделать там пешеходный переход, а с другой стороны идут газоны, там нет никаких подходов. Значит нужно вырубать деревья и делать подходы к пешеходному переходу. Возникает вопрос – для чего это все эти мероприятия, если у нас на расстоянии порядка 100 метров от предполагаемого места есть существующий </w:t>
      </w:r>
      <w:r w:rsidRPr="00011456">
        <w:lastRenderedPageBreak/>
        <w:t xml:space="preserve">уже пешеходный переход, по которому также можно дойти и до поликлиники и до детского сада? Детский сад расположен со стороны ул. Омской, к нему не надо переходить. Которые люди идут с жилмассива, они идут по ул. Салтыкова-Щедрина или в районе ул. Ленина переходят по пешеходному переходу, и по существующим тротуарам достигают всех перечисленных объектов. Зачем мы </w:t>
      </w:r>
      <w:proofErr w:type="gramStart"/>
      <w:r w:rsidRPr="00011456">
        <w:t>дополнительный</w:t>
      </w:r>
      <w:proofErr w:type="gramEnd"/>
      <w:r w:rsidRPr="00011456">
        <w:t xml:space="preserve"> туда делаем? По всем этим вопросам я и в прошлом году на комиссии также говорил, что нет у нас оснований, тем не менее, включили эти наказы, и мы опять их обсуждаем – почему мы это делаем. Что касается ограждений. В прошлом году приняли наказ депутата по всему Красному проспекту их полностью удалить, эти ограждения, а почему на ул. </w:t>
      </w:r>
      <w:proofErr w:type="spellStart"/>
      <w:r w:rsidRPr="00011456">
        <w:t>Шамшурина</w:t>
      </w:r>
      <w:proofErr w:type="spellEnd"/>
      <w:r w:rsidRPr="00011456">
        <w:t xml:space="preserve"> их ставим?</w:t>
      </w:r>
    </w:p>
    <w:p w:rsidR="00011456" w:rsidRPr="00011456" w:rsidRDefault="00011456" w:rsidP="00011456">
      <w:pPr>
        <w:tabs>
          <w:tab w:val="left" w:pos="7704"/>
        </w:tabs>
      </w:pPr>
      <w:r w:rsidRPr="00011456">
        <w:t>Бурмистров А. С. – Это другая история, правда.</w:t>
      </w:r>
    </w:p>
    <w:p w:rsidR="00011456" w:rsidRPr="00011456" w:rsidRDefault="00011456" w:rsidP="00011456">
      <w:pPr>
        <w:tabs>
          <w:tab w:val="left" w:pos="7704"/>
        </w:tabs>
      </w:pPr>
      <w:r w:rsidRPr="00011456">
        <w:t xml:space="preserve">Обухов О. П. – Ну какая другая история? </w:t>
      </w:r>
    </w:p>
    <w:p w:rsidR="00011456" w:rsidRPr="00011456" w:rsidRDefault="00011456" w:rsidP="00011456">
      <w:pPr>
        <w:tabs>
          <w:tab w:val="left" w:pos="7704"/>
        </w:tabs>
      </w:pPr>
      <w:r w:rsidRPr="00011456">
        <w:t>Бурмистров А. С. – Я сам ходил с депутатом по округу Сергеем Андреевичем Бойко. Там они точно не нужны.</w:t>
      </w:r>
    </w:p>
    <w:p w:rsidR="00011456" w:rsidRPr="00011456" w:rsidRDefault="00011456" w:rsidP="00011456">
      <w:pPr>
        <w:tabs>
          <w:tab w:val="left" w:pos="7704"/>
        </w:tabs>
      </w:pPr>
      <w:r w:rsidRPr="00011456">
        <w:t>Обухов О. П. – Так и я с Вами ходил.</w:t>
      </w:r>
    </w:p>
    <w:p w:rsidR="00011456" w:rsidRPr="00011456" w:rsidRDefault="00011456" w:rsidP="00011456">
      <w:pPr>
        <w:tabs>
          <w:tab w:val="left" w:pos="7704"/>
        </w:tabs>
      </w:pPr>
      <w:r w:rsidRPr="00011456">
        <w:t>Бурмистров А. С. – Да, мы же вместе ходили.</w:t>
      </w:r>
    </w:p>
    <w:p w:rsidR="00011456" w:rsidRPr="00011456" w:rsidRDefault="00011456" w:rsidP="00011456">
      <w:pPr>
        <w:tabs>
          <w:tab w:val="left" w:pos="7704"/>
        </w:tabs>
      </w:pPr>
      <w:proofErr w:type="gramStart"/>
      <w:r w:rsidRPr="00011456">
        <w:t>Обухов</w:t>
      </w:r>
      <w:proofErr w:type="gramEnd"/>
      <w:r w:rsidRPr="00011456">
        <w:t xml:space="preserve"> О. П. – Из </w:t>
      </w:r>
      <w:proofErr w:type="gramStart"/>
      <w:r w:rsidRPr="00011456">
        <w:t>каких</w:t>
      </w:r>
      <w:proofErr w:type="gramEnd"/>
      <w:r w:rsidRPr="00011456">
        <w:t xml:space="preserve"> потребностей исходили? Что по ГОСТу их там не нужно.</w:t>
      </w:r>
    </w:p>
    <w:p w:rsidR="00011456" w:rsidRPr="00011456" w:rsidRDefault="00011456" w:rsidP="00011456">
      <w:pPr>
        <w:tabs>
          <w:tab w:val="left" w:pos="7704"/>
        </w:tabs>
      </w:pPr>
      <w:r w:rsidRPr="00011456">
        <w:t>Бурмистров А. С. – Вдоль Красного проспекта стоят машины, но никто же не паркуется на тротуарах и газонах.</w:t>
      </w:r>
    </w:p>
    <w:p w:rsidR="00011456" w:rsidRPr="00011456" w:rsidRDefault="00011456" w:rsidP="00011456">
      <w:pPr>
        <w:tabs>
          <w:tab w:val="left" w:pos="7704"/>
        </w:tabs>
      </w:pPr>
      <w:r w:rsidRPr="00011456">
        <w:t>Обухов О. П. – Правильно, не паркуются. Там дело было не в парковке, а в том, что как только мы уберем ограждения, так пешеходы начнут ходить где угодно, в том числе и по газонам, то есть там, где им необходимо пересекать проезжую часть, где им заблагорассудится. Тем не менее, их там же убрали, так и зачем здесь их ставить?</w:t>
      </w:r>
    </w:p>
    <w:p w:rsidR="00011456" w:rsidRPr="00011456" w:rsidRDefault="00011456" w:rsidP="00011456">
      <w:pPr>
        <w:tabs>
          <w:tab w:val="left" w:pos="7704"/>
        </w:tabs>
      </w:pPr>
      <w:r w:rsidRPr="00011456">
        <w:t xml:space="preserve">Бурмистров А. С. – Коллеги, смотрите, давайте к формальной стороне вопроса подойдем. Мы просим правовиков Совета депутатов дать пояснение, комментарии на тему в частности наказа 07-00091. По сути это часто встречающаяся ситуация, пусть будет у нас какая-то дополнительная информация. Мы протокольную запись фиксируем. С формальной точки зрения мы можем только проголосовать по этому вопросу, чтобы принять информацию к сведению. Что мы можем еще сделать? Только принять ту информацию, которая сейчас прозвучала, к сведению. Других вариантов я не вижу.  </w:t>
      </w:r>
    </w:p>
    <w:p w:rsidR="00011456" w:rsidRPr="00011456" w:rsidRDefault="00011456" w:rsidP="00011456">
      <w:pPr>
        <w:tabs>
          <w:tab w:val="left" w:pos="936"/>
        </w:tabs>
        <w:autoSpaceDE w:val="0"/>
        <w:autoSpaceDN w:val="0"/>
        <w:adjustRightInd w:val="0"/>
      </w:pPr>
      <w:r w:rsidRPr="00011456">
        <w:t xml:space="preserve">Кто «за»? </w:t>
      </w:r>
    </w:p>
    <w:p w:rsidR="00011456" w:rsidRPr="00011456" w:rsidRDefault="00011456" w:rsidP="00011456">
      <w:r w:rsidRPr="00011456">
        <w:t>«За» - единогласно (Бурмистров А. С., Михайлов А. Ю.,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Pr>
        <w:tabs>
          <w:tab w:val="left" w:pos="7704"/>
        </w:tabs>
        <w:jc w:val="right"/>
        <w:rPr>
          <w:b/>
          <w:u w:val="single"/>
        </w:rPr>
      </w:pPr>
      <w:r w:rsidRPr="00011456">
        <w:rPr>
          <w:b/>
          <w:u w:val="single"/>
        </w:rPr>
        <w:t xml:space="preserve">в 11:15  ушел Михайлов А. Ю. </w:t>
      </w:r>
    </w:p>
    <w:p w:rsidR="00011456" w:rsidRPr="00011456" w:rsidRDefault="00011456" w:rsidP="00011456">
      <w:pPr>
        <w:tabs>
          <w:tab w:val="left" w:pos="7704"/>
        </w:tabs>
        <w:rPr>
          <w:b/>
          <w:u w:val="single"/>
        </w:rPr>
      </w:pPr>
    </w:p>
    <w:p w:rsidR="00011456" w:rsidRPr="00011456" w:rsidRDefault="00011456" w:rsidP="00011456">
      <w:pPr>
        <w:tabs>
          <w:tab w:val="left" w:pos="7704"/>
        </w:tabs>
      </w:pPr>
      <w:r w:rsidRPr="00011456">
        <w:t xml:space="preserve">Бурмистров А. С. – Следующая позиция. Наказ 07-00155 «Установить ограждение вдоль тротуара от д/с №10 до </w:t>
      </w:r>
      <w:proofErr w:type="spellStart"/>
      <w:r w:rsidRPr="00011456">
        <w:t>Заельцовского</w:t>
      </w:r>
      <w:proofErr w:type="spellEnd"/>
      <w:r w:rsidRPr="00011456">
        <w:t xml:space="preserve"> парка по четной стороне дороги».</w:t>
      </w:r>
    </w:p>
    <w:p w:rsidR="00011456" w:rsidRPr="00011456" w:rsidRDefault="00011456" w:rsidP="00011456">
      <w:pPr>
        <w:tabs>
          <w:tab w:val="left" w:pos="7704"/>
        </w:tabs>
      </w:pPr>
      <w:r w:rsidRPr="00011456">
        <w:lastRenderedPageBreak/>
        <w:t>Тыртышный А. Г. – Это то же самое. Ситуация аналогичная, что и с вопросом номер один таблицы (наказом 07-00028). Поэтому аналогичное решение. Не надо тратить время на него больше.</w:t>
      </w:r>
    </w:p>
    <w:p w:rsidR="00011456" w:rsidRPr="00011456" w:rsidRDefault="00011456" w:rsidP="00011456">
      <w:pPr>
        <w:tabs>
          <w:tab w:val="left" w:pos="7704"/>
        </w:tabs>
      </w:pPr>
      <w:r w:rsidRPr="00011456">
        <w:t xml:space="preserve">Обухов О. П. – Это по ул. </w:t>
      </w:r>
      <w:proofErr w:type="gramStart"/>
      <w:r w:rsidRPr="00011456">
        <w:t>Сухарная</w:t>
      </w:r>
      <w:proofErr w:type="gramEnd"/>
      <w:r w:rsidRPr="00011456">
        <w:t>? Там еще «лучше» ситуация. Тысяча метров ограждения поставить в лесу на обочине. Вообще норматив не предусматривает.</w:t>
      </w:r>
    </w:p>
    <w:p w:rsidR="00011456" w:rsidRPr="00011456" w:rsidRDefault="00011456" w:rsidP="00011456">
      <w:pPr>
        <w:tabs>
          <w:tab w:val="left" w:pos="7704"/>
        </w:tabs>
      </w:pPr>
      <w:r w:rsidRPr="00011456">
        <w:t>Тыртышный А. Г. – Значит там написано, не в лесу. Четная сторона, где находится дом по ул. Сухарная № 196.</w:t>
      </w:r>
    </w:p>
    <w:p w:rsidR="00011456" w:rsidRPr="00011456" w:rsidRDefault="00011456" w:rsidP="00011456">
      <w:pPr>
        <w:tabs>
          <w:tab w:val="left" w:pos="7704"/>
        </w:tabs>
      </w:pPr>
      <w:r w:rsidRPr="00011456">
        <w:t xml:space="preserve">Обухов О. П. – Правильно, от детского садика до парка. Тысяча метров ограждения. </w:t>
      </w:r>
    </w:p>
    <w:p w:rsidR="00011456" w:rsidRPr="00011456" w:rsidRDefault="00011456" w:rsidP="00011456">
      <w:pPr>
        <w:tabs>
          <w:tab w:val="left" w:pos="7704"/>
        </w:tabs>
      </w:pPr>
      <w:r w:rsidRPr="00011456">
        <w:t xml:space="preserve">Тыртышный А. Г. – Возможно некорректная формулировка, а имеется в виду там, где тротуар со стороны домов по ул. Сухарная, 101 и 196. С правой стороны там тротуара нет, действительно. Ну, глупости никто не предлагает, </w:t>
      </w:r>
      <w:proofErr w:type="gramStart"/>
      <w:r w:rsidRPr="00011456">
        <w:t>возможно</w:t>
      </w:r>
      <w:proofErr w:type="gramEnd"/>
      <w:r w:rsidRPr="00011456">
        <w:t xml:space="preserve"> там некорректная формулировка, но речь идет о тротуаре реально существующем.</w:t>
      </w:r>
    </w:p>
    <w:p w:rsidR="00011456" w:rsidRPr="00011456" w:rsidRDefault="00011456" w:rsidP="00011456">
      <w:pPr>
        <w:tabs>
          <w:tab w:val="left" w:pos="7704"/>
        </w:tabs>
      </w:pPr>
      <w:r w:rsidRPr="00011456">
        <w:t>Бурмистров А. С. – И на этом тротуаре стоят машины?</w:t>
      </w:r>
    </w:p>
    <w:p w:rsidR="00011456" w:rsidRPr="00011456" w:rsidRDefault="00011456" w:rsidP="00011456">
      <w:pPr>
        <w:tabs>
          <w:tab w:val="left" w:pos="7704"/>
        </w:tabs>
      </w:pPr>
      <w:r w:rsidRPr="00011456">
        <w:t>Тыртышный А. Г. – Там паркуются машины.</w:t>
      </w:r>
    </w:p>
    <w:p w:rsidR="00011456" w:rsidRPr="00011456" w:rsidRDefault="00011456" w:rsidP="00011456">
      <w:pPr>
        <w:tabs>
          <w:tab w:val="left" w:pos="7704"/>
        </w:tabs>
      </w:pPr>
      <w:r w:rsidRPr="00011456">
        <w:t xml:space="preserve">Бурмистров А. С. – Уважаемые коллеги, ставим вопрос на голосование о том, чтобы по наказу 07-00155 обратиться в департамент транспорта и дорожно-благоустроительного комплекса мэрии города Новосибирска с просьбой сформулировать предложения по обеспечению безопасного движения пешеходов по тротуару от д/с № 10 до </w:t>
      </w:r>
      <w:proofErr w:type="spellStart"/>
      <w:r w:rsidRPr="00011456">
        <w:t>Заельцовского</w:t>
      </w:r>
      <w:proofErr w:type="spellEnd"/>
      <w:r w:rsidRPr="00011456">
        <w:t xml:space="preserve"> парка по четной стороне дороги. </w:t>
      </w:r>
    </w:p>
    <w:p w:rsidR="00011456" w:rsidRPr="00011456" w:rsidRDefault="00011456" w:rsidP="00011456">
      <w:pPr>
        <w:tabs>
          <w:tab w:val="left" w:pos="7704"/>
        </w:tabs>
      </w:pPr>
      <w:r w:rsidRPr="00011456">
        <w:t xml:space="preserve">Кто «за»? </w:t>
      </w:r>
    </w:p>
    <w:p w:rsidR="00011456" w:rsidRPr="00011456" w:rsidRDefault="00011456" w:rsidP="00011456">
      <w:pPr>
        <w:tabs>
          <w:tab w:val="left" w:pos="7704"/>
        </w:tabs>
      </w:pPr>
      <w:r w:rsidRPr="00011456">
        <w:t>«За» - единогласно (Бурмистров А. С., Мухарыцин А. М., Ильиных И. С., Стрельников В. А.).</w:t>
      </w:r>
    </w:p>
    <w:p w:rsidR="00011456" w:rsidRPr="00011456" w:rsidRDefault="00011456" w:rsidP="00011456">
      <w:pPr>
        <w:tabs>
          <w:tab w:val="left" w:pos="7704"/>
        </w:tabs>
      </w:pPr>
      <w:r w:rsidRPr="00011456">
        <w:t>Решение принято.</w:t>
      </w:r>
    </w:p>
    <w:p w:rsidR="00011456" w:rsidRPr="00011456" w:rsidRDefault="00011456" w:rsidP="00011456">
      <w:pPr>
        <w:tabs>
          <w:tab w:val="left" w:pos="7704"/>
        </w:tabs>
      </w:pPr>
    </w:p>
    <w:p w:rsidR="00011456" w:rsidRPr="00011456" w:rsidRDefault="00011456" w:rsidP="00011456">
      <w:r w:rsidRPr="00011456">
        <w:t xml:space="preserve">Бурмистров А. С. – Следующий наказ 07-00181 «Произвести модернизацию объекта «ГОРВОДОКАНАЛА» на пересечении ул. Сухарных с целью ликвидации неприятного запаха». </w:t>
      </w:r>
    </w:p>
    <w:p w:rsidR="00011456" w:rsidRPr="00011456" w:rsidRDefault="00011456" w:rsidP="00011456">
      <w:r w:rsidRPr="00011456">
        <w:t xml:space="preserve">Тыртышный А. Г. – Давайте я поясню. Эта улица пересекает себя </w:t>
      </w:r>
      <w:proofErr w:type="gramStart"/>
      <w:r w:rsidRPr="00011456">
        <w:t>аж</w:t>
      </w:r>
      <w:proofErr w:type="gramEnd"/>
      <w:r w:rsidRPr="00011456">
        <w:t xml:space="preserve"> три раза в этом месте, я бы так сказал. Дмитрий Геннадьевич (Перязев) это место хорошо знает. Там у нас было одно из совещаний в прошлом или позапрошлом годах. У нас был Юрий Николаевич </w:t>
      </w:r>
      <w:proofErr w:type="spellStart"/>
      <w:proofErr w:type="gramStart"/>
      <w:r w:rsidRPr="00011456">
        <w:t>Похил</w:t>
      </w:r>
      <w:proofErr w:type="spellEnd"/>
      <w:proofErr w:type="gramEnd"/>
      <w:r w:rsidRPr="00011456">
        <w:t xml:space="preserve"> и я его спросил про это место. Это такой открытый участок дюкера канализационного коллектора и стоит такое здание кирпичное. Поскольку он открытый стоит, то он является источником неприятного запаха для всех окружающих домов. «ГОРВОДОКАНАЛ» давно уже обещает, что у него будет проект модернизации этого </w:t>
      </w:r>
      <w:proofErr w:type="gramStart"/>
      <w:r w:rsidRPr="00011456">
        <w:t>объекта</w:t>
      </w:r>
      <w:proofErr w:type="gramEnd"/>
      <w:r w:rsidRPr="00011456">
        <w:t xml:space="preserve"> и я так внятного ответа не могу добиться уже несколько лет. В рамках какого проекта, что они будут делать, куда они их хотят внести? Сильно хотелось бы услышать представителя МУП «ГОРВОДОКАНАЛ». Может Дмитрий Геннадьевич что-то пояснит? В самом МУП «ГОРВОДОКАНАЛ» мне ничего внятного не ответили или ответы эти постоянно разные.</w:t>
      </w:r>
    </w:p>
    <w:p w:rsidR="00011456" w:rsidRPr="00011456" w:rsidRDefault="00011456" w:rsidP="00011456">
      <w:pPr>
        <w:autoSpaceDE w:val="0"/>
        <w:autoSpaceDN w:val="0"/>
        <w:adjustRightInd w:val="0"/>
      </w:pPr>
      <w:r w:rsidRPr="00011456">
        <w:t xml:space="preserve">Перязев Д. Г. – Да, поясню. Я взял </w:t>
      </w:r>
      <w:proofErr w:type="spellStart"/>
      <w:r w:rsidRPr="00011456">
        <w:t>топооснову</w:t>
      </w:r>
      <w:proofErr w:type="spellEnd"/>
      <w:r w:rsidRPr="00011456">
        <w:t xml:space="preserve">, да, действительно, это сооружение на пересечении улиц Сухарная и 2-я Сухарная. Это наш коллектор </w:t>
      </w:r>
      <w:proofErr w:type="spellStart"/>
      <w:r w:rsidRPr="00011456">
        <w:lastRenderedPageBreak/>
        <w:t>заельцовский</w:t>
      </w:r>
      <w:proofErr w:type="spellEnd"/>
      <w:r w:rsidRPr="00011456">
        <w:t>, два трубопровода диаметром 1200 мм, которые потом по факту уходят под реку Обь и уходят в Ленинский район города Новосибирска. Этот участок в свое время нам необходимо будет реконструировать. В перечень мероприятий инвестиционной программы по развитию систем водоснабжения и водоотведения на 2020-2024 годы у нас включено проектирование строительства дюкера в этом месте через реку Обь длиной 1,6 км. Поэтому мы надеемся, что МУП «ГОРВОДОКАНАЛ» до 2024 года выполнит проект реконструкции подводящих сетей и строительства самого дюкера. При этом будет проработано техническое решение как раз по реконструкции этого объекта.</w:t>
      </w:r>
    </w:p>
    <w:p w:rsidR="00011456" w:rsidRPr="00011456" w:rsidRDefault="00011456" w:rsidP="00011456">
      <w:pPr>
        <w:autoSpaceDE w:val="0"/>
        <w:autoSpaceDN w:val="0"/>
        <w:adjustRightInd w:val="0"/>
      </w:pPr>
      <w:r w:rsidRPr="00011456">
        <w:t>Тыртышный А. Г. – Правильно ли я понимаю, что речь идет не о реконструкции имеющегося, а о строительстве нового?</w:t>
      </w:r>
    </w:p>
    <w:p w:rsidR="00011456" w:rsidRPr="00011456" w:rsidRDefault="00011456" w:rsidP="00011456">
      <w:pPr>
        <w:autoSpaceDE w:val="0"/>
        <w:autoSpaceDN w:val="0"/>
        <w:adjustRightInd w:val="0"/>
      </w:pPr>
      <w:r w:rsidRPr="00011456">
        <w:t>Перязев Д. Г. – Да, там будет новый дюкер.</w:t>
      </w:r>
    </w:p>
    <w:p w:rsidR="00011456" w:rsidRPr="00011456" w:rsidRDefault="00011456" w:rsidP="00011456">
      <w:pPr>
        <w:autoSpaceDE w:val="0"/>
        <w:autoSpaceDN w:val="0"/>
        <w:adjustRightInd w:val="0"/>
      </w:pPr>
      <w:r w:rsidRPr="00011456">
        <w:t>Тыртышный А. Г. – В этом створе или рядом.</w:t>
      </w:r>
    </w:p>
    <w:p w:rsidR="00011456" w:rsidRPr="00011456" w:rsidRDefault="00011456" w:rsidP="00011456">
      <w:pPr>
        <w:autoSpaceDE w:val="0"/>
        <w:autoSpaceDN w:val="0"/>
        <w:adjustRightInd w:val="0"/>
      </w:pPr>
      <w:r w:rsidRPr="00011456">
        <w:t>Перязев Д. Г. – В этом створе.</w:t>
      </w:r>
    </w:p>
    <w:p w:rsidR="00011456" w:rsidRPr="00011456" w:rsidRDefault="00011456" w:rsidP="00011456">
      <w:pPr>
        <w:autoSpaceDE w:val="0"/>
        <w:autoSpaceDN w:val="0"/>
        <w:adjustRightInd w:val="0"/>
      </w:pPr>
      <w:r w:rsidRPr="00011456">
        <w:t>Тыртышный А. Г. – То есть имеющийся будет демонтирован?</w:t>
      </w:r>
    </w:p>
    <w:p w:rsidR="00011456" w:rsidRPr="00011456" w:rsidRDefault="00011456" w:rsidP="00011456">
      <w:pPr>
        <w:autoSpaceDE w:val="0"/>
        <w:autoSpaceDN w:val="0"/>
        <w:adjustRightInd w:val="0"/>
      </w:pPr>
      <w:r w:rsidRPr="00011456">
        <w:t>Перязев Д. Г. – Они не демонтируются, они замываются.</w:t>
      </w:r>
    </w:p>
    <w:p w:rsidR="00011456" w:rsidRPr="00011456" w:rsidRDefault="00011456" w:rsidP="00011456">
      <w:pPr>
        <w:autoSpaceDE w:val="0"/>
        <w:autoSpaceDN w:val="0"/>
        <w:adjustRightInd w:val="0"/>
      </w:pPr>
      <w:r w:rsidRPr="00011456">
        <w:t>Тыртышный А. Г. – Не подскажете, на каком этапе подготовка ПСД?</w:t>
      </w:r>
    </w:p>
    <w:p w:rsidR="00011456" w:rsidRPr="00011456" w:rsidRDefault="00011456" w:rsidP="00011456">
      <w:pPr>
        <w:autoSpaceDE w:val="0"/>
        <w:autoSpaceDN w:val="0"/>
        <w:adjustRightInd w:val="0"/>
      </w:pPr>
      <w:r w:rsidRPr="00011456">
        <w:t>Перязев Д. Г. – Я же говорю, что до 2024 года по плану. Тут надо понимать, что строительство дюкера – это очень дорогостоящий проект и возможно его выполнить только на основании инвестиционной программы. Бюджетных либо собственных средств у МУП «ГОРВОДОКАНАЛ» не будет. Это можно выполнить исключительно по инвестиционной программе МУП «ГОРВОДОКАНАЛ» в связи с развитием северного и северо-восточного направления, уже практически за территорией города Новосибирска – поселок «Садовый».</w:t>
      </w:r>
    </w:p>
    <w:p w:rsidR="00011456" w:rsidRPr="00011456" w:rsidRDefault="00011456" w:rsidP="00011456">
      <w:pPr>
        <w:autoSpaceDE w:val="0"/>
        <w:autoSpaceDN w:val="0"/>
        <w:adjustRightInd w:val="0"/>
      </w:pPr>
      <w:r w:rsidRPr="00011456">
        <w:t xml:space="preserve">Тыртышный А. Г. – Дмитрий Геннадьевич, это же очень далекая перспектива, а наказ звучит не как строительство дюкера, а произвести реконструкцию этого объекта с целью ликвидации неприятного запаха. Может </w:t>
      </w:r>
      <w:proofErr w:type="gramStart"/>
      <w:r w:rsidRPr="00011456">
        <w:t>быть</w:t>
      </w:r>
      <w:proofErr w:type="gramEnd"/>
      <w:r w:rsidRPr="00011456">
        <w:t xml:space="preserve"> можно как-то съесть слона по частям, откусив от него хотя бы пятку для начала. То есть решить одну маленькую проблему.</w:t>
      </w:r>
    </w:p>
    <w:p w:rsidR="00011456" w:rsidRPr="00011456" w:rsidRDefault="00011456" w:rsidP="00011456">
      <w:pPr>
        <w:autoSpaceDE w:val="0"/>
        <w:autoSpaceDN w:val="0"/>
        <w:adjustRightInd w:val="0"/>
      </w:pPr>
      <w:r w:rsidRPr="00011456">
        <w:t>Перязев Д. Г. – Антон Григорьевич, я могу сказать только одно, что если планируется строительство нового сооружения, то латать и придумывать что-то по старому – есть ли смысл. Если мы понимаем, что через 3-4 года все будет разломано, то стоит ли это делать, тратя миллионы рублей МУП «ГОРВОДОКАНАЛ», у которого и так выпадающих доходов под 700 млн. рублей в год? Это так.</w:t>
      </w:r>
    </w:p>
    <w:p w:rsidR="00011456" w:rsidRPr="00011456" w:rsidRDefault="00011456" w:rsidP="00011456">
      <w:pPr>
        <w:autoSpaceDE w:val="0"/>
        <w:autoSpaceDN w:val="0"/>
        <w:adjustRightInd w:val="0"/>
      </w:pPr>
      <w:r w:rsidRPr="00011456">
        <w:t xml:space="preserve">Тыртышный А. Г. – Эта территория сейчас активно застраивается, старые дома </w:t>
      </w:r>
      <w:proofErr w:type="gramStart"/>
      <w:r w:rsidRPr="00011456">
        <w:t>расселяются</w:t>
      </w:r>
      <w:proofErr w:type="gramEnd"/>
      <w:r w:rsidRPr="00011456">
        <w:t xml:space="preserve"> и вонь там стоит страшная. Ждать долгие-долгие </w:t>
      </w:r>
      <w:proofErr w:type="gramStart"/>
      <w:r w:rsidRPr="00011456">
        <w:t>годы</w:t>
      </w:r>
      <w:proofErr w:type="gramEnd"/>
      <w:r w:rsidRPr="00011456">
        <w:t xml:space="preserve"> когда это будет сделано завтра, то есть никогда.</w:t>
      </w:r>
    </w:p>
    <w:p w:rsidR="00011456" w:rsidRPr="00011456" w:rsidRDefault="00011456" w:rsidP="00011456">
      <w:pPr>
        <w:autoSpaceDE w:val="0"/>
        <w:autoSpaceDN w:val="0"/>
        <w:adjustRightInd w:val="0"/>
      </w:pPr>
      <w:r w:rsidRPr="00011456">
        <w:t xml:space="preserve">Перязев Д. Г. – Давайте сделаем проще. Давайте еще раз выйдем на место и еще раз со специалистами МУП «ГОРВОДОКАНАЛ» </w:t>
      </w:r>
      <w:proofErr w:type="gramStart"/>
      <w:r w:rsidRPr="00011456">
        <w:t>посмотрим</w:t>
      </w:r>
      <w:proofErr w:type="gramEnd"/>
      <w:r w:rsidRPr="00011456">
        <w:t xml:space="preserve"> что можно сделать, какие не дорогостоящие мероприятия можно провести, но однозначно никаких капитальных вложений проводиться не будет.</w:t>
      </w:r>
    </w:p>
    <w:p w:rsidR="00011456" w:rsidRPr="00011456" w:rsidRDefault="00011456" w:rsidP="00011456">
      <w:pPr>
        <w:autoSpaceDE w:val="0"/>
        <w:autoSpaceDN w:val="0"/>
        <w:adjustRightInd w:val="0"/>
      </w:pPr>
      <w:r w:rsidRPr="00011456">
        <w:t>Тыртышный А. Г. – Тогда я предлагаю от комиссии обратиться в ДЭЖКХ, чтобы рассмотреть вопрос на месте.</w:t>
      </w:r>
    </w:p>
    <w:p w:rsidR="00011456" w:rsidRPr="00011456" w:rsidRDefault="00011456" w:rsidP="00011456">
      <w:pPr>
        <w:autoSpaceDE w:val="0"/>
        <w:autoSpaceDN w:val="0"/>
        <w:adjustRightInd w:val="0"/>
      </w:pPr>
      <w:r w:rsidRPr="00011456">
        <w:lastRenderedPageBreak/>
        <w:t xml:space="preserve">Перязев Д. Г. – Да, напишите на меня обращение, мы выйдем и посмотрим, но никаких больших капвложений здесь проводиться не будет. </w:t>
      </w:r>
    </w:p>
    <w:p w:rsidR="00011456" w:rsidRPr="00011456" w:rsidRDefault="00011456" w:rsidP="00011456">
      <w:pPr>
        <w:autoSpaceDE w:val="0"/>
        <w:autoSpaceDN w:val="0"/>
        <w:adjustRightInd w:val="0"/>
      </w:pPr>
      <w:r w:rsidRPr="00011456">
        <w:t>Бурмистров А. С. – Ставим вопрос на голосование о том, чтобы по наказу 07-00181 обратиться в департамент энергетики, жилищного и коммунального хозяйства города с просьбой организовать выездное совещание рядом с объектом МУП г. Новосибирска «ГОРВОДОКАНАЛ» на пересечении ул. Сухарных с приглашением депутата по избирательному округу № 7 Тыртышного А. Г.</w:t>
      </w:r>
    </w:p>
    <w:p w:rsidR="00011456" w:rsidRPr="00011456" w:rsidRDefault="00011456" w:rsidP="00011456">
      <w:pPr>
        <w:tabs>
          <w:tab w:val="left" w:pos="7704"/>
        </w:tabs>
      </w:pPr>
      <w:r w:rsidRPr="00011456">
        <w:t xml:space="preserve">Кто «за»? </w:t>
      </w:r>
    </w:p>
    <w:p w:rsidR="00011456" w:rsidRPr="00011456" w:rsidRDefault="00011456" w:rsidP="00011456">
      <w:pPr>
        <w:tabs>
          <w:tab w:val="left" w:pos="7704"/>
        </w:tabs>
      </w:pPr>
      <w:r w:rsidRPr="00011456">
        <w:t>«За» - единогласно (Бурмистров А. С., Мухарыцин А. М., Ильиных И. С., Стрельников В. А.).</w:t>
      </w:r>
    </w:p>
    <w:p w:rsidR="00011456" w:rsidRPr="00011456" w:rsidRDefault="00011456" w:rsidP="00011456">
      <w:pPr>
        <w:tabs>
          <w:tab w:val="left" w:pos="7704"/>
        </w:tabs>
      </w:pPr>
      <w:r w:rsidRPr="00011456">
        <w:t>Решение принято.</w:t>
      </w:r>
    </w:p>
    <w:p w:rsidR="00011456" w:rsidRPr="00011456" w:rsidRDefault="00011456" w:rsidP="00011456">
      <w:pPr>
        <w:autoSpaceDE w:val="0"/>
        <w:autoSpaceDN w:val="0"/>
        <w:adjustRightInd w:val="0"/>
      </w:pPr>
    </w:p>
    <w:p w:rsidR="00011456" w:rsidRPr="00011456" w:rsidRDefault="00011456" w:rsidP="00011456">
      <w:r w:rsidRPr="00011456">
        <w:t xml:space="preserve">Бурмистров А. С. – </w:t>
      </w:r>
      <w:proofErr w:type="spellStart"/>
      <w:r w:rsidRPr="00011456">
        <w:t>Заельцовский</w:t>
      </w:r>
      <w:proofErr w:type="spellEnd"/>
      <w:r w:rsidRPr="00011456">
        <w:t xml:space="preserve"> район, избирательный округ № 8, депутат Стрекалов Василий Валентинович. Наказ 08-00246 «Спиливание и вывоз аварийных деревьев, а также экранирование и санитарная обрезка деревьев на придомовой территории многоквартирного дома по адресу: ул. Кропоткина, 128/3». Есть письмо от 18.03.2022 от начальника департамента экономики и стратегического планирования мэрии города Новосибирска Уткиной Л. А. с просьбой рассмотреть на заседании комиссии вопрос об исключении наказа </w:t>
      </w:r>
      <w:r w:rsidRPr="00011456">
        <w:br/>
        <w:t xml:space="preserve">№ 08-00246 из плана мероприятий по реализации наказов на 2021-2025 годы. С депутатом вопрос согласован, как я понимаю. Вот что пишет глава администрации Центрального округа города Новосибирска </w:t>
      </w:r>
      <w:proofErr w:type="spellStart"/>
      <w:r w:rsidRPr="00011456">
        <w:t>Канунников</w:t>
      </w:r>
      <w:proofErr w:type="spellEnd"/>
      <w:r w:rsidRPr="00011456">
        <w:t xml:space="preserve"> С. И.  – исключить наказ из плана мероприятий по реализации наказов избирателей в связи с отсутствием зеленых насаждений, требующих сноса и обрезки. То есть был наказ, вышел агроном и посчитал, что нет необходимости. Представитель депутата присутствует? Нет. Коллеги, предлагаю поддержать.  </w:t>
      </w:r>
    </w:p>
    <w:p w:rsidR="00011456" w:rsidRPr="00011456" w:rsidRDefault="00011456" w:rsidP="00011456">
      <w:r w:rsidRPr="00011456">
        <w:t>Голосуем за то, чтобы наказ 08-00246 исключить из плана мероприятий по реализации наказов избирателей на 2021 – 2025 годы.</w:t>
      </w:r>
    </w:p>
    <w:p w:rsidR="00011456" w:rsidRPr="00011456" w:rsidRDefault="00011456" w:rsidP="00011456">
      <w:r w:rsidRPr="00011456">
        <w:t xml:space="preserve">Кто «за»? </w:t>
      </w:r>
    </w:p>
    <w:p w:rsidR="00011456" w:rsidRPr="00011456" w:rsidRDefault="00011456" w:rsidP="00011456">
      <w:r w:rsidRPr="00011456">
        <w:t>«За» - единогласно (Бурмистров А. С.,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 w:rsidR="00011456" w:rsidRPr="00011456" w:rsidRDefault="00011456" w:rsidP="00011456">
      <w:r w:rsidRPr="00011456">
        <w:t xml:space="preserve">Бурмистров А. С. – Октябрьский район, избирательный округ № 41, депутат </w:t>
      </w:r>
      <w:proofErr w:type="spellStart"/>
      <w:r w:rsidRPr="00011456">
        <w:t>Гудовский</w:t>
      </w:r>
      <w:proofErr w:type="spellEnd"/>
      <w:r w:rsidRPr="00011456">
        <w:t xml:space="preserve"> Андрей Эдуардович, наказ 41-00047 «Произвести обрезку деревьев по адресу улица Автогенная, 115».</w:t>
      </w:r>
    </w:p>
    <w:p w:rsidR="00011456" w:rsidRPr="00011456" w:rsidRDefault="00011456" w:rsidP="00011456">
      <w:r w:rsidRPr="00011456">
        <w:t xml:space="preserve">Есть письмо от 18.03.2022 от начальника департамента экономики и стратегического планирования мэрии города Новосибирска Уткиной Л. А. с просьбой рассмотреть на заседании комиссии вопрос об исключении наказа </w:t>
      </w:r>
      <w:r w:rsidRPr="00011456">
        <w:br/>
        <w:t xml:space="preserve">№ 41-00047 из плана мероприятий по реализации наказов на 2021-2025 годы. С депутатом исключение согласовано. В связи счет эта история возникла? Дом по улице Автогенная, 115 признан </w:t>
      </w:r>
      <w:proofErr w:type="gramStart"/>
      <w:r w:rsidRPr="00011456">
        <w:t>аварийным</w:t>
      </w:r>
      <w:proofErr w:type="gramEnd"/>
      <w:r w:rsidRPr="00011456">
        <w:t xml:space="preserve"> и эти работы будут вестись при расселении.</w:t>
      </w:r>
    </w:p>
    <w:p w:rsidR="00011456" w:rsidRPr="00011456" w:rsidRDefault="00011456" w:rsidP="00011456">
      <w:r w:rsidRPr="00011456">
        <w:t>Голосуем за то, чтобы наказ 41-00047 исключить из плана мероприятий по реализации наказов избирателей на 2021 – 2025 годы.</w:t>
      </w:r>
    </w:p>
    <w:p w:rsidR="00011456" w:rsidRPr="00011456" w:rsidRDefault="00011456" w:rsidP="00011456">
      <w:r w:rsidRPr="00011456">
        <w:lastRenderedPageBreak/>
        <w:t xml:space="preserve">Кто «за»? </w:t>
      </w:r>
    </w:p>
    <w:p w:rsidR="00011456" w:rsidRPr="00011456" w:rsidRDefault="00011456" w:rsidP="00011456">
      <w:r w:rsidRPr="00011456">
        <w:t>«За» - единогласно (Бурмистров А. С.,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 w:rsidR="00011456" w:rsidRPr="00011456" w:rsidRDefault="00011456" w:rsidP="00011456">
      <w:r w:rsidRPr="00011456">
        <w:t xml:space="preserve">Бурмистров А. С. – Наказ 41-00056 «Обрезка аварийных тополей по ул. Грибоедова дома № 160». Начальник департамента экономики и стратегического планирования мэрии города Новосибирска Уткина Л. А. просит рассмотреть на заседании комиссии вопрос об исключении наказа. Исключение согласовано с депутатом. </w:t>
      </w:r>
    </w:p>
    <w:p w:rsidR="00011456" w:rsidRPr="00011456" w:rsidRDefault="00011456" w:rsidP="00011456">
      <w:r w:rsidRPr="00011456">
        <w:t>Голосуем за то, чтобы наказ 41-00056 исключить из плана мероприятий по реализации наказов избирателей на 2021 – 2025 годы.</w:t>
      </w:r>
    </w:p>
    <w:p w:rsidR="00011456" w:rsidRPr="00011456" w:rsidRDefault="00011456" w:rsidP="00011456">
      <w:r w:rsidRPr="00011456">
        <w:t xml:space="preserve">Кто «за»? </w:t>
      </w:r>
    </w:p>
    <w:p w:rsidR="00011456" w:rsidRPr="00011456" w:rsidRDefault="00011456" w:rsidP="00011456">
      <w:r w:rsidRPr="00011456">
        <w:t>«За» - единогласно (Бурмистров А. С.,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 w:rsidR="00011456" w:rsidRPr="00011456" w:rsidRDefault="00011456" w:rsidP="00011456">
      <w:r w:rsidRPr="00011456">
        <w:t xml:space="preserve">Бурмистров А. С. – Центральный район, избирательный округ № 49, депутат Бойко Сергей Андреевич. Наказ 39-057 «Установить детскую площадку во дворе дома по ул. Орджоникидзе, 27».  От депутата поступило письмо с просьбой изменить формулировку мероприятий по реализации наказа № 39-057 </w:t>
      </w:r>
      <w:proofErr w:type="gramStart"/>
      <w:r w:rsidRPr="00011456">
        <w:t>с</w:t>
      </w:r>
      <w:proofErr w:type="gramEnd"/>
      <w:r w:rsidRPr="00011456">
        <w:t xml:space="preserve"> «</w:t>
      </w:r>
      <w:proofErr w:type="gramStart"/>
      <w:r w:rsidRPr="00011456">
        <w:t>Установить</w:t>
      </w:r>
      <w:proofErr w:type="gramEnd"/>
      <w:r w:rsidRPr="00011456">
        <w:t xml:space="preserve"> детскую площадку» на «Установка малых архитектурных форм, в том числе лавочек и урн». Корректировка согласована с администрацией Центрального округа города Новосибирска (письмо начальника департамента экономики и стратегического планирования мэрии города Новосибирска Уткиной Л. А.  от 18.03.2022.). Присутствует помощник депутата Якименко В. Д.</w:t>
      </w:r>
    </w:p>
    <w:p w:rsidR="00011456" w:rsidRPr="00011456" w:rsidRDefault="00011456" w:rsidP="00011456">
      <w:r w:rsidRPr="00011456">
        <w:t>Якименко В. Д – Да.</w:t>
      </w:r>
    </w:p>
    <w:p w:rsidR="00011456" w:rsidRPr="00011456" w:rsidRDefault="00011456" w:rsidP="00011456">
      <w:r w:rsidRPr="00011456">
        <w:t xml:space="preserve">Бурмистров А. С. – Ну мы поддержим это предложение, да и все. Депутат просит формулировку мероприятия немножко скорректировать, а администрация не </w:t>
      </w:r>
      <w:proofErr w:type="gramStart"/>
      <w:r w:rsidRPr="00011456">
        <w:t>против</w:t>
      </w:r>
      <w:proofErr w:type="gramEnd"/>
      <w:r w:rsidRPr="00011456">
        <w:t>. Положению о наказах, с моей точки зрения, не противоречит. Голосуем «за», правильно?</w:t>
      </w:r>
    </w:p>
    <w:p w:rsidR="00011456" w:rsidRPr="00011456" w:rsidRDefault="00011456" w:rsidP="00011456">
      <w:r w:rsidRPr="00011456">
        <w:t>Якименко В. Д – Да.</w:t>
      </w:r>
    </w:p>
    <w:p w:rsidR="00011456" w:rsidRPr="00011456" w:rsidRDefault="00011456" w:rsidP="00011456">
      <w:r w:rsidRPr="00011456">
        <w:t xml:space="preserve">Бурмистров А. С. – Уважаемые коллеги, ставим вопрос на голосование, чтобы в наказе 39-057 изменить формулировку мероприятий по реализации наказа </w:t>
      </w:r>
      <w:proofErr w:type="gramStart"/>
      <w:r w:rsidRPr="00011456">
        <w:t>с</w:t>
      </w:r>
      <w:proofErr w:type="gramEnd"/>
      <w:r w:rsidRPr="00011456">
        <w:t xml:space="preserve"> «</w:t>
      </w:r>
      <w:proofErr w:type="gramStart"/>
      <w:r w:rsidRPr="00011456">
        <w:t>Установить</w:t>
      </w:r>
      <w:proofErr w:type="gramEnd"/>
      <w:r w:rsidRPr="00011456">
        <w:t xml:space="preserve"> детскую площадку» на «Установка малых архитектурных форм, в том числе лавочек и урн».</w:t>
      </w:r>
    </w:p>
    <w:p w:rsidR="00011456" w:rsidRPr="00011456" w:rsidRDefault="00011456" w:rsidP="00011456">
      <w:r w:rsidRPr="00011456">
        <w:t xml:space="preserve">Кто «за»? </w:t>
      </w:r>
    </w:p>
    <w:p w:rsidR="00011456" w:rsidRPr="00011456" w:rsidRDefault="00011456" w:rsidP="00011456">
      <w:r w:rsidRPr="00011456">
        <w:t>«За» - единогласно (Бурмистров А. С.,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 w:rsidR="00011456" w:rsidRPr="00011456" w:rsidRDefault="00011456" w:rsidP="00011456">
      <w:r w:rsidRPr="00011456">
        <w:t xml:space="preserve">Уважаемые коллеги, в решении нашей комиссии есть рекомендация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w:t>
      </w:r>
      <w:r w:rsidRPr="00011456">
        <w:lastRenderedPageBreak/>
        <w:t>Новосибирска от 30.06.2021 № 175. Предлагаю принять проект решения «в целом», с учетом нашего голосования по таблице.</w:t>
      </w:r>
    </w:p>
    <w:p w:rsidR="00011456" w:rsidRPr="00011456" w:rsidRDefault="00011456" w:rsidP="00011456">
      <w:r w:rsidRPr="00011456">
        <w:t xml:space="preserve">Кто «за»? Прошу голосовать. </w:t>
      </w:r>
    </w:p>
    <w:p w:rsidR="00011456" w:rsidRPr="00011456" w:rsidRDefault="00011456" w:rsidP="00011456">
      <w:r w:rsidRPr="00011456">
        <w:t>«За» - единогласно (Бурмистров А. С., Мухарыцин А. М., Ильиных И. С., Стрельников В. А.).</w:t>
      </w:r>
    </w:p>
    <w:p w:rsidR="00011456" w:rsidRPr="00011456" w:rsidRDefault="00011456" w:rsidP="00011456">
      <w:r w:rsidRPr="00011456">
        <w:t>Решение принято.</w:t>
      </w:r>
    </w:p>
    <w:p w:rsidR="00011456" w:rsidRPr="00011456" w:rsidRDefault="00011456" w:rsidP="00011456">
      <w:pPr>
        <w:rPr>
          <w:b/>
          <w:u w:val="single"/>
        </w:rPr>
      </w:pPr>
    </w:p>
    <w:p w:rsidR="00011456" w:rsidRPr="00011456" w:rsidRDefault="00011456" w:rsidP="00011456">
      <w:pPr>
        <w:rPr>
          <w:b/>
          <w:u w:val="single"/>
        </w:rPr>
      </w:pPr>
      <w:r w:rsidRPr="00011456">
        <w:rPr>
          <w:b/>
          <w:u w:val="single"/>
        </w:rPr>
        <w:t>РЕШИЛИ:</w:t>
      </w:r>
    </w:p>
    <w:p w:rsidR="00011456" w:rsidRPr="00011456" w:rsidRDefault="00011456" w:rsidP="00011456">
      <w:pPr>
        <w:autoSpaceDE w:val="0"/>
        <w:autoSpaceDN w:val="0"/>
        <w:adjustRightInd w:val="0"/>
      </w:pPr>
      <w:r w:rsidRPr="00011456">
        <w:t>1.</w:t>
      </w:r>
      <w:r w:rsidRPr="00011456">
        <w:tab/>
        <w:t xml:space="preserve">По наказам со следующими номерами: </w:t>
      </w:r>
    </w:p>
    <w:p w:rsidR="00011456" w:rsidRPr="00011456" w:rsidRDefault="00011456" w:rsidP="00011456">
      <w:pPr>
        <w:autoSpaceDE w:val="0"/>
        <w:autoSpaceDN w:val="0"/>
        <w:adjustRightInd w:val="0"/>
      </w:pPr>
      <w:r w:rsidRPr="00011456">
        <w:t xml:space="preserve">07-00028 - обратиться в департамент транспорта и дорожно-благоустроительного комплекса мэрии города Новосибирска с просьбой сформулировать предложения по решению вопроса безопасного движения пешеходов по тротуару возле дома Вокзальная Магистраль, 2 со стороны ул. Дмитрия </w:t>
      </w:r>
      <w:proofErr w:type="spellStart"/>
      <w:r w:rsidRPr="00011456">
        <w:t>Шамшурина</w:t>
      </w:r>
      <w:proofErr w:type="spellEnd"/>
      <w:r w:rsidRPr="00011456">
        <w:t>;</w:t>
      </w:r>
    </w:p>
    <w:p w:rsidR="00011456" w:rsidRPr="00011456" w:rsidRDefault="00011456" w:rsidP="00011456">
      <w:pPr>
        <w:autoSpaceDE w:val="0"/>
        <w:autoSpaceDN w:val="0"/>
        <w:adjustRightInd w:val="0"/>
      </w:pPr>
      <w:r w:rsidRPr="00011456">
        <w:t>07-00091 - принять информацию к сведению;</w:t>
      </w:r>
    </w:p>
    <w:p w:rsidR="00011456" w:rsidRPr="00011456" w:rsidRDefault="00011456" w:rsidP="00011456">
      <w:pPr>
        <w:autoSpaceDE w:val="0"/>
        <w:autoSpaceDN w:val="0"/>
        <w:adjustRightInd w:val="0"/>
      </w:pPr>
      <w:r w:rsidRPr="00011456">
        <w:t xml:space="preserve">07-00155 - обратиться в департамент транспорта и дорожно-благоустроительного комплекса мэрии города Новосибирска с просьбой сформулировать предложения по обеспечению безопасного движения пешеходов по тротуару от д/с № 10 до </w:t>
      </w:r>
      <w:proofErr w:type="spellStart"/>
      <w:r w:rsidRPr="00011456">
        <w:t>Заельцовского</w:t>
      </w:r>
      <w:proofErr w:type="spellEnd"/>
      <w:r w:rsidRPr="00011456">
        <w:t xml:space="preserve"> парка по четной стороне дороги;</w:t>
      </w:r>
    </w:p>
    <w:p w:rsidR="00011456" w:rsidRPr="00011456" w:rsidRDefault="00011456" w:rsidP="00011456">
      <w:pPr>
        <w:autoSpaceDE w:val="0"/>
        <w:autoSpaceDN w:val="0"/>
        <w:adjustRightInd w:val="0"/>
      </w:pPr>
      <w:r w:rsidRPr="00011456">
        <w:t>07-00181 - обратиться в департамент энергетики, жилищного и коммунального хозяйства города с просьбой организовать выездное совещание рядом с объектом МУП г. Новосибирска «ГОРВОДОКАНАЛ» на пересечении ул. Сухарных с приглашением депутата по избирательному округу № 7 Тыртышного А. Г.;</w:t>
      </w:r>
    </w:p>
    <w:p w:rsidR="00011456" w:rsidRPr="00011456" w:rsidRDefault="00011456" w:rsidP="00011456">
      <w:pPr>
        <w:autoSpaceDE w:val="0"/>
        <w:autoSpaceDN w:val="0"/>
        <w:adjustRightInd w:val="0"/>
      </w:pPr>
      <w:r w:rsidRPr="00011456">
        <w:t xml:space="preserve">39-057 - изменить формулировку мероприятий по реализации наказа </w:t>
      </w:r>
      <w:proofErr w:type="gramStart"/>
      <w:r w:rsidRPr="00011456">
        <w:t>с</w:t>
      </w:r>
      <w:proofErr w:type="gramEnd"/>
      <w:r w:rsidRPr="00011456">
        <w:t xml:space="preserve"> «</w:t>
      </w:r>
      <w:proofErr w:type="gramStart"/>
      <w:r w:rsidRPr="00011456">
        <w:t>Установить</w:t>
      </w:r>
      <w:proofErr w:type="gramEnd"/>
      <w:r w:rsidRPr="00011456">
        <w:t xml:space="preserve"> детскую площадку» на «Установка малых архитектурных форм, в том числе лавочек и урн».</w:t>
      </w:r>
    </w:p>
    <w:p w:rsidR="00011456" w:rsidRPr="00011456" w:rsidRDefault="00011456" w:rsidP="00011456">
      <w:pPr>
        <w:autoSpaceDE w:val="0"/>
        <w:autoSpaceDN w:val="0"/>
        <w:adjustRightInd w:val="0"/>
      </w:pPr>
      <w:r w:rsidRPr="00011456">
        <w:t>2.</w:t>
      </w:r>
      <w:r w:rsidRPr="00011456">
        <w:tab/>
        <w:t>Наказы с номерами: 08-00246, 41-00047, 41-00056 - исключить из плана мероприятий по реализации наказов избирателей на 2021 – 2025 годы.</w:t>
      </w:r>
    </w:p>
    <w:p w:rsidR="00011456" w:rsidRPr="00011456" w:rsidRDefault="00011456" w:rsidP="00011456">
      <w:pPr>
        <w:autoSpaceDE w:val="0"/>
        <w:autoSpaceDN w:val="0"/>
        <w:adjustRightInd w:val="0"/>
      </w:pPr>
      <w:r w:rsidRPr="00011456">
        <w:t>3.</w:t>
      </w:r>
      <w:r w:rsidRPr="00011456">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CC097D" w:rsidRDefault="00CC097D" w:rsidP="00CC097D">
      <w:pPr>
        <w:autoSpaceDE w:val="0"/>
        <w:autoSpaceDN w:val="0"/>
        <w:adjustRightInd w:val="0"/>
        <w:ind w:firstLine="540"/>
      </w:pPr>
    </w:p>
    <w:p w:rsidR="007B4478" w:rsidRPr="00215074" w:rsidRDefault="007B4478" w:rsidP="007B4478">
      <w:pPr>
        <w:autoSpaceDE w:val="0"/>
        <w:autoSpaceDN w:val="0"/>
        <w:adjustRightInd w:val="0"/>
        <w:ind w:firstLine="54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7B4478" w:rsidRPr="00215074" w:rsidTr="002C6A62">
        <w:tc>
          <w:tcPr>
            <w:tcW w:w="5210" w:type="dxa"/>
          </w:tcPr>
          <w:p w:rsidR="007B4478" w:rsidRPr="00215074" w:rsidRDefault="007B4478" w:rsidP="002C6A62">
            <w:pPr>
              <w:autoSpaceDE w:val="0"/>
              <w:autoSpaceDN w:val="0"/>
              <w:adjustRightInd w:val="0"/>
            </w:pPr>
            <w:r w:rsidRPr="00215074">
              <w:t>Председатель комиссии</w:t>
            </w:r>
          </w:p>
          <w:p w:rsidR="007B4478" w:rsidRPr="00215074" w:rsidRDefault="007B4478" w:rsidP="002C6A62">
            <w:pPr>
              <w:autoSpaceDE w:val="0"/>
              <w:autoSpaceDN w:val="0"/>
              <w:adjustRightInd w:val="0"/>
            </w:pPr>
          </w:p>
          <w:p w:rsidR="007B4478" w:rsidRPr="00215074" w:rsidRDefault="007B4478" w:rsidP="002C6A62">
            <w:pPr>
              <w:autoSpaceDE w:val="0"/>
              <w:autoSpaceDN w:val="0"/>
              <w:adjustRightInd w:val="0"/>
            </w:pPr>
          </w:p>
        </w:tc>
        <w:tc>
          <w:tcPr>
            <w:tcW w:w="5211" w:type="dxa"/>
          </w:tcPr>
          <w:p w:rsidR="007B4478" w:rsidRPr="00215074" w:rsidRDefault="007B4478" w:rsidP="002C6A62">
            <w:pPr>
              <w:autoSpaceDE w:val="0"/>
              <w:autoSpaceDN w:val="0"/>
              <w:adjustRightInd w:val="0"/>
              <w:jc w:val="right"/>
            </w:pPr>
            <w:r w:rsidRPr="00215074">
              <w:t>А. С. Бурмистров</w:t>
            </w:r>
          </w:p>
        </w:tc>
      </w:tr>
      <w:tr w:rsidR="007B4478" w:rsidRPr="00215074" w:rsidTr="002C6A62">
        <w:tc>
          <w:tcPr>
            <w:tcW w:w="5210" w:type="dxa"/>
          </w:tcPr>
          <w:p w:rsidR="007B4478" w:rsidRPr="00215074" w:rsidRDefault="007B4478" w:rsidP="002C6A62">
            <w:pPr>
              <w:autoSpaceDE w:val="0"/>
              <w:autoSpaceDN w:val="0"/>
              <w:adjustRightInd w:val="0"/>
            </w:pPr>
            <w:r w:rsidRPr="00215074">
              <w:t>Секретарь</w:t>
            </w:r>
            <w:r>
              <w:t xml:space="preserve"> комиссии</w:t>
            </w:r>
          </w:p>
        </w:tc>
        <w:tc>
          <w:tcPr>
            <w:tcW w:w="5211" w:type="dxa"/>
          </w:tcPr>
          <w:p w:rsidR="007B4478" w:rsidRPr="00215074" w:rsidRDefault="007B4478" w:rsidP="002C6A62">
            <w:pPr>
              <w:autoSpaceDE w:val="0"/>
              <w:autoSpaceDN w:val="0"/>
              <w:adjustRightInd w:val="0"/>
              <w:jc w:val="right"/>
            </w:pPr>
            <w:r w:rsidRPr="00215074">
              <w:t>Н. Г. Раченко</w:t>
            </w:r>
          </w:p>
        </w:tc>
      </w:tr>
    </w:tbl>
    <w:p w:rsidR="00BB6D5C" w:rsidRPr="003E10A1" w:rsidRDefault="00BB6D5C" w:rsidP="007B4478">
      <w:pPr>
        <w:autoSpaceDE w:val="0"/>
        <w:autoSpaceDN w:val="0"/>
        <w:adjustRightInd w:val="0"/>
        <w:ind w:firstLine="540"/>
        <w:rPr>
          <w:sz w:val="2"/>
          <w:szCs w:val="2"/>
        </w:rPr>
      </w:pPr>
    </w:p>
    <w:sectPr w:rsidR="00BB6D5C" w:rsidRPr="003E10A1" w:rsidSect="00787E5B">
      <w:footerReference w:type="default" r:id="rId8"/>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14" w:rsidRDefault="000B2F14" w:rsidP="00CC097D">
      <w:r>
        <w:separator/>
      </w:r>
    </w:p>
  </w:endnote>
  <w:endnote w:type="continuationSeparator" w:id="0">
    <w:p w:rsidR="000B2F14" w:rsidRDefault="000B2F14"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EndPr/>
    <w:sdtContent>
      <w:p w:rsidR="003F146E" w:rsidRDefault="003F146E">
        <w:pPr>
          <w:pStyle w:val="a7"/>
          <w:jc w:val="right"/>
        </w:pPr>
        <w:r>
          <w:fldChar w:fldCharType="begin"/>
        </w:r>
        <w:r>
          <w:instrText>PAGE   \* MERGEFORMAT</w:instrText>
        </w:r>
        <w:r>
          <w:fldChar w:fldCharType="separate"/>
        </w:r>
        <w:r w:rsidR="002D32C4">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14" w:rsidRDefault="000B2F14" w:rsidP="00CC097D">
      <w:r>
        <w:separator/>
      </w:r>
    </w:p>
  </w:footnote>
  <w:footnote w:type="continuationSeparator" w:id="0">
    <w:p w:rsidR="000B2F14" w:rsidRDefault="000B2F14"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17C64A9B"/>
    <w:multiLevelType w:val="hybridMultilevel"/>
    <w:tmpl w:val="C5F8768C"/>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11456"/>
    <w:rsid w:val="00012124"/>
    <w:rsid w:val="00013020"/>
    <w:rsid w:val="0001752C"/>
    <w:rsid w:val="00024AE4"/>
    <w:rsid w:val="00032182"/>
    <w:rsid w:val="00033135"/>
    <w:rsid w:val="00047D8D"/>
    <w:rsid w:val="00073EE8"/>
    <w:rsid w:val="00086485"/>
    <w:rsid w:val="00086D99"/>
    <w:rsid w:val="00093AC8"/>
    <w:rsid w:val="000B2BAE"/>
    <w:rsid w:val="000B2F14"/>
    <w:rsid w:val="000B63A9"/>
    <w:rsid w:val="000D1759"/>
    <w:rsid w:val="0010165D"/>
    <w:rsid w:val="001108E0"/>
    <w:rsid w:val="001153BA"/>
    <w:rsid w:val="00120D19"/>
    <w:rsid w:val="00130C8B"/>
    <w:rsid w:val="00135316"/>
    <w:rsid w:val="001457DB"/>
    <w:rsid w:val="001A554C"/>
    <w:rsid w:val="001F2ED3"/>
    <w:rsid w:val="002264F8"/>
    <w:rsid w:val="0024232C"/>
    <w:rsid w:val="002469D2"/>
    <w:rsid w:val="002B4DFC"/>
    <w:rsid w:val="002B7B8F"/>
    <w:rsid w:val="002D32C4"/>
    <w:rsid w:val="002F04C0"/>
    <w:rsid w:val="002F3655"/>
    <w:rsid w:val="00310A17"/>
    <w:rsid w:val="003318DB"/>
    <w:rsid w:val="003413B8"/>
    <w:rsid w:val="00342782"/>
    <w:rsid w:val="003437DE"/>
    <w:rsid w:val="0034577A"/>
    <w:rsid w:val="00366FC4"/>
    <w:rsid w:val="003958CE"/>
    <w:rsid w:val="003971DA"/>
    <w:rsid w:val="003B3124"/>
    <w:rsid w:val="003C04E4"/>
    <w:rsid w:val="003C3F4F"/>
    <w:rsid w:val="003E10A1"/>
    <w:rsid w:val="003E7F14"/>
    <w:rsid w:val="003F146E"/>
    <w:rsid w:val="00424131"/>
    <w:rsid w:val="00425CAA"/>
    <w:rsid w:val="00432051"/>
    <w:rsid w:val="00440B07"/>
    <w:rsid w:val="00451F6D"/>
    <w:rsid w:val="00480784"/>
    <w:rsid w:val="0049274D"/>
    <w:rsid w:val="004C708B"/>
    <w:rsid w:val="004F21CB"/>
    <w:rsid w:val="004F4F32"/>
    <w:rsid w:val="00507E62"/>
    <w:rsid w:val="00510557"/>
    <w:rsid w:val="00523741"/>
    <w:rsid w:val="00526C74"/>
    <w:rsid w:val="005370F0"/>
    <w:rsid w:val="005B04CD"/>
    <w:rsid w:val="005B123E"/>
    <w:rsid w:val="005D1EF0"/>
    <w:rsid w:val="005D588D"/>
    <w:rsid w:val="006020C8"/>
    <w:rsid w:val="00670F87"/>
    <w:rsid w:val="0069068F"/>
    <w:rsid w:val="006922C7"/>
    <w:rsid w:val="006B1F97"/>
    <w:rsid w:val="006B3B96"/>
    <w:rsid w:val="006B5F1E"/>
    <w:rsid w:val="006C5F31"/>
    <w:rsid w:val="006D1401"/>
    <w:rsid w:val="0071386D"/>
    <w:rsid w:val="00731B9F"/>
    <w:rsid w:val="00742229"/>
    <w:rsid w:val="00753D54"/>
    <w:rsid w:val="00767DEC"/>
    <w:rsid w:val="00774588"/>
    <w:rsid w:val="00787E5B"/>
    <w:rsid w:val="007A26E4"/>
    <w:rsid w:val="007A3D08"/>
    <w:rsid w:val="007A42E9"/>
    <w:rsid w:val="007B4478"/>
    <w:rsid w:val="007D3E73"/>
    <w:rsid w:val="007F3B61"/>
    <w:rsid w:val="008021E1"/>
    <w:rsid w:val="008045D3"/>
    <w:rsid w:val="0083659F"/>
    <w:rsid w:val="00842D5B"/>
    <w:rsid w:val="008A5D61"/>
    <w:rsid w:val="008B1451"/>
    <w:rsid w:val="008E2DE2"/>
    <w:rsid w:val="008F5DBF"/>
    <w:rsid w:val="0091466B"/>
    <w:rsid w:val="00940DF1"/>
    <w:rsid w:val="009750AC"/>
    <w:rsid w:val="00984C87"/>
    <w:rsid w:val="00990609"/>
    <w:rsid w:val="009A1168"/>
    <w:rsid w:val="009A7DA5"/>
    <w:rsid w:val="009C3BC6"/>
    <w:rsid w:val="009E46DA"/>
    <w:rsid w:val="00A033E2"/>
    <w:rsid w:val="00A17EC1"/>
    <w:rsid w:val="00A2576E"/>
    <w:rsid w:val="00A57656"/>
    <w:rsid w:val="00AA452F"/>
    <w:rsid w:val="00B07BAA"/>
    <w:rsid w:val="00B26A47"/>
    <w:rsid w:val="00B66948"/>
    <w:rsid w:val="00B70D98"/>
    <w:rsid w:val="00BB1EBF"/>
    <w:rsid w:val="00BB6D5C"/>
    <w:rsid w:val="00BC562D"/>
    <w:rsid w:val="00BD4456"/>
    <w:rsid w:val="00BE2B57"/>
    <w:rsid w:val="00C42F69"/>
    <w:rsid w:val="00C44F3A"/>
    <w:rsid w:val="00C455DF"/>
    <w:rsid w:val="00C5441E"/>
    <w:rsid w:val="00C70AAC"/>
    <w:rsid w:val="00C926CA"/>
    <w:rsid w:val="00CB1C12"/>
    <w:rsid w:val="00CC097D"/>
    <w:rsid w:val="00CC1FA5"/>
    <w:rsid w:val="00D069E8"/>
    <w:rsid w:val="00D23083"/>
    <w:rsid w:val="00D41CB7"/>
    <w:rsid w:val="00D6711D"/>
    <w:rsid w:val="00D8333C"/>
    <w:rsid w:val="00D85569"/>
    <w:rsid w:val="00DA6D5C"/>
    <w:rsid w:val="00DB27F2"/>
    <w:rsid w:val="00DC39D2"/>
    <w:rsid w:val="00DC4EF7"/>
    <w:rsid w:val="00DF0669"/>
    <w:rsid w:val="00E25DA6"/>
    <w:rsid w:val="00E4607C"/>
    <w:rsid w:val="00E61836"/>
    <w:rsid w:val="00EA45ED"/>
    <w:rsid w:val="00EB66C9"/>
    <w:rsid w:val="00EE4220"/>
    <w:rsid w:val="00EF1A92"/>
    <w:rsid w:val="00F3254E"/>
    <w:rsid w:val="00F63566"/>
    <w:rsid w:val="00F76332"/>
    <w:rsid w:val="00F83465"/>
    <w:rsid w:val="00F91E42"/>
    <w:rsid w:val="00F934B9"/>
    <w:rsid w:val="00FA0551"/>
    <w:rsid w:val="00FC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56"/>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56"/>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11968</Words>
  <Characters>68223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2022-04-22T09:47:00Z</cp:lastPrinted>
  <dcterms:created xsi:type="dcterms:W3CDTF">2022-04-25T02:23:00Z</dcterms:created>
  <dcterms:modified xsi:type="dcterms:W3CDTF">2022-04-25T02:23:00Z</dcterms:modified>
</cp:coreProperties>
</file>