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E9" w:rsidRPr="00DE50E9" w:rsidRDefault="00DE50E9" w:rsidP="00DE50E9">
      <w:pPr>
        <w:spacing w:after="0" w:line="240" w:lineRule="auto"/>
        <w:jc w:val="center"/>
        <w:rPr>
          <w:b/>
        </w:rPr>
      </w:pPr>
      <w:r w:rsidRPr="00DE50E9">
        <w:rPr>
          <w:b/>
        </w:rPr>
        <w:t>СОВЕТ ДЕПУТАТОВ</w:t>
      </w:r>
    </w:p>
    <w:p w:rsidR="00DE50E9" w:rsidRPr="00DE50E9" w:rsidRDefault="00DE50E9" w:rsidP="00DE50E9">
      <w:pPr>
        <w:spacing w:after="0" w:line="240" w:lineRule="auto"/>
        <w:jc w:val="center"/>
        <w:rPr>
          <w:b/>
        </w:rPr>
      </w:pPr>
      <w:r w:rsidRPr="00DE50E9">
        <w:rPr>
          <w:b/>
        </w:rPr>
        <w:t>ГОРОДА НОВОСИБИРСКА</w:t>
      </w:r>
    </w:p>
    <w:p w:rsidR="00DE50E9" w:rsidRPr="00B1481C" w:rsidRDefault="00DE50E9" w:rsidP="00DE50E9">
      <w:pPr>
        <w:spacing w:after="0" w:line="240" w:lineRule="auto"/>
        <w:jc w:val="center"/>
        <w:rPr>
          <w:b/>
          <w:u w:val="single"/>
        </w:rPr>
      </w:pPr>
      <w:r w:rsidRPr="00B1481C">
        <w:rPr>
          <w:b/>
          <w:u w:val="single"/>
        </w:rPr>
        <w:t>ПРОТОКОЛ</w:t>
      </w:r>
    </w:p>
    <w:p w:rsidR="00DE50E9" w:rsidRPr="00DE50E9" w:rsidRDefault="00DE50E9" w:rsidP="00DE50E9">
      <w:pPr>
        <w:spacing w:after="0" w:line="240" w:lineRule="auto"/>
        <w:jc w:val="center"/>
        <w:rPr>
          <w:b/>
        </w:rPr>
      </w:pPr>
      <w:r>
        <w:rPr>
          <w:b/>
        </w:rPr>
        <w:t>з</w:t>
      </w:r>
      <w:r w:rsidRPr="00DE50E9">
        <w:rPr>
          <w:b/>
        </w:rPr>
        <w:t>аседания постоянной комиссии</w:t>
      </w:r>
    </w:p>
    <w:p w:rsidR="0064737A" w:rsidRDefault="00DE50E9" w:rsidP="00DE50E9">
      <w:pPr>
        <w:spacing w:after="0" w:line="240" w:lineRule="auto"/>
        <w:jc w:val="center"/>
        <w:rPr>
          <w:b/>
        </w:rPr>
      </w:pPr>
      <w:r w:rsidRPr="00DE50E9">
        <w:rPr>
          <w:b/>
        </w:rPr>
        <w:t>по наказам избирателей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E50E9" w:rsidRPr="00E81C85" w:rsidTr="00CD611A">
        <w:tc>
          <w:tcPr>
            <w:tcW w:w="5210" w:type="dxa"/>
          </w:tcPr>
          <w:p w:rsidR="00DE50E9" w:rsidRPr="00E81C85" w:rsidRDefault="00B87AF5" w:rsidP="00B87AF5">
            <w:pPr>
              <w:tabs>
                <w:tab w:val="left" w:pos="5700"/>
              </w:tabs>
              <w:spacing w:after="0" w:line="240" w:lineRule="auto"/>
              <w:jc w:val="both"/>
              <w:rPr>
                <w:b/>
              </w:rPr>
            </w:pPr>
            <w:r w:rsidRPr="00E81C85">
              <w:rPr>
                <w:rFonts w:eastAsia="Times New Roman"/>
                <w:b/>
                <w:lang w:eastAsia="ru-RU"/>
              </w:rPr>
              <w:t>03.06.</w:t>
            </w:r>
            <w:r w:rsidR="00DE50E9" w:rsidRPr="00E81C85">
              <w:rPr>
                <w:rFonts w:eastAsia="Times New Roman"/>
                <w:b/>
                <w:lang w:eastAsia="ru-RU"/>
              </w:rPr>
              <w:t>2021</w:t>
            </w:r>
          </w:p>
        </w:tc>
        <w:tc>
          <w:tcPr>
            <w:tcW w:w="5211" w:type="dxa"/>
          </w:tcPr>
          <w:p w:rsidR="00DE50E9" w:rsidRPr="00E81C85" w:rsidRDefault="00DE50E9" w:rsidP="00B87AF5">
            <w:pPr>
              <w:spacing w:after="0" w:line="240" w:lineRule="auto"/>
              <w:jc w:val="right"/>
              <w:rPr>
                <w:b/>
              </w:rPr>
            </w:pPr>
            <w:r w:rsidRPr="00E81C85">
              <w:rPr>
                <w:rFonts w:eastAsia="Times New Roman"/>
                <w:b/>
                <w:lang w:eastAsia="ru-RU"/>
              </w:rPr>
              <w:t xml:space="preserve">№ </w:t>
            </w:r>
            <w:r w:rsidR="00B87AF5" w:rsidRPr="00E81C85">
              <w:rPr>
                <w:rFonts w:eastAsia="Times New Roman"/>
                <w:b/>
                <w:lang w:eastAsia="ru-RU"/>
              </w:rPr>
              <w:t>21</w:t>
            </w:r>
          </w:p>
        </w:tc>
      </w:tr>
    </w:tbl>
    <w:p w:rsidR="00DE50E9" w:rsidRPr="00E81C85" w:rsidRDefault="00DE50E9" w:rsidP="00DE50E9">
      <w:pPr>
        <w:spacing w:after="0" w:line="240" w:lineRule="auto"/>
        <w:jc w:val="both"/>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7049"/>
      </w:tblGrid>
      <w:tr w:rsidR="00BE1713" w:rsidRPr="00E81C85" w:rsidTr="007E086D">
        <w:tc>
          <w:tcPr>
            <w:tcW w:w="3227" w:type="dxa"/>
          </w:tcPr>
          <w:p w:rsidR="00BE1713" w:rsidRPr="00E81C85" w:rsidRDefault="00BE1713" w:rsidP="00BE1713">
            <w:pPr>
              <w:spacing w:after="0" w:line="240" w:lineRule="auto"/>
              <w:jc w:val="both"/>
              <w:rPr>
                <w:b/>
              </w:rPr>
            </w:pPr>
            <w:r w:rsidRPr="00E81C85">
              <w:rPr>
                <w:b/>
              </w:rPr>
              <w:t>Председательствующий:</w:t>
            </w:r>
          </w:p>
        </w:tc>
        <w:tc>
          <w:tcPr>
            <w:tcW w:w="7194" w:type="dxa"/>
          </w:tcPr>
          <w:p w:rsidR="00BE1713" w:rsidRPr="00E81C85" w:rsidRDefault="00BE1713" w:rsidP="00DE50E9">
            <w:pPr>
              <w:spacing w:after="0" w:line="240" w:lineRule="auto"/>
              <w:jc w:val="both"/>
            </w:pPr>
            <w:r w:rsidRPr="00E81C85">
              <w:t>Бурмистров А. С.</w:t>
            </w:r>
          </w:p>
        </w:tc>
      </w:tr>
      <w:tr w:rsidR="00BE1713" w:rsidRPr="00E81C85" w:rsidTr="007E086D">
        <w:tc>
          <w:tcPr>
            <w:tcW w:w="3227" w:type="dxa"/>
          </w:tcPr>
          <w:p w:rsidR="00BE1713" w:rsidRPr="00E81C85" w:rsidRDefault="00BE1713" w:rsidP="00BE1713">
            <w:pPr>
              <w:spacing w:after="0" w:line="240" w:lineRule="auto"/>
              <w:jc w:val="both"/>
              <w:rPr>
                <w:b/>
              </w:rPr>
            </w:pPr>
            <w:r w:rsidRPr="00E81C85">
              <w:rPr>
                <w:b/>
              </w:rPr>
              <w:t>Секретарь:</w:t>
            </w:r>
          </w:p>
        </w:tc>
        <w:tc>
          <w:tcPr>
            <w:tcW w:w="7194" w:type="dxa"/>
          </w:tcPr>
          <w:p w:rsidR="00BE1713" w:rsidRPr="00E81C85" w:rsidRDefault="00BE1713" w:rsidP="00DE50E9">
            <w:pPr>
              <w:spacing w:after="0" w:line="240" w:lineRule="auto"/>
              <w:jc w:val="both"/>
            </w:pPr>
            <w:r w:rsidRPr="00E81C85">
              <w:t>Раченко Н. Г.</w:t>
            </w:r>
          </w:p>
        </w:tc>
      </w:tr>
      <w:tr w:rsidR="00BE1713" w:rsidRPr="00E81C85" w:rsidTr="007E086D">
        <w:tc>
          <w:tcPr>
            <w:tcW w:w="3227" w:type="dxa"/>
          </w:tcPr>
          <w:p w:rsidR="00BE1713" w:rsidRPr="00E81C85" w:rsidRDefault="00BE1713" w:rsidP="00BE1713">
            <w:pPr>
              <w:spacing w:after="0" w:line="240" w:lineRule="auto"/>
              <w:jc w:val="both"/>
              <w:rPr>
                <w:b/>
              </w:rPr>
            </w:pPr>
            <w:r w:rsidRPr="00E81C85">
              <w:rPr>
                <w:b/>
              </w:rPr>
              <w:t>Члены комиссии</w:t>
            </w:r>
          </w:p>
        </w:tc>
        <w:tc>
          <w:tcPr>
            <w:tcW w:w="7194" w:type="dxa"/>
          </w:tcPr>
          <w:p w:rsidR="00BE1713" w:rsidRPr="00E81C85" w:rsidRDefault="00BE1713" w:rsidP="00DE50E9">
            <w:pPr>
              <w:spacing w:after="0" w:line="240" w:lineRule="auto"/>
              <w:jc w:val="both"/>
            </w:pPr>
          </w:p>
        </w:tc>
      </w:tr>
      <w:tr w:rsidR="00BE1713" w:rsidRPr="00E81C85" w:rsidTr="007E086D">
        <w:tc>
          <w:tcPr>
            <w:tcW w:w="3227" w:type="dxa"/>
          </w:tcPr>
          <w:p w:rsidR="00BE1713" w:rsidRPr="00E81C85" w:rsidRDefault="00BE1713" w:rsidP="00B1481C">
            <w:pPr>
              <w:spacing w:after="0" w:line="240" w:lineRule="auto"/>
              <w:jc w:val="right"/>
              <w:rPr>
                <w:b/>
              </w:rPr>
            </w:pPr>
            <w:r w:rsidRPr="00E81C85">
              <w:rPr>
                <w:b/>
              </w:rPr>
              <w:t>присутствовали:</w:t>
            </w:r>
          </w:p>
        </w:tc>
        <w:tc>
          <w:tcPr>
            <w:tcW w:w="7194" w:type="dxa"/>
          </w:tcPr>
          <w:p w:rsidR="00BE1713" w:rsidRPr="00E81C85" w:rsidRDefault="0054542A" w:rsidP="0054542A">
            <w:pPr>
              <w:spacing w:after="0" w:line="240" w:lineRule="auto"/>
              <w:jc w:val="both"/>
            </w:pPr>
            <w:r w:rsidRPr="00E81C85">
              <w:t xml:space="preserve">Ильиных И. С., Михайлов А. Ю. </w:t>
            </w:r>
            <w:r w:rsidR="00BE1713" w:rsidRPr="00E81C85">
              <w:t>Мухарыцин А.</w:t>
            </w:r>
            <w:r w:rsidRPr="00E81C85">
              <w:t> </w:t>
            </w:r>
            <w:r w:rsidR="00BE1713" w:rsidRPr="00E81C85">
              <w:t>М., Стрельников В.</w:t>
            </w:r>
            <w:r w:rsidRPr="00E81C85">
              <w:t> </w:t>
            </w:r>
            <w:r w:rsidR="00BE1713" w:rsidRPr="00E81C85">
              <w:t>А.</w:t>
            </w:r>
          </w:p>
        </w:tc>
      </w:tr>
      <w:tr w:rsidR="00BE1713" w:rsidRPr="00E81C85" w:rsidTr="007E086D">
        <w:tc>
          <w:tcPr>
            <w:tcW w:w="3227" w:type="dxa"/>
          </w:tcPr>
          <w:p w:rsidR="00BE1713" w:rsidRPr="00E81C85" w:rsidRDefault="00BE1713" w:rsidP="00B1481C">
            <w:pPr>
              <w:spacing w:after="0" w:line="240" w:lineRule="auto"/>
              <w:jc w:val="right"/>
              <w:rPr>
                <w:b/>
              </w:rPr>
            </w:pPr>
            <w:r w:rsidRPr="00E81C85">
              <w:rPr>
                <w:b/>
              </w:rPr>
              <w:t>отсутствовали:</w:t>
            </w:r>
          </w:p>
        </w:tc>
        <w:tc>
          <w:tcPr>
            <w:tcW w:w="7194" w:type="dxa"/>
          </w:tcPr>
          <w:p w:rsidR="00BE1713" w:rsidRPr="00E81C85" w:rsidRDefault="0054542A" w:rsidP="0054542A">
            <w:pPr>
              <w:spacing w:after="0" w:line="240" w:lineRule="auto"/>
              <w:jc w:val="both"/>
            </w:pPr>
            <w:r w:rsidRPr="00E81C85">
              <w:t>---</w:t>
            </w:r>
          </w:p>
        </w:tc>
      </w:tr>
      <w:tr w:rsidR="00BE1713" w:rsidRPr="00E81C85" w:rsidTr="007E086D">
        <w:tc>
          <w:tcPr>
            <w:tcW w:w="3227" w:type="dxa"/>
          </w:tcPr>
          <w:p w:rsidR="00BE1713" w:rsidRPr="00E81C85" w:rsidRDefault="00BE1713" w:rsidP="00BE1713">
            <w:pPr>
              <w:spacing w:after="0" w:line="240" w:lineRule="auto"/>
              <w:jc w:val="both"/>
              <w:rPr>
                <w:b/>
              </w:rPr>
            </w:pPr>
            <w:r w:rsidRPr="00E81C85">
              <w:rPr>
                <w:b/>
              </w:rPr>
              <w:t xml:space="preserve">Совет депутатов </w:t>
            </w:r>
          </w:p>
        </w:tc>
        <w:tc>
          <w:tcPr>
            <w:tcW w:w="7194" w:type="dxa"/>
          </w:tcPr>
          <w:p w:rsidR="00BE1713" w:rsidRPr="00E81C85" w:rsidRDefault="00BE1713" w:rsidP="00DE50E9">
            <w:pPr>
              <w:spacing w:after="0" w:line="240" w:lineRule="auto"/>
              <w:jc w:val="both"/>
            </w:pPr>
          </w:p>
        </w:tc>
      </w:tr>
      <w:tr w:rsidR="00BE1713" w:rsidRPr="00E81C85" w:rsidTr="007E086D">
        <w:tc>
          <w:tcPr>
            <w:tcW w:w="3227" w:type="dxa"/>
          </w:tcPr>
          <w:p w:rsidR="00BE1713" w:rsidRPr="00E81C85" w:rsidRDefault="00BE1713" w:rsidP="00BE1713">
            <w:pPr>
              <w:spacing w:after="0" w:line="240" w:lineRule="auto"/>
              <w:jc w:val="right"/>
              <w:rPr>
                <w:b/>
              </w:rPr>
            </w:pPr>
            <w:r w:rsidRPr="00E81C85">
              <w:rPr>
                <w:b/>
              </w:rPr>
              <w:t>присутствовали:</w:t>
            </w:r>
          </w:p>
        </w:tc>
        <w:tc>
          <w:tcPr>
            <w:tcW w:w="7194" w:type="dxa"/>
          </w:tcPr>
          <w:p w:rsidR="00BE1713" w:rsidRPr="00E81C85" w:rsidRDefault="00BE1713" w:rsidP="00B87AF5">
            <w:pPr>
              <w:spacing w:after="0" w:line="240" w:lineRule="auto"/>
              <w:jc w:val="both"/>
            </w:pPr>
            <w:r w:rsidRPr="00E81C85">
              <w:t>Тыртышный А. Г., Вахрамеева Ю. Н., Миронова Е. Ю.</w:t>
            </w:r>
            <w:r w:rsidR="007E086D" w:rsidRPr="00E81C85">
              <w:t>,</w:t>
            </w:r>
            <w:r w:rsidR="00390D73" w:rsidRPr="00E81C85">
              <w:t xml:space="preserve"> </w:t>
            </w:r>
          </w:p>
        </w:tc>
      </w:tr>
      <w:tr w:rsidR="00BE1713" w:rsidRPr="00E81C85" w:rsidTr="007E086D">
        <w:tc>
          <w:tcPr>
            <w:tcW w:w="3227" w:type="dxa"/>
          </w:tcPr>
          <w:p w:rsidR="00BE1713" w:rsidRPr="00E81C85" w:rsidRDefault="00BE1713" w:rsidP="00BE1713">
            <w:pPr>
              <w:spacing w:after="0" w:line="240" w:lineRule="auto"/>
              <w:jc w:val="right"/>
              <w:rPr>
                <w:b/>
              </w:rPr>
            </w:pPr>
            <w:r w:rsidRPr="00E81C85">
              <w:rPr>
                <w:b/>
              </w:rPr>
              <w:t>отсутствовали:</w:t>
            </w:r>
          </w:p>
        </w:tc>
        <w:tc>
          <w:tcPr>
            <w:tcW w:w="7194" w:type="dxa"/>
          </w:tcPr>
          <w:p w:rsidR="00BE1713" w:rsidRPr="00E81C85" w:rsidRDefault="0054542A" w:rsidP="00B87AF5">
            <w:pPr>
              <w:spacing w:after="0" w:line="240" w:lineRule="auto"/>
              <w:jc w:val="both"/>
            </w:pPr>
            <w:r w:rsidRPr="00E81C85">
              <w:t xml:space="preserve">Цыцаркина Е. И., </w:t>
            </w:r>
            <w:r w:rsidR="00B87AF5" w:rsidRPr="00E81C85">
              <w:t>Савельев А. Г., Ушакова М. В., Пирогова Х. В., Шалимова Е. В., Бойко С. А.</w:t>
            </w:r>
          </w:p>
        </w:tc>
      </w:tr>
      <w:tr w:rsidR="00BE1713" w:rsidRPr="00E81C85" w:rsidTr="007E086D">
        <w:tc>
          <w:tcPr>
            <w:tcW w:w="3227" w:type="dxa"/>
          </w:tcPr>
          <w:p w:rsidR="00BE1713" w:rsidRPr="00E81C85" w:rsidRDefault="00BE1713" w:rsidP="00BE1713">
            <w:pPr>
              <w:spacing w:after="0" w:line="240" w:lineRule="auto"/>
              <w:jc w:val="both"/>
              <w:rPr>
                <w:b/>
              </w:rPr>
            </w:pPr>
            <w:r w:rsidRPr="00E81C85">
              <w:rPr>
                <w:b/>
              </w:rPr>
              <w:t>Приглашенные</w:t>
            </w:r>
          </w:p>
        </w:tc>
        <w:tc>
          <w:tcPr>
            <w:tcW w:w="7194" w:type="dxa"/>
          </w:tcPr>
          <w:p w:rsidR="00BE1713" w:rsidRPr="00E81C85" w:rsidRDefault="00BE1713" w:rsidP="00DE50E9">
            <w:pPr>
              <w:spacing w:after="0" w:line="240" w:lineRule="auto"/>
              <w:jc w:val="both"/>
            </w:pPr>
          </w:p>
        </w:tc>
      </w:tr>
      <w:tr w:rsidR="00BE1713" w:rsidRPr="00E81C85" w:rsidTr="007E086D">
        <w:tc>
          <w:tcPr>
            <w:tcW w:w="3227" w:type="dxa"/>
          </w:tcPr>
          <w:p w:rsidR="00BE1713" w:rsidRPr="00E81C85" w:rsidRDefault="00BE1713" w:rsidP="00BE1713">
            <w:pPr>
              <w:spacing w:after="0" w:line="240" w:lineRule="auto"/>
              <w:jc w:val="right"/>
              <w:rPr>
                <w:b/>
              </w:rPr>
            </w:pPr>
            <w:r w:rsidRPr="00E81C85">
              <w:rPr>
                <w:b/>
              </w:rPr>
              <w:t>присутствовали:</w:t>
            </w:r>
          </w:p>
        </w:tc>
        <w:tc>
          <w:tcPr>
            <w:tcW w:w="7194" w:type="dxa"/>
          </w:tcPr>
          <w:p w:rsidR="00BE1713" w:rsidRPr="00E81C85" w:rsidRDefault="00BE1713" w:rsidP="005709CE">
            <w:pPr>
              <w:spacing w:after="0" w:line="240" w:lineRule="auto"/>
              <w:jc w:val="both"/>
            </w:pPr>
            <w:r w:rsidRPr="00E81C85">
              <w:t>Буреев Б.</w:t>
            </w:r>
            <w:r w:rsidR="007E086D" w:rsidRPr="00E81C85">
              <w:t> </w:t>
            </w:r>
            <w:r w:rsidRPr="00E81C85">
              <w:t xml:space="preserve">В., </w:t>
            </w:r>
            <w:r w:rsidR="00B87AF5" w:rsidRPr="00E81C85">
              <w:t>Фельзина Е. В.,</w:t>
            </w:r>
            <w:r w:rsidR="0054542A" w:rsidRPr="00E81C85">
              <w:t xml:space="preserve"> </w:t>
            </w:r>
            <w:r w:rsidRPr="00E81C85">
              <w:t>Веремьева М. С., Бахарева Ю. П.</w:t>
            </w:r>
            <w:r w:rsidR="00C94778" w:rsidRPr="00E81C85">
              <w:t>,</w:t>
            </w:r>
            <w:r w:rsidRPr="00E81C85">
              <w:t xml:space="preserve"> </w:t>
            </w:r>
            <w:r w:rsidR="0054542A" w:rsidRPr="00E81C85">
              <w:t>Лукьянова </w:t>
            </w:r>
            <w:r w:rsidR="005709CE" w:rsidRPr="00E81C85">
              <w:t>Ю. В.</w:t>
            </w:r>
            <w:r w:rsidR="0054542A" w:rsidRPr="00E81C85">
              <w:t xml:space="preserve">, </w:t>
            </w:r>
            <w:r w:rsidRPr="00E81C85">
              <w:t>Шабурова А. А.</w:t>
            </w:r>
            <w:r w:rsidR="00B87AF5" w:rsidRPr="00E81C85">
              <w:t>, Обухов О. П., Перязев Д. Г., Полещук В. В., Казаков С. А., Гретер В. В., Сердюк Ю. А.</w:t>
            </w:r>
          </w:p>
        </w:tc>
      </w:tr>
      <w:tr w:rsidR="00BE1713" w:rsidRPr="00E81C85" w:rsidTr="007E086D">
        <w:tc>
          <w:tcPr>
            <w:tcW w:w="3227" w:type="dxa"/>
          </w:tcPr>
          <w:p w:rsidR="00BE1713" w:rsidRPr="00E81C85" w:rsidRDefault="00BE1713" w:rsidP="00BE1713">
            <w:pPr>
              <w:spacing w:after="0" w:line="240" w:lineRule="auto"/>
              <w:jc w:val="right"/>
              <w:rPr>
                <w:b/>
              </w:rPr>
            </w:pPr>
            <w:r w:rsidRPr="00E81C85">
              <w:rPr>
                <w:b/>
              </w:rPr>
              <w:t>отсутствовали:</w:t>
            </w:r>
          </w:p>
        </w:tc>
        <w:tc>
          <w:tcPr>
            <w:tcW w:w="7194" w:type="dxa"/>
          </w:tcPr>
          <w:p w:rsidR="00BE1713" w:rsidRPr="00E81C85" w:rsidRDefault="00B87AF5" w:rsidP="0054542A">
            <w:pPr>
              <w:spacing w:after="0" w:line="240" w:lineRule="auto"/>
              <w:jc w:val="both"/>
            </w:pPr>
            <w:r w:rsidRPr="00E81C85">
              <w:t xml:space="preserve">Кондратенко О. А., </w:t>
            </w:r>
            <w:r w:rsidR="007E086D" w:rsidRPr="00E81C85">
              <w:t xml:space="preserve">Уткина Л. А., </w:t>
            </w:r>
            <w:r w:rsidR="00BE1713" w:rsidRPr="00E81C85">
              <w:t xml:space="preserve">Макарухина А. М., Ганчукова Е. В., </w:t>
            </w:r>
            <w:r w:rsidR="0054542A" w:rsidRPr="00E81C85">
              <w:t>Горбунова Е. В.,</w:t>
            </w:r>
            <w:r w:rsidRPr="00E81C85">
              <w:t xml:space="preserve"> Ерохин С. В.,</w:t>
            </w:r>
          </w:p>
        </w:tc>
      </w:tr>
    </w:tbl>
    <w:tbl>
      <w:tblPr>
        <w:tblStyle w:val="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90A4E" w:rsidRPr="00E81C85" w:rsidTr="00B90A4E">
        <w:trPr>
          <w:trHeight w:val="285"/>
        </w:trPr>
        <w:tc>
          <w:tcPr>
            <w:tcW w:w="10456" w:type="dxa"/>
          </w:tcPr>
          <w:p w:rsidR="00B1481C" w:rsidRPr="00E81C85" w:rsidRDefault="00B1481C" w:rsidP="00B90A4E">
            <w:pPr>
              <w:spacing w:after="0" w:line="240" w:lineRule="auto"/>
              <w:jc w:val="center"/>
              <w:rPr>
                <w:b/>
              </w:rPr>
            </w:pPr>
          </w:p>
          <w:p w:rsidR="00B90A4E" w:rsidRPr="00E81C85" w:rsidRDefault="00DE50E9" w:rsidP="00B90A4E">
            <w:pPr>
              <w:spacing w:after="0" w:line="240" w:lineRule="auto"/>
              <w:jc w:val="center"/>
              <w:rPr>
                <w:b/>
                <w:u w:val="single"/>
              </w:rPr>
            </w:pPr>
            <w:r w:rsidRPr="00E81C85">
              <w:rPr>
                <w:b/>
              </w:rPr>
              <w:t>ПОВЕСТКА</w:t>
            </w:r>
          </w:p>
        </w:tc>
      </w:tr>
    </w:tbl>
    <w:p w:rsidR="002F6630" w:rsidRPr="00E81C85" w:rsidRDefault="002F6630" w:rsidP="002F6630">
      <w:pPr>
        <w:pStyle w:val="ConsPlusNormal"/>
        <w:ind w:firstLine="540"/>
        <w:jc w:val="both"/>
        <w:rPr>
          <w:sz w:val="28"/>
          <w:szCs w:val="28"/>
        </w:rPr>
      </w:pPr>
      <w:r w:rsidRPr="00E81C85">
        <w:rPr>
          <w:sz w:val="28"/>
          <w:szCs w:val="28"/>
        </w:rPr>
        <w:t>1.  </w:t>
      </w:r>
      <w:r w:rsidR="00B87AF5" w:rsidRPr="00E81C85">
        <w:rPr>
          <w:sz w:val="28"/>
          <w:szCs w:val="28"/>
        </w:rPr>
        <w:t>О проекте решения Совета депутатов города Новосибирска «Об исполнении бюджета города Новосибирска за 2020 год»</w:t>
      </w:r>
      <w:r w:rsidRPr="00E81C85">
        <w:rPr>
          <w:sz w:val="28"/>
          <w:szCs w:val="28"/>
        </w:rPr>
        <w:t>.</w:t>
      </w:r>
    </w:p>
    <w:p w:rsidR="002F6630" w:rsidRPr="00E81C85" w:rsidRDefault="002F6630" w:rsidP="002F6630">
      <w:pPr>
        <w:pStyle w:val="ConsPlusNormal"/>
        <w:ind w:firstLine="540"/>
        <w:jc w:val="both"/>
        <w:rPr>
          <w:sz w:val="28"/>
          <w:szCs w:val="28"/>
        </w:rPr>
      </w:pPr>
      <w:r w:rsidRPr="00E81C85">
        <w:rPr>
          <w:sz w:val="28"/>
          <w:szCs w:val="28"/>
        </w:rPr>
        <w:t>2.  </w:t>
      </w:r>
      <w:r w:rsidR="00B87AF5" w:rsidRPr="00E81C85">
        <w:rPr>
          <w:sz w:val="28"/>
          <w:szCs w:val="28"/>
        </w:rPr>
        <w:t>О предложениях депутатов Совета депутатов города Новосибирска к проекту решения Совета депутатов города Новосибирска «О плане мероприятий по реализации наказов избирателей на 2021 – 2025 годы»</w:t>
      </w:r>
      <w:r w:rsidRPr="00E81C85">
        <w:rPr>
          <w:sz w:val="28"/>
          <w:szCs w:val="28"/>
        </w:rPr>
        <w:t>.</w:t>
      </w:r>
    </w:p>
    <w:p w:rsidR="002F6630" w:rsidRPr="00E81C85" w:rsidRDefault="002F6630" w:rsidP="00DE50E9">
      <w:pPr>
        <w:pStyle w:val="ConsPlusNormal"/>
        <w:ind w:firstLine="540"/>
        <w:jc w:val="both"/>
        <w:rPr>
          <w:sz w:val="28"/>
          <w:szCs w:val="28"/>
        </w:rPr>
      </w:pPr>
    </w:p>
    <w:p w:rsidR="00DE50E9" w:rsidRPr="00E81C85" w:rsidRDefault="00DE50E9" w:rsidP="00DE50E9">
      <w:pPr>
        <w:pStyle w:val="ConsPlusNormal"/>
        <w:ind w:firstLine="540"/>
        <w:jc w:val="both"/>
        <w:rPr>
          <w:sz w:val="28"/>
          <w:szCs w:val="28"/>
        </w:rPr>
      </w:pPr>
      <w:r w:rsidRPr="00E81C85">
        <w:rPr>
          <w:sz w:val="28"/>
          <w:szCs w:val="28"/>
        </w:rPr>
        <w:t>Бурмистров</w:t>
      </w:r>
      <w:r w:rsidR="00E522E7" w:rsidRPr="00E81C85">
        <w:rPr>
          <w:sz w:val="28"/>
          <w:szCs w:val="28"/>
        </w:rPr>
        <w:t> </w:t>
      </w:r>
      <w:r w:rsidRPr="00E81C85">
        <w:rPr>
          <w:sz w:val="28"/>
          <w:szCs w:val="28"/>
        </w:rPr>
        <w:t>А.</w:t>
      </w:r>
      <w:r w:rsidR="00E522E7" w:rsidRPr="00E81C85">
        <w:rPr>
          <w:sz w:val="28"/>
          <w:szCs w:val="28"/>
        </w:rPr>
        <w:t> </w:t>
      </w:r>
      <w:r w:rsidRPr="00E81C85">
        <w:rPr>
          <w:sz w:val="28"/>
          <w:szCs w:val="28"/>
        </w:rPr>
        <w:t>С.</w:t>
      </w:r>
      <w:r w:rsidR="00E522E7" w:rsidRPr="00E81C85">
        <w:rPr>
          <w:sz w:val="28"/>
          <w:szCs w:val="28"/>
        </w:rPr>
        <w:t> </w:t>
      </w:r>
      <w:r w:rsidRPr="00E81C85">
        <w:rPr>
          <w:sz w:val="28"/>
          <w:szCs w:val="28"/>
        </w:rPr>
        <w:t>–</w:t>
      </w:r>
      <w:r w:rsidR="00E522E7" w:rsidRPr="00E81C85">
        <w:rPr>
          <w:sz w:val="28"/>
          <w:szCs w:val="28"/>
        </w:rPr>
        <w:t xml:space="preserve"> Коллеги, проект повестки у вас на руках, прошу проголосовать за данную повестку в целом. Кто «за»? </w:t>
      </w:r>
    </w:p>
    <w:p w:rsidR="00DE50E9" w:rsidRPr="00E81C85" w:rsidRDefault="00E522E7" w:rsidP="00DE50E9">
      <w:pPr>
        <w:pStyle w:val="ConsPlusNormal"/>
        <w:ind w:firstLine="540"/>
        <w:jc w:val="both"/>
        <w:rPr>
          <w:sz w:val="28"/>
          <w:szCs w:val="28"/>
        </w:rPr>
      </w:pPr>
      <w:r w:rsidRPr="00E81C85">
        <w:rPr>
          <w:sz w:val="28"/>
          <w:szCs w:val="28"/>
        </w:rPr>
        <w:t xml:space="preserve">«За» – </w:t>
      </w:r>
      <w:r w:rsidR="00DE50E9" w:rsidRPr="00E81C85">
        <w:rPr>
          <w:sz w:val="28"/>
          <w:szCs w:val="28"/>
        </w:rPr>
        <w:t>единогласно (</w:t>
      </w:r>
      <w:r w:rsidRPr="00E81C85">
        <w:rPr>
          <w:sz w:val="28"/>
          <w:szCs w:val="28"/>
        </w:rPr>
        <w:t xml:space="preserve">Бурмистров А. С., </w:t>
      </w:r>
      <w:r w:rsidR="002F6630" w:rsidRPr="00E81C85">
        <w:rPr>
          <w:sz w:val="28"/>
          <w:szCs w:val="28"/>
        </w:rPr>
        <w:t>Ильиных И. С., Михайлов А. Ю. Мухарыцин А. М., Стрельников В. А.</w:t>
      </w:r>
      <w:r w:rsidR="00DE50E9" w:rsidRPr="00E81C85">
        <w:rPr>
          <w:sz w:val="28"/>
          <w:szCs w:val="28"/>
        </w:rPr>
        <w:t>).</w:t>
      </w:r>
    </w:p>
    <w:p w:rsidR="00E522E7" w:rsidRPr="00E81C85" w:rsidRDefault="00DE50E9" w:rsidP="00DE50E9">
      <w:pPr>
        <w:pStyle w:val="ConsPlusNormal"/>
        <w:ind w:firstLine="540"/>
        <w:jc w:val="both"/>
        <w:rPr>
          <w:sz w:val="28"/>
          <w:szCs w:val="28"/>
        </w:rPr>
      </w:pPr>
      <w:r w:rsidRPr="00E81C85">
        <w:rPr>
          <w:sz w:val="28"/>
          <w:szCs w:val="28"/>
        </w:rPr>
        <w:t>Повестка дня принята.</w:t>
      </w:r>
      <w:r w:rsidR="00B90A4E" w:rsidRPr="00E81C85">
        <w:rPr>
          <w:sz w:val="28"/>
          <w:szCs w:val="28"/>
        </w:rPr>
        <w:t xml:space="preserve"> </w:t>
      </w:r>
    </w:p>
    <w:p w:rsidR="002F6630" w:rsidRPr="00E81C85" w:rsidRDefault="002F6630" w:rsidP="002F6630">
      <w:pPr>
        <w:spacing w:after="0" w:line="240" w:lineRule="auto"/>
        <w:ind w:firstLine="709"/>
        <w:jc w:val="both"/>
        <w:rPr>
          <w:rFonts w:eastAsia="Times New Roman"/>
          <w:b/>
        </w:rPr>
      </w:pPr>
    </w:p>
    <w:p w:rsidR="00804CA6" w:rsidRPr="00E81C85" w:rsidRDefault="00804CA6" w:rsidP="002F6630">
      <w:pPr>
        <w:spacing w:after="0" w:line="240" w:lineRule="auto"/>
        <w:ind w:firstLine="709"/>
        <w:jc w:val="both"/>
        <w:rPr>
          <w:rFonts w:eastAsia="Times New Roman"/>
          <w:b/>
        </w:rPr>
      </w:pPr>
    </w:p>
    <w:p w:rsidR="002F6630" w:rsidRPr="00E81C85" w:rsidRDefault="002F6630" w:rsidP="000E7D0F">
      <w:pPr>
        <w:pStyle w:val="ab"/>
        <w:numPr>
          <w:ilvl w:val="0"/>
          <w:numId w:val="18"/>
        </w:numPr>
        <w:jc w:val="both"/>
        <w:rPr>
          <w:sz w:val="28"/>
          <w:szCs w:val="28"/>
        </w:rPr>
      </w:pPr>
      <w:r w:rsidRPr="00E81C85">
        <w:rPr>
          <w:b/>
          <w:sz w:val="28"/>
          <w:szCs w:val="28"/>
        </w:rPr>
        <w:t>Слушали:</w:t>
      </w:r>
    </w:p>
    <w:p w:rsidR="00445A96" w:rsidRPr="00E81C85" w:rsidRDefault="00B87AF5" w:rsidP="00445A96">
      <w:pPr>
        <w:pStyle w:val="ConsPlusNormal"/>
        <w:ind w:firstLine="540"/>
        <w:jc w:val="both"/>
        <w:rPr>
          <w:rFonts w:eastAsia="Times New Roman"/>
          <w:sz w:val="28"/>
          <w:szCs w:val="28"/>
        </w:rPr>
      </w:pPr>
      <w:r w:rsidRPr="00E81C85">
        <w:rPr>
          <w:rFonts w:eastAsia="Times New Roman"/>
          <w:sz w:val="28"/>
          <w:szCs w:val="28"/>
        </w:rPr>
        <w:t>Фельзина Евгения Валентиновна</w:t>
      </w:r>
      <w:r w:rsidR="00445A96" w:rsidRPr="00E81C85">
        <w:rPr>
          <w:rFonts w:eastAsia="Times New Roman"/>
          <w:sz w:val="28"/>
          <w:szCs w:val="28"/>
        </w:rPr>
        <w:t xml:space="preserve"> (</w:t>
      </w:r>
      <w:r w:rsidRPr="00E81C85">
        <w:rPr>
          <w:rFonts w:eastAsia="Times New Roman"/>
          <w:sz w:val="28"/>
          <w:szCs w:val="28"/>
        </w:rPr>
        <w:t xml:space="preserve">и. о. </w:t>
      </w:r>
      <w:r w:rsidR="00445A96" w:rsidRPr="00E81C85">
        <w:rPr>
          <w:rFonts w:eastAsia="Times New Roman"/>
          <w:sz w:val="28"/>
          <w:szCs w:val="28"/>
        </w:rPr>
        <w:t>начальник</w:t>
      </w:r>
      <w:r w:rsidRPr="00E81C85">
        <w:rPr>
          <w:rFonts w:eastAsia="Times New Roman"/>
          <w:sz w:val="28"/>
          <w:szCs w:val="28"/>
        </w:rPr>
        <w:t>а</w:t>
      </w:r>
      <w:r w:rsidR="00445A96" w:rsidRPr="00E81C85">
        <w:rPr>
          <w:rFonts w:eastAsia="Times New Roman"/>
          <w:sz w:val="28"/>
          <w:szCs w:val="28"/>
        </w:rPr>
        <w:t xml:space="preserve"> департамента финансов и налоговой политике мэрии города Новосибирска) – проинформировал</w:t>
      </w:r>
      <w:r w:rsidR="00174703">
        <w:rPr>
          <w:rFonts w:eastAsia="Times New Roman"/>
          <w:sz w:val="28"/>
          <w:szCs w:val="28"/>
        </w:rPr>
        <w:t>а</w:t>
      </w:r>
      <w:r w:rsidR="00445A96" w:rsidRPr="00E81C85">
        <w:rPr>
          <w:rFonts w:eastAsia="Times New Roman"/>
          <w:sz w:val="28"/>
          <w:szCs w:val="28"/>
        </w:rPr>
        <w:t xml:space="preserve"> о проекте решения Совета депутатов города Новосибирска «</w:t>
      </w:r>
      <w:r w:rsidRPr="00E81C85">
        <w:rPr>
          <w:rFonts w:eastAsia="Times New Roman"/>
          <w:sz w:val="28"/>
          <w:szCs w:val="28"/>
        </w:rPr>
        <w:t>Об исполнении бюджета города Новосибирска за 2020 год</w:t>
      </w:r>
      <w:r w:rsidR="00445A96" w:rsidRPr="00E81C85">
        <w:rPr>
          <w:rFonts w:eastAsia="Times New Roman"/>
          <w:sz w:val="28"/>
          <w:szCs w:val="28"/>
        </w:rPr>
        <w:t>».</w:t>
      </w:r>
    </w:p>
    <w:p w:rsidR="002B00A7" w:rsidRPr="00E81C85" w:rsidRDefault="00445A96" w:rsidP="00445A96">
      <w:pPr>
        <w:pStyle w:val="ConsPlusNormal"/>
        <w:ind w:firstLine="540"/>
        <w:jc w:val="both"/>
        <w:rPr>
          <w:rFonts w:eastAsia="Times New Roman"/>
          <w:sz w:val="28"/>
          <w:szCs w:val="28"/>
        </w:rPr>
      </w:pPr>
      <w:r w:rsidRPr="00E81C85">
        <w:rPr>
          <w:rFonts w:eastAsia="Times New Roman"/>
          <w:sz w:val="28"/>
          <w:szCs w:val="28"/>
        </w:rPr>
        <w:t>Бурмистров А. С. – Коллеги, есть вопросы к докладчику?</w:t>
      </w:r>
      <w:r w:rsidR="002B00A7" w:rsidRPr="00E81C85">
        <w:rPr>
          <w:rFonts w:eastAsia="Times New Roman"/>
          <w:sz w:val="28"/>
          <w:szCs w:val="28"/>
        </w:rPr>
        <w:t xml:space="preserve"> Нет. Выступления? Нет. Предлагаю голосовать за данный проект решения в целом. Возражений нет? Нет. Прошу голосовать. </w:t>
      </w:r>
    </w:p>
    <w:p w:rsidR="00445A96" w:rsidRPr="00E81C85" w:rsidRDefault="00445A96" w:rsidP="00445A96">
      <w:pPr>
        <w:pStyle w:val="ConsPlusNormal"/>
        <w:ind w:firstLine="540"/>
        <w:jc w:val="both"/>
        <w:rPr>
          <w:rFonts w:eastAsia="Times New Roman"/>
          <w:sz w:val="28"/>
          <w:szCs w:val="28"/>
        </w:rPr>
      </w:pPr>
      <w:r w:rsidRPr="00E81C85">
        <w:rPr>
          <w:rFonts w:eastAsia="Times New Roman"/>
          <w:sz w:val="28"/>
          <w:szCs w:val="28"/>
        </w:rPr>
        <w:lastRenderedPageBreak/>
        <w:t>«За» - единогласно (Бурмистров А. С., Мухарыцин А. М., Ильиных И. С., Михайлов А. Ю., Стрельников В. А.).</w:t>
      </w:r>
    </w:p>
    <w:p w:rsidR="00687420" w:rsidRPr="00E81C85" w:rsidRDefault="00445A96" w:rsidP="00445A96">
      <w:pPr>
        <w:pStyle w:val="ConsPlusNormal"/>
        <w:ind w:firstLine="540"/>
        <w:jc w:val="both"/>
        <w:rPr>
          <w:sz w:val="28"/>
          <w:szCs w:val="28"/>
        </w:rPr>
      </w:pPr>
      <w:r w:rsidRPr="00E81C85">
        <w:rPr>
          <w:rFonts w:eastAsia="Times New Roman"/>
          <w:sz w:val="28"/>
          <w:szCs w:val="28"/>
        </w:rPr>
        <w:t>Решение принято.</w:t>
      </w:r>
    </w:p>
    <w:p w:rsidR="002B00A7" w:rsidRPr="00E81C85" w:rsidRDefault="002B00A7" w:rsidP="002B00A7">
      <w:pPr>
        <w:pStyle w:val="ConsPlusNormal"/>
        <w:ind w:firstLine="540"/>
        <w:jc w:val="both"/>
        <w:rPr>
          <w:rFonts w:eastAsia="Times New Roman"/>
          <w:sz w:val="28"/>
          <w:szCs w:val="28"/>
        </w:rPr>
      </w:pPr>
    </w:p>
    <w:p w:rsidR="002B00A7" w:rsidRPr="00E81C85" w:rsidRDefault="002B00A7" w:rsidP="002B00A7">
      <w:pPr>
        <w:pStyle w:val="ConsPlusNormal"/>
        <w:ind w:firstLine="540"/>
        <w:jc w:val="both"/>
        <w:rPr>
          <w:rFonts w:eastAsia="Times New Roman"/>
          <w:b/>
          <w:sz w:val="28"/>
          <w:szCs w:val="28"/>
          <w:u w:val="single"/>
        </w:rPr>
      </w:pPr>
      <w:r w:rsidRPr="00E81C85">
        <w:rPr>
          <w:rFonts w:eastAsia="Times New Roman"/>
          <w:b/>
          <w:sz w:val="28"/>
          <w:szCs w:val="28"/>
          <w:u w:val="single"/>
        </w:rPr>
        <w:t>РЕШИЛИ:</w:t>
      </w:r>
    </w:p>
    <w:p w:rsidR="002B00A7" w:rsidRPr="00E81C85" w:rsidRDefault="002B00A7" w:rsidP="002B00A7">
      <w:pPr>
        <w:pStyle w:val="ConsPlusNormal"/>
        <w:ind w:firstLine="540"/>
        <w:jc w:val="both"/>
        <w:rPr>
          <w:rFonts w:eastAsia="Times New Roman"/>
          <w:sz w:val="28"/>
          <w:szCs w:val="28"/>
        </w:rPr>
      </w:pPr>
      <w:r w:rsidRPr="00E81C85">
        <w:rPr>
          <w:rFonts w:eastAsia="Times New Roman"/>
          <w:sz w:val="28"/>
          <w:szCs w:val="28"/>
        </w:rPr>
        <w:t>1.</w:t>
      </w:r>
      <w:r w:rsidRPr="00E81C85">
        <w:rPr>
          <w:rFonts w:eastAsia="Times New Roman"/>
          <w:sz w:val="28"/>
          <w:szCs w:val="28"/>
        </w:rPr>
        <w:tab/>
        <w:t xml:space="preserve">Согласиться с концепцией и основными положениями проекта решения. </w:t>
      </w:r>
    </w:p>
    <w:p w:rsidR="002B00A7" w:rsidRPr="00E81C85" w:rsidRDefault="002B00A7" w:rsidP="002B00A7">
      <w:pPr>
        <w:pStyle w:val="ConsPlusNormal"/>
        <w:ind w:firstLine="540"/>
        <w:jc w:val="both"/>
        <w:rPr>
          <w:rFonts w:eastAsia="Times New Roman"/>
          <w:sz w:val="28"/>
          <w:szCs w:val="28"/>
        </w:rPr>
      </w:pPr>
      <w:r w:rsidRPr="00E81C85">
        <w:rPr>
          <w:rFonts w:eastAsia="Times New Roman"/>
          <w:sz w:val="28"/>
          <w:szCs w:val="28"/>
        </w:rPr>
        <w:t>2.</w:t>
      </w:r>
      <w:r w:rsidRPr="00E81C85">
        <w:rPr>
          <w:rFonts w:eastAsia="Times New Roman"/>
          <w:sz w:val="28"/>
          <w:szCs w:val="28"/>
        </w:rPr>
        <w:tab/>
        <w:t>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w:t>
      </w:r>
    </w:p>
    <w:p w:rsidR="002B00A7" w:rsidRPr="00E81C85" w:rsidRDefault="002B00A7" w:rsidP="002B00A7">
      <w:pPr>
        <w:pStyle w:val="ConsPlusNormal"/>
        <w:ind w:firstLine="540"/>
        <w:jc w:val="both"/>
        <w:rPr>
          <w:rFonts w:eastAsia="Times New Roman"/>
          <w:sz w:val="28"/>
          <w:szCs w:val="28"/>
        </w:rPr>
      </w:pPr>
      <w:r w:rsidRPr="00E81C85">
        <w:rPr>
          <w:rFonts w:eastAsia="Times New Roman"/>
          <w:sz w:val="28"/>
          <w:szCs w:val="28"/>
        </w:rPr>
        <w:t>3.</w:t>
      </w:r>
      <w:r w:rsidRPr="00E81C85">
        <w:rPr>
          <w:rFonts w:eastAsia="Times New Roman"/>
          <w:sz w:val="28"/>
          <w:szCs w:val="28"/>
        </w:rPr>
        <w:tab/>
        <w:t>Направить копию настоящего решения в постоянную комиссию Совета депутатов города Новосибирска по бюджету и налоговой политике.</w:t>
      </w:r>
    </w:p>
    <w:p w:rsidR="00687420" w:rsidRPr="00E81C85" w:rsidRDefault="00687420" w:rsidP="00DE50E9">
      <w:pPr>
        <w:pStyle w:val="ConsPlusNormal"/>
        <w:ind w:firstLine="540"/>
        <w:jc w:val="both"/>
        <w:rPr>
          <w:sz w:val="28"/>
          <w:szCs w:val="28"/>
        </w:rPr>
      </w:pPr>
    </w:p>
    <w:p w:rsidR="00687420" w:rsidRPr="00E81C85" w:rsidRDefault="00687420" w:rsidP="00DE50E9">
      <w:pPr>
        <w:pStyle w:val="ConsPlusNormal"/>
        <w:ind w:firstLine="540"/>
        <w:jc w:val="both"/>
        <w:rPr>
          <w:sz w:val="28"/>
          <w:szCs w:val="28"/>
        </w:rPr>
      </w:pPr>
    </w:p>
    <w:p w:rsidR="00E522E7" w:rsidRPr="00E81C85" w:rsidRDefault="00E522E7" w:rsidP="000E7D0F">
      <w:pPr>
        <w:pStyle w:val="ConsPlusNormal"/>
        <w:numPr>
          <w:ilvl w:val="0"/>
          <w:numId w:val="17"/>
        </w:numPr>
        <w:jc w:val="both"/>
        <w:rPr>
          <w:b/>
          <w:sz w:val="28"/>
          <w:szCs w:val="28"/>
        </w:rPr>
      </w:pPr>
      <w:r w:rsidRPr="00E81C85">
        <w:rPr>
          <w:b/>
          <w:sz w:val="28"/>
          <w:szCs w:val="28"/>
        </w:rPr>
        <w:t>Слушали:</w:t>
      </w:r>
    </w:p>
    <w:p w:rsidR="00310984" w:rsidRPr="00E81C85" w:rsidRDefault="002B00A7" w:rsidP="00114818">
      <w:pPr>
        <w:pStyle w:val="ConsPlusNormal"/>
        <w:ind w:firstLine="540"/>
        <w:jc w:val="both"/>
        <w:rPr>
          <w:sz w:val="28"/>
          <w:szCs w:val="28"/>
        </w:rPr>
      </w:pPr>
      <w:r w:rsidRPr="00E81C85">
        <w:rPr>
          <w:sz w:val="28"/>
          <w:szCs w:val="28"/>
        </w:rPr>
        <w:t>Бурмистров А. С.</w:t>
      </w:r>
      <w:r w:rsidR="004C6DC7" w:rsidRPr="00E81C85">
        <w:rPr>
          <w:sz w:val="28"/>
          <w:szCs w:val="28"/>
        </w:rPr>
        <w:t>–</w:t>
      </w:r>
      <w:r w:rsidR="00AC55DA" w:rsidRPr="00E81C85">
        <w:rPr>
          <w:sz w:val="28"/>
          <w:szCs w:val="28"/>
        </w:rPr>
        <w:t xml:space="preserve"> </w:t>
      </w:r>
      <w:r w:rsidR="00114818" w:rsidRPr="00E81C85">
        <w:rPr>
          <w:sz w:val="28"/>
          <w:szCs w:val="28"/>
        </w:rPr>
        <w:t xml:space="preserve">Уважаемые коллеги! </w:t>
      </w:r>
      <w:r w:rsidRPr="00E81C85">
        <w:rPr>
          <w:sz w:val="28"/>
          <w:szCs w:val="28"/>
        </w:rPr>
        <w:t xml:space="preserve">О предложениях депутатов Совета депутатов города Новосибирска к проекту решения Совета депутатов города Новосибирска «О плане мероприятий по реализации наказов избирателей на 2021 – 2025 годы». </w:t>
      </w:r>
    </w:p>
    <w:p w:rsidR="00310984" w:rsidRPr="00E81C85" w:rsidRDefault="00310984" w:rsidP="00310984">
      <w:pPr>
        <w:pStyle w:val="ConsPlusNormal"/>
        <w:ind w:firstLine="540"/>
        <w:jc w:val="both"/>
        <w:rPr>
          <w:sz w:val="28"/>
          <w:szCs w:val="28"/>
        </w:rPr>
      </w:pPr>
      <w:r w:rsidRPr="00E81C85">
        <w:rPr>
          <w:sz w:val="28"/>
          <w:szCs w:val="28"/>
        </w:rPr>
        <w:t>Сегодня на заседании комиссии по наказам избирателей мы планируем рассмотреть наказы, рассмотренные ранее и перенесенные на последующие заседания, по следующим депутатам: Шалимова Екатерина Викторовна, Бурмистров Александр Сергеевич, Ильиных Инна Сергеевна.</w:t>
      </w:r>
    </w:p>
    <w:p w:rsidR="00310984" w:rsidRPr="00E81C85" w:rsidRDefault="00310984" w:rsidP="00310984">
      <w:pPr>
        <w:pStyle w:val="ConsPlusNormal"/>
        <w:ind w:firstLine="540"/>
        <w:jc w:val="both"/>
        <w:rPr>
          <w:sz w:val="28"/>
          <w:szCs w:val="28"/>
        </w:rPr>
      </w:pPr>
      <w:r w:rsidRPr="00E81C85">
        <w:rPr>
          <w:sz w:val="28"/>
          <w:szCs w:val="28"/>
        </w:rPr>
        <w:t>Также рассмотрим вновь внесенные предложения депутатов: Савельева Александра Геннадьевича, Титаренко Игоря Николаевича, Мухарыцина Александра Михайловича, Пироговой Хельги Вадимовны, Бойко Сергея Андреевича.</w:t>
      </w:r>
    </w:p>
    <w:p w:rsidR="00310984" w:rsidRPr="00E81C85" w:rsidRDefault="00310984" w:rsidP="00310984">
      <w:pPr>
        <w:pStyle w:val="ConsPlusNormal"/>
        <w:ind w:firstLine="540"/>
        <w:jc w:val="both"/>
        <w:rPr>
          <w:sz w:val="28"/>
          <w:szCs w:val="28"/>
        </w:rPr>
      </w:pPr>
    </w:p>
    <w:p w:rsidR="00310984" w:rsidRPr="00E81C85" w:rsidRDefault="00310984" w:rsidP="00310984">
      <w:pPr>
        <w:pStyle w:val="ConsPlusNormal"/>
        <w:ind w:firstLine="540"/>
        <w:jc w:val="both"/>
        <w:rPr>
          <w:sz w:val="28"/>
          <w:szCs w:val="28"/>
        </w:rPr>
      </w:pPr>
      <w:r w:rsidRPr="00E81C85">
        <w:rPr>
          <w:sz w:val="28"/>
          <w:szCs w:val="28"/>
        </w:rPr>
        <w:t>Хотелось бы отметить, что в письме Хельги Вадимовны, в котором она просит комиссию включить в план на 2021-2025 год отклоненные мэрией предложения по наказам, из 22 предложений 15 уже содержатся в плане. То есть, сегодня мы рассмотрим только 7 предложений, которые не включены в план, и два дублирующих друг друга наказа (40-00065 и 30-044), по которым депутат просит перераспределить заложенные на реализацию наказа 30-044 средства на исполнение наказов в 2021 году.</w:t>
      </w:r>
    </w:p>
    <w:p w:rsidR="00310984" w:rsidRPr="00E81C85" w:rsidRDefault="00310984" w:rsidP="00310984">
      <w:pPr>
        <w:pStyle w:val="ConsPlusNormal"/>
        <w:ind w:firstLine="540"/>
        <w:jc w:val="both"/>
        <w:rPr>
          <w:sz w:val="28"/>
          <w:szCs w:val="28"/>
        </w:rPr>
      </w:pPr>
      <w:r w:rsidRPr="00E81C85">
        <w:rPr>
          <w:sz w:val="28"/>
          <w:szCs w:val="28"/>
        </w:rPr>
        <w:t xml:space="preserve">По письму Бойко Сергея Андреевича с просьбой включить в план на 2021-2025 отклоненные мэрией предложения по наказам также информирую вас, что из 50 предложений 18 уже содержатся в плане, 4 предложения депутат снял (по информации помощника) и таким образом мы сегодня рассмотрим 28 предложений, которые касаются, по сути, одного предмета – убрать пешеходные ограждения вдоль ряда улиц, расположенных на округе депутата. </w:t>
      </w:r>
    </w:p>
    <w:p w:rsidR="00310984" w:rsidRPr="00E81C85" w:rsidRDefault="00310984" w:rsidP="00310984">
      <w:pPr>
        <w:pStyle w:val="ConsPlusNormal"/>
        <w:ind w:firstLine="540"/>
        <w:jc w:val="both"/>
        <w:rPr>
          <w:sz w:val="28"/>
          <w:szCs w:val="28"/>
        </w:rPr>
      </w:pPr>
      <w:r w:rsidRPr="00E81C85">
        <w:rPr>
          <w:sz w:val="28"/>
          <w:szCs w:val="28"/>
        </w:rPr>
        <w:t xml:space="preserve">Предлагаю перейти к рассмотрению таблицы. </w:t>
      </w:r>
    </w:p>
    <w:p w:rsidR="00B23A17" w:rsidRPr="00E81C85" w:rsidRDefault="00B23A17" w:rsidP="00310984">
      <w:pPr>
        <w:pStyle w:val="ConsPlusNormal"/>
        <w:ind w:firstLine="540"/>
        <w:jc w:val="both"/>
        <w:rPr>
          <w:sz w:val="28"/>
          <w:szCs w:val="28"/>
        </w:rPr>
      </w:pPr>
    </w:p>
    <w:p w:rsidR="00B23A17" w:rsidRPr="00E81C85" w:rsidRDefault="00B23A17" w:rsidP="00B23A17">
      <w:pPr>
        <w:pStyle w:val="ConsPlusNormal"/>
        <w:ind w:firstLine="540"/>
        <w:jc w:val="both"/>
        <w:rPr>
          <w:sz w:val="28"/>
          <w:szCs w:val="28"/>
        </w:rPr>
      </w:pPr>
      <w:r w:rsidRPr="00E81C85">
        <w:rPr>
          <w:sz w:val="28"/>
          <w:szCs w:val="28"/>
        </w:rPr>
        <w:t>Бурмистров А. С.</w:t>
      </w:r>
      <w:r w:rsidR="0012442C" w:rsidRPr="00E81C85">
        <w:rPr>
          <w:sz w:val="28"/>
          <w:szCs w:val="28"/>
        </w:rPr>
        <w:t xml:space="preserve"> </w:t>
      </w:r>
      <w:r w:rsidRPr="00E81C85">
        <w:rPr>
          <w:sz w:val="28"/>
          <w:szCs w:val="28"/>
        </w:rPr>
        <w:t xml:space="preserve">– Наказ 10-00012 «Установка светофора на перекрестке ул. Кубовая - Краснояровское шоссе» округ № 10, депутат Шалимова Екатерина Викторовна. Депутат или помощник присутствуют? Нет. Этот наказ мы уже переносили и Екатерина Викторовна обещала подготовить некоторые бумаги и провести консультации по поводу этого наказа. Но, вот на сегодня нет информации. </w:t>
      </w:r>
      <w:r w:rsidR="0012442C" w:rsidRPr="00E81C85">
        <w:rPr>
          <w:sz w:val="28"/>
          <w:szCs w:val="28"/>
        </w:rPr>
        <w:t xml:space="preserve">Мы его обсуждали несколько раз. Позиция департамента предельно понятная, что </w:t>
      </w:r>
      <w:r w:rsidR="0012442C" w:rsidRPr="00E81C85">
        <w:rPr>
          <w:sz w:val="28"/>
          <w:szCs w:val="28"/>
        </w:rPr>
        <w:lastRenderedPageBreak/>
        <w:t xml:space="preserve">перекресток находится за пределами территории города Новосибирска. Заслушивать нам некого. Давайте посоветуемся. </w:t>
      </w:r>
    </w:p>
    <w:p w:rsidR="0012442C" w:rsidRPr="00E81C85" w:rsidRDefault="0012442C" w:rsidP="00B23A17">
      <w:pPr>
        <w:pStyle w:val="ConsPlusNormal"/>
        <w:ind w:firstLine="540"/>
        <w:jc w:val="both"/>
        <w:rPr>
          <w:sz w:val="28"/>
          <w:szCs w:val="28"/>
        </w:rPr>
      </w:pPr>
      <w:r w:rsidRPr="00E81C85">
        <w:rPr>
          <w:sz w:val="28"/>
          <w:szCs w:val="28"/>
        </w:rPr>
        <w:t>Сердюк Ю. А. – Этот участок дороги находится на балансе Новосибирской области.</w:t>
      </w:r>
    </w:p>
    <w:p w:rsidR="00B23A17" w:rsidRPr="00E81C85" w:rsidRDefault="0012442C" w:rsidP="00B23A17">
      <w:pPr>
        <w:pStyle w:val="ConsPlusNormal"/>
        <w:ind w:firstLine="540"/>
        <w:jc w:val="both"/>
        <w:rPr>
          <w:sz w:val="28"/>
          <w:szCs w:val="28"/>
        </w:rPr>
      </w:pPr>
      <w:r w:rsidRPr="00E81C85">
        <w:rPr>
          <w:sz w:val="28"/>
          <w:szCs w:val="28"/>
        </w:rPr>
        <w:t xml:space="preserve">Тыртышный А. Г. – Я считаю, что если бы для депутата этот вопрос был вопросом жизни и смерти, но то мы бы ее увидели здесь с группой поддержки. Давайте снимем наказ. Это такой вежливый отказ, с моей точки зрения.  </w:t>
      </w:r>
    </w:p>
    <w:p w:rsidR="00310984" w:rsidRPr="00E81C85" w:rsidRDefault="0012442C" w:rsidP="00114818">
      <w:pPr>
        <w:pStyle w:val="ConsPlusNormal"/>
        <w:ind w:firstLine="540"/>
        <w:jc w:val="both"/>
        <w:rPr>
          <w:sz w:val="28"/>
          <w:szCs w:val="28"/>
        </w:rPr>
      </w:pPr>
      <w:r w:rsidRPr="00E81C85">
        <w:rPr>
          <w:sz w:val="28"/>
          <w:szCs w:val="28"/>
        </w:rPr>
        <w:t>Бурмистров А. С. – Поскольку данный объект находится за пределами территории города Новосибирска, то голосуем за не включение наказ 10-00012 в план мероприятий по реализации наказов.</w:t>
      </w:r>
    </w:p>
    <w:p w:rsidR="00161450" w:rsidRPr="00E81C85" w:rsidRDefault="00161450" w:rsidP="00161450">
      <w:pPr>
        <w:pStyle w:val="ConsPlusNormal"/>
        <w:ind w:firstLine="540"/>
        <w:jc w:val="both"/>
        <w:rPr>
          <w:sz w:val="28"/>
          <w:szCs w:val="28"/>
        </w:rPr>
      </w:pPr>
      <w:r w:rsidRPr="00E81C85">
        <w:rPr>
          <w:sz w:val="28"/>
          <w:szCs w:val="28"/>
        </w:rPr>
        <w:t xml:space="preserve">Кто «за»? </w:t>
      </w:r>
    </w:p>
    <w:p w:rsidR="00161450" w:rsidRPr="00E81C85" w:rsidRDefault="00161450" w:rsidP="00161450">
      <w:pPr>
        <w:pStyle w:val="ConsPlusNormal"/>
        <w:ind w:firstLine="540"/>
        <w:jc w:val="both"/>
        <w:rPr>
          <w:sz w:val="28"/>
          <w:szCs w:val="28"/>
        </w:rPr>
      </w:pPr>
      <w:r w:rsidRPr="00E81C85">
        <w:rPr>
          <w:sz w:val="28"/>
          <w:szCs w:val="28"/>
        </w:rPr>
        <w:t>«За» – единогласно (Бурмистров А. С., Мухарыцин А. М., Ильиных И. С. Стрельников В. А.).</w:t>
      </w:r>
    </w:p>
    <w:p w:rsidR="0012442C" w:rsidRPr="00E81C85" w:rsidRDefault="00161450" w:rsidP="00161450">
      <w:pPr>
        <w:pStyle w:val="ConsPlusNormal"/>
        <w:ind w:firstLine="540"/>
        <w:jc w:val="both"/>
        <w:rPr>
          <w:sz w:val="28"/>
          <w:szCs w:val="28"/>
        </w:rPr>
      </w:pPr>
      <w:r w:rsidRPr="00E81C85">
        <w:rPr>
          <w:sz w:val="28"/>
          <w:szCs w:val="28"/>
        </w:rPr>
        <w:t>Все за, решение принято.</w:t>
      </w:r>
    </w:p>
    <w:p w:rsidR="00161450" w:rsidRPr="00E81C85" w:rsidRDefault="00161450" w:rsidP="00161450">
      <w:pPr>
        <w:pStyle w:val="ConsPlusNormal"/>
        <w:ind w:firstLine="540"/>
        <w:jc w:val="both"/>
        <w:rPr>
          <w:sz w:val="28"/>
          <w:szCs w:val="28"/>
        </w:rPr>
      </w:pPr>
    </w:p>
    <w:p w:rsidR="00161450" w:rsidRPr="00E81C85" w:rsidRDefault="00161450" w:rsidP="00161450">
      <w:pPr>
        <w:pStyle w:val="ConsPlusNormal"/>
        <w:ind w:firstLine="540"/>
        <w:jc w:val="both"/>
        <w:rPr>
          <w:sz w:val="28"/>
          <w:szCs w:val="28"/>
        </w:rPr>
      </w:pPr>
      <w:r w:rsidRPr="00E81C85">
        <w:rPr>
          <w:sz w:val="28"/>
          <w:szCs w:val="28"/>
        </w:rPr>
        <w:t>Бурмистров А. С. – Уважаемые коллеги, Вадим Владимирович Полещук попросил рассмотреть наказы по его ГРБС пораньше, у него производственная необходимость. Поэтому рассмотрим наказ 33-00704 и 40-00065.</w:t>
      </w:r>
    </w:p>
    <w:p w:rsidR="00310984" w:rsidRPr="00E81C85" w:rsidRDefault="00161450" w:rsidP="00161450">
      <w:pPr>
        <w:pStyle w:val="ConsPlusNormal"/>
        <w:ind w:firstLine="540"/>
        <w:jc w:val="both"/>
        <w:rPr>
          <w:sz w:val="28"/>
          <w:szCs w:val="28"/>
        </w:rPr>
      </w:pPr>
      <w:r w:rsidRPr="00E81C85">
        <w:rPr>
          <w:sz w:val="28"/>
          <w:szCs w:val="28"/>
        </w:rPr>
        <w:t>Наказ 33-00704 «Организация и благоустройство парка на въезде в м-рн Лесоперевалка»  округ 33. Депутат Савельев Александр Геннадьевич просит заменить ответственного исполнителя на ДКСиМП и увеличить объем финансирования наказа с 300,0 тыс. рублей до 20000,0 тыс. рублей, финансирование и выполнение поэтапно 2022-2025 годы.</w:t>
      </w:r>
    </w:p>
    <w:p w:rsidR="00161450" w:rsidRPr="00E81C85" w:rsidRDefault="00161450" w:rsidP="00161450">
      <w:pPr>
        <w:pStyle w:val="ConsPlusNormal"/>
        <w:ind w:firstLine="540"/>
        <w:jc w:val="both"/>
        <w:rPr>
          <w:sz w:val="28"/>
          <w:szCs w:val="28"/>
        </w:rPr>
      </w:pPr>
      <w:r w:rsidRPr="00E81C85">
        <w:rPr>
          <w:sz w:val="28"/>
          <w:szCs w:val="28"/>
        </w:rPr>
        <w:t xml:space="preserve">Что касается сроков, то мы их не обсуждаем. </w:t>
      </w:r>
    </w:p>
    <w:p w:rsidR="00310984" w:rsidRPr="00E81C85" w:rsidRDefault="00161450" w:rsidP="00114818">
      <w:pPr>
        <w:pStyle w:val="ConsPlusNormal"/>
        <w:ind w:firstLine="540"/>
        <w:jc w:val="both"/>
        <w:rPr>
          <w:sz w:val="28"/>
          <w:szCs w:val="28"/>
        </w:rPr>
      </w:pPr>
      <w:r w:rsidRPr="00E81C85">
        <w:rPr>
          <w:sz w:val="28"/>
          <w:szCs w:val="28"/>
        </w:rPr>
        <w:t>Позиция Разживиной Дары Олеговны (согласно письма) – не целесообразно.</w:t>
      </w:r>
    </w:p>
    <w:p w:rsidR="004F0923" w:rsidRPr="00E81C85" w:rsidRDefault="004F0923" w:rsidP="00114818">
      <w:pPr>
        <w:pStyle w:val="ConsPlusNormal"/>
        <w:ind w:firstLine="540"/>
        <w:jc w:val="both"/>
        <w:rPr>
          <w:sz w:val="28"/>
          <w:szCs w:val="28"/>
        </w:rPr>
      </w:pPr>
      <w:r w:rsidRPr="00E81C85">
        <w:rPr>
          <w:sz w:val="28"/>
          <w:szCs w:val="28"/>
        </w:rPr>
        <w:t xml:space="preserve">Депутат в командировке. Давайте послушаем позицию </w:t>
      </w:r>
      <w:r w:rsidR="00161450" w:rsidRPr="00E81C85">
        <w:rPr>
          <w:sz w:val="28"/>
          <w:szCs w:val="28"/>
        </w:rPr>
        <w:t>помощник</w:t>
      </w:r>
      <w:r w:rsidRPr="00E81C85">
        <w:rPr>
          <w:sz w:val="28"/>
          <w:szCs w:val="28"/>
        </w:rPr>
        <w:t>а депутата Савельева.</w:t>
      </w:r>
      <w:r w:rsidR="00161450" w:rsidRPr="00E81C85">
        <w:rPr>
          <w:sz w:val="28"/>
          <w:szCs w:val="28"/>
        </w:rPr>
        <w:t xml:space="preserve"> </w:t>
      </w:r>
      <w:r w:rsidRPr="00E81C85">
        <w:rPr>
          <w:sz w:val="28"/>
          <w:szCs w:val="28"/>
        </w:rPr>
        <w:t>П</w:t>
      </w:r>
      <w:r w:rsidR="00161450" w:rsidRPr="00E81C85">
        <w:rPr>
          <w:sz w:val="28"/>
          <w:szCs w:val="28"/>
        </w:rPr>
        <w:t xml:space="preserve">редставьтесь пожалуйста и расскажите позицию депутата. </w:t>
      </w:r>
    </w:p>
    <w:p w:rsidR="00310984" w:rsidRPr="00E81C85" w:rsidRDefault="004F0923" w:rsidP="00114818">
      <w:pPr>
        <w:pStyle w:val="ConsPlusNormal"/>
        <w:ind w:firstLine="540"/>
        <w:jc w:val="both"/>
        <w:rPr>
          <w:sz w:val="28"/>
          <w:szCs w:val="28"/>
        </w:rPr>
      </w:pPr>
      <w:r w:rsidRPr="00E81C85">
        <w:rPr>
          <w:sz w:val="28"/>
          <w:szCs w:val="28"/>
        </w:rPr>
        <w:t>Речь идет по о территории рядом с супермаркетом «Лента». Как ехать с левого берега на правый, по правую руку.</w:t>
      </w:r>
    </w:p>
    <w:p w:rsidR="00310984" w:rsidRPr="00E81C85" w:rsidRDefault="004F0923" w:rsidP="00114818">
      <w:pPr>
        <w:pStyle w:val="ConsPlusNormal"/>
        <w:ind w:firstLine="540"/>
        <w:jc w:val="both"/>
        <w:rPr>
          <w:sz w:val="28"/>
          <w:szCs w:val="28"/>
        </w:rPr>
      </w:pPr>
      <w:r w:rsidRPr="00E81C85">
        <w:rPr>
          <w:sz w:val="28"/>
          <w:szCs w:val="28"/>
        </w:rPr>
        <w:t>Зуева И. В. –</w:t>
      </w:r>
      <w:r w:rsidR="00F5095F" w:rsidRPr="00E81C85">
        <w:rPr>
          <w:sz w:val="28"/>
          <w:szCs w:val="28"/>
        </w:rPr>
        <w:t xml:space="preserve"> </w:t>
      </w:r>
      <w:r w:rsidRPr="00E81C85">
        <w:rPr>
          <w:sz w:val="28"/>
          <w:szCs w:val="28"/>
        </w:rPr>
        <w:t>Зуева Ирина Викторовна. Дело в том, что мы зашли на этот участок, где уже организовали это пространство, как парковую зону. Парковая зона замечательная. Здесь уже вложены деньги по грантам и оформлены асфальтированные дорожки. В этом году будет проведено освещение. В прошлом созыве уже обсуждался вопрос, что все парковые зоны должны выглядеть культурно и так, наверное, должно быть. Все парковые зоны переданы на баланс департамента культуры и было бы логично, если бы эту территорию, тем более, что это территория более двух гектаров, это достаточно приличн</w:t>
      </w:r>
      <w:r w:rsidR="00782D1C" w:rsidRPr="00E81C85">
        <w:rPr>
          <w:sz w:val="28"/>
          <w:szCs w:val="28"/>
        </w:rPr>
        <w:t>а</w:t>
      </w:r>
      <w:r w:rsidRPr="00E81C85">
        <w:rPr>
          <w:sz w:val="28"/>
          <w:szCs w:val="28"/>
        </w:rPr>
        <w:t xml:space="preserve">я территория </w:t>
      </w:r>
      <w:r w:rsidR="00782D1C" w:rsidRPr="00E81C85">
        <w:rPr>
          <w:sz w:val="28"/>
          <w:szCs w:val="28"/>
        </w:rPr>
        <w:t>зеленая зона, на этой территории общественники проводят разные мероприятия. Будут продолжены работы по освещению и асфальтированию.</w:t>
      </w:r>
      <w:r w:rsidRPr="00E81C85">
        <w:rPr>
          <w:sz w:val="28"/>
          <w:szCs w:val="28"/>
        </w:rPr>
        <w:t xml:space="preserve"> </w:t>
      </w:r>
      <w:r w:rsidR="00782D1C" w:rsidRPr="00E81C85">
        <w:rPr>
          <w:sz w:val="28"/>
          <w:szCs w:val="28"/>
        </w:rPr>
        <w:t xml:space="preserve">Но, все понимают, что выделенных сейчас средств на наказ недостаточно. Просим увеличить сумму по наказу. Нужно содержать и ухаживать за территорией. Общественные пространства должны быть на балансе у города Новосибирска. </w:t>
      </w:r>
    </w:p>
    <w:p w:rsidR="00782D1C" w:rsidRPr="00E81C85" w:rsidRDefault="00782D1C" w:rsidP="00114818">
      <w:pPr>
        <w:pStyle w:val="ConsPlusNormal"/>
        <w:ind w:firstLine="540"/>
        <w:jc w:val="both"/>
        <w:rPr>
          <w:sz w:val="28"/>
          <w:szCs w:val="28"/>
        </w:rPr>
      </w:pPr>
      <w:r w:rsidRPr="00E81C85">
        <w:rPr>
          <w:sz w:val="28"/>
          <w:szCs w:val="28"/>
        </w:rPr>
        <w:t xml:space="preserve">Полещук В. В. – Да, территория большая. Еще в 2019 году участок был предоставлен общественной организации «Сохрани родной дом» в пользование  до 2024 года. Передавать сейчас в наше подразделение не целесообразно, потому что в срок действия этого разрешения, до 2024 года никакие работы мы там производить не сможем. Общественной организации «Сохрани родной дом» было выдано </w:t>
      </w:r>
      <w:r w:rsidRPr="00E81C85">
        <w:rPr>
          <w:sz w:val="28"/>
          <w:szCs w:val="28"/>
        </w:rPr>
        <w:lastRenderedPageBreak/>
        <w:t>разрешение на благоустройство данной территории сроком на пять лет. Окончание апрель 2024 года.</w:t>
      </w:r>
    </w:p>
    <w:p w:rsidR="00782D1C" w:rsidRPr="00E81C85" w:rsidRDefault="00782D1C" w:rsidP="00114818">
      <w:pPr>
        <w:pStyle w:val="ConsPlusNormal"/>
        <w:ind w:firstLine="540"/>
        <w:jc w:val="both"/>
        <w:rPr>
          <w:sz w:val="28"/>
          <w:szCs w:val="28"/>
        </w:rPr>
      </w:pPr>
      <w:r w:rsidRPr="00E81C85">
        <w:rPr>
          <w:sz w:val="28"/>
          <w:szCs w:val="28"/>
        </w:rPr>
        <w:t xml:space="preserve">Бурмистров А. С. – Ставить этот договор, как препятствие благоустройству территории, на мой взгляд, не правильно. Эта территория имеет значение для жителей Лесоперевалки. Если этот наказ останется в исполнении у администрации, то максимум, что ее ждет – это вывоз мусора. Считаю, что данная территория является значимой для благоустройства. Куда еще идти жителям огромного частного сектора – не понятно. Поэтому, у меня есть предложение – заслушав позиции помощника депутата и департамента, заменить </w:t>
      </w:r>
      <w:r w:rsidR="00F5095F" w:rsidRPr="00E81C85">
        <w:rPr>
          <w:sz w:val="28"/>
          <w:szCs w:val="28"/>
        </w:rPr>
        <w:t>ответственного исполнителя на ДКСиМП. Борис Викторович хочет высказаться. Пожалуйста.</w:t>
      </w:r>
    </w:p>
    <w:p w:rsidR="00F5095F" w:rsidRPr="00E81C85" w:rsidRDefault="00F5095F" w:rsidP="00114818">
      <w:pPr>
        <w:pStyle w:val="ConsPlusNormal"/>
        <w:ind w:firstLine="540"/>
        <w:jc w:val="both"/>
        <w:rPr>
          <w:sz w:val="28"/>
          <w:szCs w:val="28"/>
        </w:rPr>
      </w:pPr>
      <w:r w:rsidRPr="00E81C85">
        <w:rPr>
          <w:sz w:val="28"/>
          <w:szCs w:val="28"/>
        </w:rPr>
        <w:t>Зуева И. В. – Здесь прозвучала не совсем корректная информация, дело в том, что общественная организация может, в принципе, отказаться от права пользования.</w:t>
      </w:r>
    </w:p>
    <w:p w:rsidR="00F5095F" w:rsidRPr="00E81C85" w:rsidRDefault="00F5095F" w:rsidP="00114818">
      <w:pPr>
        <w:pStyle w:val="ConsPlusNormal"/>
        <w:ind w:firstLine="540"/>
        <w:jc w:val="both"/>
        <w:rPr>
          <w:sz w:val="28"/>
          <w:szCs w:val="28"/>
        </w:rPr>
      </w:pPr>
      <w:r w:rsidRPr="00E81C85">
        <w:rPr>
          <w:sz w:val="28"/>
          <w:szCs w:val="28"/>
        </w:rPr>
        <w:t>Бурмистров А. С. – Это, правда, не проблема. Я понимаю эту проблему, я из Ленинского района.</w:t>
      </w:r>
    </w:p>
    <w:p w:rsidR="00F5095F" w:rsidRPr="00E81C85" w:rsidRDefault="00F5095F" w:rsidP="00114818">
      <w:pPr>
        <w:pStyle w:val="ConsPlusNormal"/>
        <w:ind w:firstLine="540"/>
        <w:jc w:val="both"/>
        <w:rPr>
          <w:sz w:val="28"/>
          <w:szCs w:val="28"/>
        </w:rPr>
      </w:pPr>
      <w:r w:rsidRPr="00E81C85">
        <w:rPr>
          <w:sz w:val="28"/>
          <w:szCs w:val="28"/>
        </w:rPr>
        <w:t xml:space="preserve">Буреев Б. В.  – Добрый день. Может это и не проблема, но проблема в том, что первоначальная цифра, которая была согласованна с администрацией района – это триста тысяч рублей. Теперь предлагается двадцать миллионов. Департамент культуры, вы же понимаете, что у вас скорее всего не будет этих денег? </w:t>
      </w:r>
    </w:p>
    <w:p w:rsidR="00782D1C" w:rsidRPr="00E81C85" w:rsidRDefault="00F5095F" w:rsidP="00114818">
      <w:pPr>
        <w:pStyle w:val="ConsPlusNormal"/>
        <w:ind w:firstLine="540"/>
        <w:jc w:val="both"/>
        <w:rPr>
          <w:sz w:val="28"/>
          <w:szCs w:val="28"/>
        </w:rPr>
      </w:pPr>
      <w:r w:rsidRPr="00E81C85">
        <w:rPr>
          <w:sz w:val="28"/>
          <w:szCs w:val="28"/>
        </w:rPr>
        <w:t xml:space="preserve">Полещук В. В. – Я больше скажу, вся годовая цифра на благоустройство всех территорий по программе «Зеленый Новосибирск»  составляет 39 миллионов 600тысяч рублей. Вот этими деньгами мы оперируем по всему городу. </w:t>
      </w:r>
    </w:p>
    <w:p w:rsidR="007036EB" w:rsidRPr="00E81C85" w:rsidRDefault="00782D1C" w:rsidP="00114818">
      <w:pPr>
        <w:pStyle w:val="ConsPlusNormal"/>
        <w:ind w:firstLine="540"/>
        <w:jc w:val="both"/>
        <w:rPr>
          <w:sz w:val="28"/>
          <w:szCs w:val="28"/>
        </w:rPr>
      </w:pPr>
      <w:r w:rsidRPr="00E81C85">
        <w:rPr>
          <w:sz w:val="28"/>
          <w:szCs w:val="28"/>
        </w:rPr>
        <w:t>Бурмистров А. С. –</w:t>
      </w:r>
      <w:r w:rsidR="00F5095F" w:rsidRPr="00E81C85">
        <w:rPr>
          <w:sz w:val="28"/>
          <w:szCs w:val="28"/>
        </w:rPr>
        <w:t xml:space="preserve"> Здесь два вопроса. Первый – кто ответственный ГРБС и второй </w:t>
      </w:r>
      <w:r w:rsidR="007036EB" w:rsidRPr="00E81C85">
        <w:rPr>
          <w:sz w:val="28"/>
          <w:szCs w:val="28"/>
        </w:rPr>
        <w:t>–</w:t>
      </w:r>
      <w:r w:rsidR="00F5095F" w:rsidRPr="00E81C85">
        <w:rPr>
          <w:sz w:val="28"/>
          <w:szCs w:val="28"/>
        </w:rPr>
        <w:t xml:space="preserve"> </w:t>
      </w:r>
      <w:r w:rsidR="007036EB" w:rsidRPr="00E81C85">
        <w:rPr>
          <w:sz w:val="28"/>
          <w:szCs w:val="28"/>
        </w:rPr>
        <w:t xml:space="preserve">сумма. Проблема по зеленым зонам в том, что сотни деревьев мы спиливаем, а ничего не садим взамен. Акция «Посади свое дерево» второй год не реализуется. Питомника нет. Новосибирск становится все менее зеленым. Департамент реализует нужные проекты, а в массе Новосибирск становится все менее зеленым. Это одна из тех проблем, которые мы будем обсуждать, что нам делать. Из какой логики мы можем определить сумму?  </w:t>
      </w:r>
    </w:p>
    <w:p w:rsidR="007036EB" w:rsidRPr="00E81C85" w:rsidRDefault="007036EB" w:rsidP="00114818">
      <w:pPr>
        <w:pStyle w:val="ConsPlusNormal"/>
        <w:ind w:firstLine="540"/>
        <w:jc w:val="both"/>
        <w:rPr>
          <w:sz w:val="28"/>
          <w:szCs w:val="28"/>
        </w:rPr>
      </w:pPr>
      <w:r w:rsidRPr="00E81C85">
        <w:rPr>
          <w:sz w:val="28"/>
          <w:szCs w:val="28"/>
        </w:rPr>
        <w:t>Полещук В. В. – Вот, до пяти миллионов, думаю достаточно будет.</w:t>
      </w:r>
    </w:p>
    <w:p w:rsidR="007036EB" w:rsidRPr="00E81C85" w:rsidRDefault="007036EB" w:rsidP="00114818">
      <w:pPr>
        <w:pStyle w:val="ConsPlusNormal"/>
        <w:ind w:firstLine="540"/>
        <w:jc w:val="both"/>
        <w:rPr>
          <w:sz w:val="28"/>
          <w:szCs w:val="28"/>
        </w:rPr>
      </w:pPr>
      <w:r w:rsidRPr="00E81C85">
        <w:rPr>
          <w:sz w:val="28"/>
          <w:szCs w:val="28"/>
        </w:rPr>
        <w:t>Тыртышный А. Г. – Если там два гектара, то это уровень благоустройства Заельцовского парка. То, что там делается сейчас за 170 миллионов. Но, там строятся дорожки, детские площадки, сцены и прочее. Уровень затрат две тысячи на квадратный метр. Здесь – сделать из пустыря второй Заельцовский парк</w:t>
      </w:r>
      <w:r w:rsidR="009C38A2" w:rsidRPr="00E81C85">
        <w:rPr>
          <w:sz w:val="28"/>
          <w:szCs w:val="28"/>
        </w:rPr>
        <w:t>.</w:t>
      </w:r>
      <w:r w:rsidRPr="00E81C85">
        <w:rPr>
          <w:sz w:val="28"/>
          <w:szCs w:val="28"/>
        </w:rPr>
        <w:t xml:space="preserve"> Это очень амбициозная идея. </w:t>
      </w:r>
    </w:p>
    <w:p w:rsidR="007036EB" w:rsidRPr="00E81C85" w:rsidRDefault="009C38A2" w:rsidP="00114818">
      <w:pPr>
        <w:pStyle w:val="ConsPlusNormal"/>
        <w:ind w:firstLine="540"/>
        <w:jc w:val="both"/>
        <w:rPr>
          <w:sz w:val="28"/>
          <w:szCs w:val="28"/>
        </w:rPr>
      </w:pPr>
      <w:r w:rsidRPr="00E81C85">
        <w:rPr>
          <w:sz w:val="28"/>
          <w:szCs w:val="28"/>
        </w:rPr>
        <w:t>Бурмистров А. С. – Есть предложение поставить на голосование вопрос о замене ответственного исполнителя на департамент культуры, спорта и молодежной политики и перенести вопрос о сумме на одну из последующих комиссий. Просим депутата согласовать этот вопрос с департаментом.</w:t>
      </w:r>
    </w:p>
    <w:p w:rsidR="009C38A2" w:rsidRPr="00E81C85" w:rsidRDefault="009C38A2" w:rsidP="00114818">
      <w:pPr>
        <w:pStyle w:val="ConsPlusNormal"/>
        <w:ind w:firstLine="540"/>
        <w:jc w:val="both"/>
        <w:rPr>
          <w:sz w:val="28"/>
          <w:szCs w:val="28"/>
        </w:rPr>
      </w:pPr>
      <w:r w:rsidRPr="00E81C85">
        <w:rPr>
          <w:sz w:val="28"/>
          <w:szCs w:val="28"/>
        </w:rPr>
        <w:t>Голосуем по наказу 33-00704 – изменить ответственного исполнителя за выполнение мероприятий по реализации наказа с администрации Ленинского района на департамент культуры, спорта и молодежной политики мэрии города Новосибирска. Перенести рассмотрение предложения об увеличении общей стоимости реализации наказа на последующие заседания комиссии.</w:t>
      </w:r>
    </w:p>
    <w:p w:rsidR="009C38A2" w:rsidRPr="00E81C85" w:rsidRDefault="009C38A2" w:rsidP="009C38A2">
      <w:pPr>
        <w:pStyle w:val="ConsPlusNormal"/>
        <w:ind w:firstLine="540"/>
        <w:jc w:val="both"/>
        <w:rPr>
          <w:sz w:val="28"/>
          <w:szCs w:val="28"/>
        </w:rPr>
      </w:pPr>
      <w:r w:rsidRPr="00E81C85">
        <w:rPr>
          <w:sz w:val="28"/>
          <w:szCs w:val="28"/>
        </w:rPr>
        <w:t xml:space="preserve">Кто «за»? </w:t>
      </w:r>
    </w:p>
    <w:p w:rsidR="009C38A2" w:rsidRPr="00E81C85" w:rsidRDefault="009C38A2" w:rsidP="009C38A2">
      <w:pPr>
        <w:pStyle w:val="ConsPlusNormal"/>
        <w:ind w:firstLine="540"/>
        <w:jc w:val="both"/>
        <w:rPr>
          <w:sz w:val="28"/>
          <w:szCs w:val="28"/>
        </w:rPr>
      </w:pPr>
      <w:r w:rsidRPr="00E81C85">
        <w:rPr>
          <w:sz w:val="28"/>
          <w:szCs w:val="28"/>
        </w:rPr>
        <w:t>«За» – единогласно (Бурмистров А. С., Мухарыцин А. М., Ильиных И. С. Стрельников В. А.).</w:t>
      </w:r>
    </w:p>
    <w:p w:rsidR="009C38A2" w:rsidRPr="00E81C85" w:rsidRDefault="009C38A2" w:rsidP="009C38A2">
      <w:pPr>
        <w:pStyle w:val="ConsPlusNormal"/>
        <w:ind w:firstLine="540"/>
        <w:jc w:val="both"/>
        <w:rPr>
          <w:sz w:val="28"/>
          <w:szCs w:val="28"/>
        </w:rPr>
      </w:pPr>
      <w:r w:rsidRPr="00E81C85">
        <w:rPr>
          <w:sz w:val="28"/>
          <w:szCs w:val="28"/>
        </w:rPr>
        <w:t>Все за, решение принято.</w:t>
      </w:r>
    </w:p>
    <w:p w:rsidR="007036EB" w:rsidRPr="00E81C85" w:rsidRDefault="007036EB" w:rsidP="00114818">
      <w:pPr>
        <w:pStyle w:val="ConsPlusNormal"/>
        <w:ind w:firstLine="540"/>
        <w:jc w:val="both"/>
        <w:rPr>
          <w:sz w:val="28"/>
          <w:szCs w:val="28"/>
        </w:rPr>
      </w:pPr>
    </w:p>
    <w:p w:rsidR="009C38A2" w:rsidRPr="00E81C85" w:rsidRDefault="009C38A2" w:rsidP="009C38A2">
      <w:pPr>
        <w:pStyle w:val="ConsPlusNormal"/>
        <w:ind w:firstLine="540"/>
        <w:jc w:val="both"/>
        <w:rPr>
          <w:sz w:val="28"/>
          <w:szCs w:val="28"/>
        </w:rPr>
      </w:pPr>
      <w:r w:rsidRPr="00E81C85">
        <w:rPr>
          <w:sz w:val="28"/>
          <w:szCs w:val="28"/>
        </w:rPr>
        <w:t xml:space="preserve">Следующий наказ 40-00065 «Благоустроить зеленую зону, расположенную на пересечении Октябрьской магистрали и ул. Шевченко». Данный наказ дублирует наказ 30-044, то есть тот наказ, который вам, Хельга Вадимовна, достался в наследство от Титаренко. Наказ </w:t>
      </w:r>
      <w:r w:rsidR="00E000D2" w:rsidRPr="00E81C85">
        <w:rPr>
          <w:sz w:val="28"/>
          <w:szCs w:val="28"/>
        </w:rPr>
        <w:t>40-00065 включает в себя по сути наказ по 30-044.</w:t>
      </w:r>
    </w:p>
    <w:p w:rsidR="009C38A2" w:rsidRPr="00E81C85" w:rsidRDefault="00E000D2" w:rsidP="009C38A2">
      <w:pPr>
        <w:pStyle w:val="ConsPlusNormal"/>
        <w:ind w:firstLine="540"/>
        <w:jc w:val="both"/>
        <w:rPr>
          <w:sz w:val="28"/>
          <w:szCs w:val="28"/>
        </w:rPr>
      </w:pPr>
      <w:r w:rsidRPr="00E81C85">
        <w:rPr>
          <w:sz w:val="28"/>
          <w:szCs w:val="28"/>
        </w:rPr>
        <w:t>Пирогова Х. В. – Наказ 40-00065 уже делается.</w:t>
      </w:r>
    </w:p>
    <w:p w:rsidR="007036EB" w:rsidRPr="00E81C85" w:rsidRDefault="007036EB" w:rsidP="00114818">
      <w:pPr>
        <w:pStyle w:val="ConsPlusNormal"/>
        <w:ind w:firstLine="540"/>
        <w:jc w:val="both"/>
        <w:rPr>
          <w:sz w:val="28"/>
          <w:szCs w:val="28"/>
        </w:rPr>
      </w:pPr>
    </w:p>
    <w:p w:rsidR="00E000D2" w:rsidRPr="00E81C85" w:rsidRDefault="00DE0D42" w:rsidP="00114818">
      <w:pPr>
        <w:pStyle w:val="ConsPlusNormal"/>
        <w:ind w:firstLine="540"/>
        <w:jc w:val="both"/>
        <w:rPr>
          <w:sz w:val="28"/>
          <w:szCs w:val="28"/>
        </w:rPr>
      </w:pPr>
      <w:r w:rsidRPr="00E81C85">
        <w:rPr>
          <w:sz w:val="28"/>
          <w:szCs w:val="28"/>
        </w:rPr>
        <w:t>Предлагаю голосовать за то, чтобы н</w:t>
      </w:r>
      <w:r w:rsidR="00E000D2" w:rsidRPr="00E81C85">
        <w:rPr>
          <w:sz w:val="28"/>
          <w:szCs w:val="28"/>
        </w:rPr>
        <w:t>аказ 30-044  исключить из плана.</w:t>
      </w:r>
    </w:p>
    <w:p w:rsidR="00E000D2" w:rsidRPr="00E81C85" w:rsidRDefault="00E000D2" w:rsidP="00E000D2">
      <w:pPr>
        <w:pStyle w:val="ConsPlusNormal"/>
        <w:ind w:firstLine="540"/>
        <w:jc w:val="both"/>
        <w:rPr>
          <w:sz w:val="28"/>
          <w:szCs w:val="28"/>
        </w:rPr>
      </w:pPr>
      <w:r w:rsidRPr="00E81C85">
        <w:rPr>
          <w:sz w:val="28"/>
          <w:szCs w:val="28"/>
        </w:rPr>
        <w:t xml:space="preserve">Кто «за»? </w:t>
      </w:r>
    </w:p>
    <w:p w:rsidR="00E000D2" w:rsidRPr="00E81C85" w:rsidRDefault="00E000D2" w:rsidP="00E000D2">
      <w:pPr>
        <w:pStyle w:val="ConsPlusNormal"/>
        <w:ind w:firstLine="540"/>
        <w:jc w:val="both"/>
        <w:rPr>
          <w:sz w:val="28"/>
          <w:szCs w:val="28"/>
        </w:rPr>
      </w:pPr>
      <w:r w:rsidRPr="00E81C85">
        <w:rPr>
          <w:sz w:val="28"/>
          <w:szCs w:val="28"/>
        </w:rPr>
        <w:t>«За» – единогласно (Бурмистров А. С., Мухарыцин А. М., Ильиных И. С. Стрельников В. А.).</w:t>
      </w:r>
    </w:p>
    <w:p w:rsidR="007036EB" w:rsidRPr="00E81C85" w:rsidRDefault="00E000D2" w:rsidP="00E000D2">
      <w:pPr>
        <w:pStyle w:val="ConsPlusNormal"/>
        <w:ind w:firstLine="540"/>
        <w:jc w:val="both"/>
        <w:rPr>
          <w:sz w:val="28"/>
          <w:szCs w:val="28"/>
        </w:rPr>
      </w:pPr>
      <w:r w:rsidRPr="00E81C85">
        <w:rPr>
          <w:sz w:val="28"/>
          <w:szCs w:val="28"/>
        </w:rPr>
        <w:t>Все за, решение принято.</w:t>
      </w:r>
    </w:p>
    <w:p w:rsidR="00DE0D42" w:rsidRPr="00E81C85" w:rsidRDefault="00DE0D42" w:rsidP="00DE0D42">
      <w:pPr>
        <w:pStyle w:val="ConsPlusNormal"/>
        <w:ind w:firstLine="540"/>
        <w:jc w:val="both"/>
        <w:rPr>
          <w:sz w:val="28"/>
          <w:szCs w:val="28"/>
        </w:rPr>
      </w:pPr>
    </w:p>
    <w:p w:rsidR="00DE0D42" w:rsidRPr="00E81C85" w:rsidRDefault="00DE0D42" w:rsidP="00DE0D42">
      <w:pPr>
        <w:pStyle w:val="ConsPlusNormal"/>
        <w:ind w:firstLine="540"/>
        <w:jc w:val="both"/>
        <w:rPr>
          <w:sz w:val="28"/>
          <w:szCs w:val="28"/>
        </w:rPr>
      </w:pPr>
      <w:r w:rsidRPr="00E81C85">
        <w:rPr>
          <w:sz w:val="28"/>
          <w:szCs w:val="28"/>
        </w:rPr>
        <w:t>Предлагаю голосовать за то, чтобы наказ 40-00065 – оставить без изменений.</w:t>
      </w:r>
    </w:p>
    <w:p w:rsidR="00DE0D42" w:rsidRPr="00E81C85" w:rsidRDefault="00DE0D42" w:rsidP="00DE0D42">
      <w:pPr>
        <w:pStyle w:val="ConsPlusNormal"/>
        <w:ind w:firstLine="540"/>
        <w:jc w:val="both"/>
        <w:rPr>
          <w:sz w:val="28"/>
          <w:szCs w:val="28"/>
        </w:rPr>
      </w:pPr>
      <w:r w:rsidRPr="00E81C85">
        <w:rPr>
          <w:sz w:val="28"/>
          <w:szCs w:val="28"/>
        </w:rPr>
        <w:t xml:space="preserve">Кто «за»? </w:t>
      </w:r>
    </w:p>
    <w:p w:rsidR="00DE0D42" w:rsidRPr="00E81C85" w:rsidRDefault="00DE0D42" w:rsidP="00DE0D42">
      <w:pPr>
        <w:pStyle w:val="ConsPlusNormal"/>
        <w:ind w:firstLine="540"/>
        <w:jc w:val="both"/>
        <w:rPr>
          <w:sz w:val="28"/>
          <w:szCs w:val="28"/>
        </w:rPr>
      </w:pPr>
      <w:r w:rsidRPr="00E81C85">
        <w:rPr>
          <w:sz w:val="28"/>
          <w:szCs w:val="28"/>
        </w:rPr>
        <w:t>«За» – единогласно (Бурмистров А. С., Мухарыцин А. М., Ильиных И. С. Стрельников В. А.).</w:t>
      </w:r>
    </w:p>
    <w:p w:rsidR="00DE0D42" w:rsidRPr="00E81C85" w:rsidRDefault="00DE0D42" w:rsidP="00DE0D42">
      <w:pPr>
        <w:pStyle w:val="ConsPlusNormal"/>
        <w:ind w:firstLine="540"/>
        <w:jc w:val="both"/>
        <w:rPr>
          <w:sz w:val="28"/>
          <w:szCs w:val="28"/>
        </w:rPr>
      </w:pPr>
      <w:r w:rsidRPr="00E81C85">
        <w:rPr>
          <w:sz w:val="28"/>
          <w:szCs w:val="28"/>
        </w:rPr>
        <w:t>Все за, решение принято.</w:t>
      </w:r>
    </w:p>
    <w:p w:rsidR="007036EB" w:rsidRPr="00E81C85" w:rsidRDefault="007036EB" w:rsidP="00114818">
      <w:pPr>
        <w:pStyle w:val="ConsPlusNormal"/>
        <w:ind w:firstLine="540"/>
        <w:jc w:val="both"/>
        <w:rPr>
          <w:sz w:val="28"/>
          <w:szCs w:val="28"/>
        </w:rPr>
      </w:pPr>
    </w:p>
    <w:p w:rsidR="00DE0D42" w:rsidRPr="00E81C85" w:rsidRDefault="00DE0D42" w:rsidP="00DE0D42">
      <w:pPr>
        <w:pStyle w:val="ConsPlusNormal"/>
        <w:ind w:firstLine="540"/>
        <w:jc w:val="both"/>
        <w:rPr>
          <w:sz w:val="28"/>
          <w:szCs w:val="28"/>
        </w:rPr>
      </w:pPr>
      <w:r w:rsidRPr="00E81C85">
        <w:rPr>
          <w:sz w:val="28"/>
          <w:szCs w:val="28"/>
        </w:rPr>
        <w:t>Бурмистров А. С. – Ленинский район, избирательный округ № 27, мой округ.</w:t>
      </w:r>
    </w:p>
    <w:p w:rsidR="007036EB" w:rsidRPr="00E81C85" w:rsidRDefault="00DE0D42" w:rsidP="00DE0D42">
      <w:pPr>
        <w:pStyle w:val="ConsPlusNormal"/>
        <w:ind w:firstLine="540"/>
        <w:jc w:val="both"/>
        <w:rPr>
          <w:sz w:val="28"/>
          <w:szCs w:val="28"/>
        </w:rPr>
      </w:pPr>
      <w:r w:rsidRPr="00E81C85">
        <w:rPr>
          <w:sz w:val="28"/>
          <w:szCs w:val="28"/>
        </w:rPr>
        <w:t>Наказ 27-00572 «Создать Сквер им. Пушкина, установить ограждение и благоустроить территорию у памятника А. С. Пушкину, расположенного между ул. Широкая и домом по адресу: ул. Широкая, 15». Территория это муниципальная, насколько я понимаю. Стоит вопрос об увеличении финансирования. Логично будет заменить ответственного исполнителя на ДКСиМП. Вы понимаете?</w:t>
      </w:r>
    </w:p>
    <w:p w:rsidR="00DE0D42" w:rsidRPr="00E81C85" w:rsidRDefault="00DE0D42" w:rsidP="00DE0D42">
      <w:pPr>
        <w:pStyle w:val="ConsPlusNormal"/>
        <w:ind w:firstLine="540"/>
        <w:jc w:val="both"/>
        <w:rPr>
          <w:sz w:val="28"/>
          <w:szCs w:val="28"/>
        </w:rPr>
      </w:pPr>
      <w:r w:rsidRPr="00E81C85">
        <w:rPr>
          <w:sz w:val="28"/>
          <w:szCs w:val="28"/>
        </w:rPr>
        <w:t xml:space="preserve">Полещук В. В. – Я прекрасно понимаю эту территорию, Александр Сергеевич. Организация сквера, условно говоря, шесть метров и длиной порядка сто семидесяти метров считаем не целесообразным. </w:t>
      </w:r>
      <w:r w:rsidR="00771DDE" w:rsidRPr="00E81C85">
        <w:rPr>
          <w:sz w:val="28"/>
          <w:szCs w:val="28"/>
        </w:rPr>
        <w:t xml:space="preserve">Под понятие сквера, которое  утверждено приказом Минстроя в своде правил оно не подпадает, это просто озелененная территория, но не сквер. Считаю замену ответственного исполнителя  не целесообразным. </w:t>
      </w:r>
    </w:p>
    <w:p w:rsidR="007036EB" w:rsidRPr="00E81C85" w:rsidRDefault="00771DDE" w:rsidP="00114818">
      <w:pPr>
        <w:pStyle w:val="ConsPlusNormal"/>
        <w:ind w:firstLine="540"/>
        <w:jc w:val="both"/>
        <w:rPr>
          <w:sz w:val="28"/>
          <w:szCs w:val="28"/>
        </w:rPr>
      </w:pPr>
      <w:r w:rsidRPr="00E81C85">
        <w:rPr>
          <w:sz w:val="28"/>
          <w:szCs w:val="28"/>
        </w:rPr>
        <w:t>Бурмистров А. С. – Может там сделать пешеходную освещенную дорожку?</w:t>
      </w:r>
    </w:p>
    <w:p w:rsidR="00771DDE" w:rsidRPr="00E81C85" w:rsidRDefault="00771DDE" w:rsidP="00114818">
      <w:pPr>
        <w:pStyle w:val="ConsPlusNormal"/>
        <w:ind w:firstLine="540"/>
        <w:jc w:val="both"/>
        <w:rPr>
          <w:sz w:val="28"/>
          <w:szCs w:val="28"/>
        </w:rPr>
      </w:pPr>
      <w:r w:rsidRPr="00E81C85">
        <w:rPr>
          <w:sz w:val="28"/>
          <w:szCs w:val="28"/>
        </w:rPr>
        <w:t>Полещук В. В. – О какой дорожке может идти речь, еще раз, шесть метров ширина этой озелененной территории – между придомовой территорией и дорогой.</w:t>
      </w:r>
    </w:p>
    <w:p w:rsidR="007036EB" w:rsidRPr="00E81C85" w:rsidRDefault="00771DDE" w:rsidP="00114818">
      <w:pPr>
        <w:pStyle w:val="ConsPlusNormal"/>
        <w:ind w:firstLine="540"/>
        <w:jc w:val="both"/>
        <w:rPr>
          <w:sz w:val="28"/>
          <w:szCs w:val="28"/>
        </w:rPr>
      </w:pPr>
      <w:r w:rsidRPr="00E81C85">
        <w:rPr>
          <w:sz w:val="28"/>
          <w:szCs w:val="28"/>
        </w:rPr>
        <w:t xml:space="preserve">Бурмистров А. С. – Ну, я не сильно понимаю, почему нельзя сделать. У нас есть великий поэт. Икона русской культуры и нет даже места, где в день его рождения все почитатели могут собраться. Памятник достойно выглядит, спору нет, он маленький, но сделан профессионально и с любовью. </w:t>
      </w:r>
    </w:p>
    <w:p w:rsidR="00771DDE" w:rsidRPr="00E81C85" w:rsidRDefault="00771DDE" w:rsidP="00114818">
      <w:pPr>
        <w:pStyle w:val="ConsPlusNormal"/>
        <w:ind w:firstLine="540"/>
        <w:jc w:val="both"/>
        <w:rPr>
          <w:sz w:val="28"/>
          <w:szCs w:val="28"/>
        </w:rPr>
      </w:pPr>
      <w:r w:rsidRPr="00E81C85">
        <w:rPr>
          <w:sz w:val="28"/>
          <w:szCs w:val="28"/>
        </w:rPr>
        <w:t>Полещук В. В. – Мы считаем этого достаточно и утяжелять ее твердым покрытием и другим благоустройством – не целесообразно. Провести мероприятие возле библиотеки, которая напротив, достаточно. Ну, не сквер это.</w:t>
      </w:r>
    </w:p>
    <w:p w:rsidR="00771DDE" w:rsidRPr="00E81C85" w:rsidRDefault="00580042" w:rsidP="00114818">
      <w:pPr>
        <w:pStyle w:val="ConsPlusNormal"/>
        <w:ind w:firstLine="540"/>
        <w:jc w:val="both"/>
        <w:rPr>
          <w:sz w:val="28"/>
          <w:szCs w:val="28"/>
        </w:rPr>
      </w:pPr>
      <w:r w:rsidRPr="00E81C85">
        <w:rPr>
          <w:sz w:val="28"/>
          <w:szCs w:val="28"/>
        </w:rPr>
        <w:t>Бурмистров А. С. – Так, я открыл кадастровую карту. Ну, действительно, шесть метров. Тогда я предлагаю следующее решение. Оставить на текущий момент положение наказа  без изменения.</w:t>
      </w:r>
    </w:p>
    <w:p w:rsidR="00580042" w:rsidRPr="00E81C85" w:rsidRDefault="00580042" w:rsidP="00114818">
      <w:pPr>
        <w:pStyle w:val="ConsPlusNormal"/>
        <w:ind w:firstLine="540"/>
        <w:jc w:val="both"/>
        <w:rPr>
          <w:sz w:val="28"/>
          <w:szCs w:val="28"/>
        </w:rPr>
      </w:pPr>
      <w:r w:rsidRPr="00E81C85">
        <w:rPr>
          <w:sz w:val="28"/>
          <w:szCs w:val="28"/>
        </w:rPr>
        <w:t>Прошу голосовать за то, что бы наказ 27-00572  оставить без изменений.</w:t>
      </w:r>
    </w:p>
    <w:p w:rsidR="00580042" w:rsidRPr="00E81C85" w:rsidRDefault="00580042" w:rsidP="00580042">
      <w:pPr>
        <w:pStyle w:val="ConsPlusNormal"/>
        <w:ind w:firstLine="540"/>
        <w:jc w:val="both"/>
        <w:rPr>
          <w:sz w:val="28"/>
          <w:szCs w:val="28"/>
        </w:rPr>
      </w:pPr>
      <w:r w:rsidRPr="00E81C85">
        <w:rPr>
          <w:sz w:val="28"/>
          <w:szCs w:val="28"/>
        </w:rPr>
        <w:t xml:space="preserve">Кто «за»? </w:t>
      </w:r>
    </w:p>
    <w:p w:rsidR="00580042" w:rsidRPr="00E81C85" w:rsidRDefault="00580042" w:rsidP="00580042">
      <w:pPr>
        <w:pStyle w:val="ConsPlusNormal"/>
        <w:ind w:firstLine="540"/>
        <w:jc w:val="both"/>
        <w:rPr>
          <w:sz w:val="28"/>
          <w:szCs w:val="28"/>
        </w:rPr>
      </w:pPr>
      <w:r w:rsidRPr="00E81C85">
        <w:rPr>
          <w:sz w:val="28"/>
          <w:szCs w:val="28"/>
        </w:rPr>
        <w:lastRenderedPageBreak/>
        <w:t>«За» – единогласно (Бурмистров А. С., Мухарыцин А. М., Ильиных И. С. Стрельников В. А.).</w:t>
      </w:r>
    </w:p>
    <w:p w:rsidR="00771DDE" w:rsidRPr="00E81C85" w:rsidRDefault="00580042" w:rsidP="00580042">
      <w:pPr>
        <w:pStyle w:val="ConsPlusNormal"/>
        <w:ind w:firstLine="540"/>
        <w:jc w:val="both"/>
        <w:rPr>
          <w:sz w:val="28"/>
          <w:szCs w:val="28"/>
        </w:rPr>
      </w:pPr>
      <w:r w:rsidRPr="00E81C85">
        <w:rPr>
          <w:sz w:val="28"/>
          <w:szCs w:val="28"/>
        </w:rPr>
        <w:t>Все за, решение принято.</w:t>
      </w:r>
    </w:p>
    <w:p w:rsidR="00771DDE" w:rsidRPr="00E81C85" w:rsidRDefault="009461D9" w:rsidP="00114818">
      <w:pPr>
        <w:pStyle w:val="ConsPlusNormal"/>
        <w:ind w:firstLine="540"/>
        <w:jc w:val="both"/>
        <w:rPr>
          <w:sz w:val="28"/>
          <w:szCs w:val="28"/>
        </w:rPr>
      </w:pPr>
      <w:r w:rsidRPr="00E81C85">
        <w:rPr>
          <w:sz w:val="28"/>
          <w:szCs w:val="28"/>
        </w:rPr>
        <w:t>Бурмистров А. С. – Комиссия продолжает работать и если мы найдем какую-то иную логику по этому наказу, то рассмотрим еще раз. Пока принимаем так, как Вы нам рекомендуете. Шесть метров, так шесть метров. Двигаемся дальше.</w:t>
      </w:r>
    </w:p>
    <w:p w:rsidR="009461D9" w:rsidRPr="00E81C85" w:rsidRDefault="009461D9" w:rsidP="00114818">
      <w:pPr>
        <w:pStyle w:val="ConsPlusNormal"/>
        <w:ind w:firstLine="540"/>
        <w:jc w:val="both"/>
        <w:rPr>
          <w:sz w:val="28"/>
          <w:szCs w:val="28"/>
        </w:rPr>
      </w:pPr>
      <w:r w:rsidRPr="00E81C85">
        <w:rPr>
          <w:sz w:val="28"/>
          <w:szCs w:val="28"/>
        </w:rPr>
        <w:t>Наказ 27-00651 «Поставить на баланс МУП «Горводоканал» врезки водопровода рядом с домами 30-38 по ул. Озерная» предлагаю не включать в план.</w:t>
      </w:r>
    </w:p>
    <w:p w:rsidR="009461D9" w:rsidRPr="00E81C85" w:rsidRDefault="009461D9" w:rsidP="009461D9">
      <w:pPr>
        <w:pStyle w:val="ConsPlusNormal"/>
        <w:ind w:firstLine="540"/>
        <w:jc w:val="both"/>
        <w:rPr>
          <w:sz w:val="28"/>
          <w:szCs w:val="28"/>
        </w:rPr>
      </w:pPr>
      <w:r w:rsidRPr="00E81C85">
        <w:rPr>
          <w:sz w:val="28"/>
          <w:szCs w:val="28"/>
        </w:rPr>
        <w:t xml:space="preserve">Кто «за»? </w:t>
      </w:r>
    </w:p>
    <w:p w:rsidR="009461D9" w:rsidRPr="00E81C85" w:rsidRDefault="009461D9" w:rsidP="009461D9">
      <w:pPr>
        <w:pStyle w:val="ConsPlusNormal"/>
        <w:ind w:firstLine="540"/>
        <w:jc w:val="both"/>
        <w:rPr>
          <w:sz w:val="28"/>
          <w:szCs w:val="28"/>
        </w:rPr>
      </w:pPr>
      <w:r w:rsidRPr="00E81C85">
        <w:rPr>
          <w:sz w:val="28"/>
          <w:szCs w:val="28"/>
        </w:rPr>
        <w:t>«За» – единогласно (Бурмистров А. С., Мухарыцин А. М., Ильиных И. С. Стрельников В. А.).</w:t>
      </w:r>
    </w:p>
    <w:p w:rsidR="009461D9" w:rsidRPr="00E81C85" w:rsidRDefault="009461D9" w:rsidP="009461D9">
      <w:pPr>
        <w:pStyle w:val="ConsPlusNormal"/>
        <w:ind w:firstLine="540"/>
        <w:jc w:val="both"/>
        <w:rPr>
          <w:sz w:val="28"/>
          <w:szCs w:val="28"/>
        </w:rPr>
      </w:pPr>
      <w:r w:rsidRPr="00E81C85">
        <w:rPr>
          <w:sz w:val="28"/>
          <w:szCs w:val="28"/>
        </w:rPr>
        <w:t>Все за, решение принято.</w:t>
      </w:r>
    </w:p>
    <w:p w:rsidR="009461D9" w:rsidRPr="00E81C85" w:rsidRDefault="009461D9" w:rsidP="00114818">
      <w:pPr>
        <w:pStyle w:val="ConsPlusNormal"/>
        <w:ind w:firstLine="540"/>
        <w:jc w:val="both"/>
        <w:rPr>
          <w:sz w:val="28"/>
          <w:szCs w:val="28"/>
        </w:rPr>
      </w:pPr>
    </w:p>
    <w:p w:rsidR="009461D9" w:rsidRPr="00E81C85" w:rsidRDefault="009461D9" w:rsidP="00114818">
      <w:pPr>
        <w:pStyle w:val="ConsPlusNormal"/>
        <w:ind w:firstLine="540"/>
        <w:jc w:val="both"/>
        <w:rPr>
          <w:sz w:val="28"/>
          <w:szCs w:val="28"/>
        </w:rPr>
      </w:pPr>
      <w:r w:rsidRPr="00E81C85">
        <w:rPr>
          <w:sz w:val="28"/>
          <w:szCs w:val="28"/>
        </w:rPr>
        <w:t>Наказ 27-00652 «Отремонтировать колонку на ул. Озерная, размещенную в границах ул. Троллейная и ул. Пермская» прошу перенести наказ из таблицы 2 плана в таблицу 1 плана со сроком реализации в 2021-2025 годах. Какая стоимость?</w:t>
      </w:r>
    </w:p>
    <w:p w:rsidR="009461D9" w:rsidRPr="00E81C85" w:rsidRDefault="009461D9" w:rsidP="00114818">
      <w:pPr>
        <w:pStyle w:val="ConsPlusNormal"/>
        <w:ind w:firstLine="540"/>
        <w:jc w:val="both"/>
        <w:rPr>
          <w:sz w:val="28"/>
          <w:szCs w:val="28"/>
        </w:rPr>
      </w:pPr>
      <w:r w:rsidRPr="00E81C85">
        <w:rPr>
          <w:sz w:val="28"/>
          <w:szCs w:val="28"/>
        </w:rPr>
        <w:t xml:space="preserve">Перязев Д. Г – Предлагаю поставить 50,0 тыс. рублей, тем </w:t>
      </w:r>
      <w:r w:rsidR="00F70D58" w:rsidRPr="00E81C85">
        <w:rPr>
          <w:sz w:val="28"/>
          <w:szCs w:val="28"/>
        </w:rPr>
        <w:t>б</w:t>
      </w:r>
      <w:r w:rsidRPr="00E81C85">
        <w:rPr>
          <w:sz w:val="28"/>
          <w:szCs w:val="28"/>
        </w:rPr>
        <w:t>олее, что это не за бюджетные деньги. Эта колонка на балансе Горводоканала, за свои деньги они сделают текущий ремонт.</w:t>
      </w:r>
      <w:r w:rsidR="00F70D58" w:rsidRPr="00E81C85">
        <w:rPr>
          <w:sz w:val="28"/>
          <w:szCs w:val="28"/>
        </w:rPr>
        <w:t xml:space="preserve"> Поставьте 2021  или 2022 год.</w:t>
      </w:r>
    </w:p>
    <w:p w:rsidR="00F70D58" w:rsidRPr="00E81C85" w:rsidRDefault="00F70D58" w:rsidP="009461D9">
      <w:pPr>
        <w:pStyle w:val="ConsPlusNormal"/>
        <w:ind w:firstLine="540"/>
        <w:jc w:val="both"/>
        <w:rPr>
          <w:sz w:val="28"/>
          <w:szCs w:val="28"/>
        </w:rPr>
      </w:pPr>
      <w:r w:rsidRPr="00E81C85">
        <w:rPr>
          <w:sz w:val="28"/>
          <w:szCs w:val="28"/>
        </w:rPr>
        <w:t>Голосуем за то, чтобы наказ 27-00652 – перенести наказ из таблицы 2 плана в таблицу 1 плана со сроком реализации в 2021-2025 годах и общей стоимостью реализации наказа 50,0 тыс. рублей.</w:t>
      </w:r>
    </w:p>
    <w:p w:rsidR="009461D9" w:rsidRPr="00E81C85" w:rsidRDefault="009461D9" w:rsidP="009461D9">
      <w:pPr>
        <w:pStyle w:val="ConsPlusNormal"/>
        <w:ind w:firstLine="540"/>
        <w:jc w:val="both"/>
        <w:rPr>
          <w:sz w:val="28"/>
          <w:szCs w:val="28"/>
        </w:rPr>
      </w:pPr>
      <w:r w:rsidRPr="00E81C85">
        <w:rPr>
          <w:sz w:val="28"/>
          <w:szCs w:val="28"/>
        </w:rPr>
        <w:t xml:space="preserve">Кто «за»? </w:t>
      </w:r>
    </w:p>
    <w:p w:rsidR="009461D9" w:rsidRPr="00E81C85" w:rsidRDefault="009461D9" w:rsidP="009461D9">
      <w:pPr>
        <w:pStyle w:val="ConsPlusNormal"/>
        <w:ind w:firstLine="540"/>
        <w:jc w:val="both"/>
        <w:rPr>
          <w:sz w:val="28"/>
          <w:szCs w:val="28"/>
        </w:rPr>
      </w:pPr>
      <w:r w:rsidRPr="00E81C85">
        <w:rPr>
          <w:sz w:val="28"/>
          <w:szCs w:val="28"/>
        </w:rPr>
        <w:t>«За» – единогласно (Бурмистров А. С., Мухарыцин А. М., Ильиных И. С. Стрельников В. А.).</w:t>
      </w:r>
    </w:p>
    <w:p w:rsidR="009461D9" w:rsidRPr="00E81C85" w:rsidRDefault="009461D9" w:rsidP="009461D9">
      <w:pPr>
        <w:pStyle w:val="ConsPlusNormal"/>
        <w:ind w:firstLine="540"/>
        <w:jc w:val="both"/>
        <w:rPr>
          <w:sz w:val="28"/>
          <w:szCs w:val="28"/>
        </w:rPr>
      </w:pPr>
      <w:r w:rsidRPr="00E81C85">
        <w:rPr>
          <w:sz w:val="28"/>
          <w:szCs w:val="28"/>
        </w:rPr>
        <w:t>Все за, решение принято.</w:t>
      </w:r>
    </w:p>
    <w:p w:rsidR="00771DDE" w:rsidRPr="00E81C85" w:rsidRDefault="00771DDE" w:rsidP="00114818">
      <w:pPr>
        <w:pStyle w:val="ConsPlusNormal"/>
        <w:ind w:firstLine="540"/>
        <w:jc w:val="both"/>
        <w:rPr>
          <w:sz w:val="28"/>
          <w:szCs w:val="28"/>
        </w:rPr>
      </w:pPr>
    </w:p>
    <w:p w:rsidR="00771DDE" w:rsidRPr="00E81C85" w:rsidRDefault="00F70D58" w:rsidP="00114818">
      <w:pPr>
        <w:pStyle w:val="ConsPlusNormal"/>
        <w:ind w:firstLine="540"/>
        <w:jc w:val="both"/>
        <w:rPr>
          <w:sz w:val="28"/>
          <w:szCs w:val="28"/>
        </w:rPr>
      </w:pPr>
      <w:r w:rsidRPr="00E81C85">
        <w:rPr>
          <w:sz w:val="28"/>
          <w:szCs w:val="28"/>
        </w:rPr>
        <w:t>Наказ 23-119 «Построить второй корпус или пристройку к зданию МБОУ СОШ № 73 по адресу: ул. Котовского, 16». Он дублирует наказ 27-00001. Сергей Алексеевич, нет новостей от Минобразования по 73-й школе? Вроде бы как федерация софинансирует реконструкцию старых школ?</w:t>
      </w:r>
    </w:p>
    <w:p w:rsidR="00F70D58" w:rsidRPr="00E81C85" w:rsidRDefault="000E06E2" w:rsidP="00114818">
      <w:pPr>
        <w:pStyle w:val="ConsPlusNormal"/>
        <w:ind w:firstLine="540"/>
        <w:jc w:val="both"/>
        <w:rPr>
          <w:sz w:val="28"/>
          <w:szCs w:val="28"/>
        </w:rPr>
      </w:pPr>
      <w:r>
        <w:rPr>
          <w:sz w:val="28"/>
          <w:szCs w:val="28"/>
        </w:rPr>
        <w:t>Казаков</w:t>
      </w:r>
      <w:r w:rsidR="00F70D58" w:rsidRPr="00E81C85">
        <w:rPr>
          <w:sz w:val="28"/>
          <w:szCs w:val="28"/>
        </w:rPr>
        <w:t xml:space="preserve"> С. А. – Нового ничего не появилось. Планируется с 2023 года программа по комплексному подходу по капитальному ремонту зданий и сооружений образовательных учреждений, тех, которые имеют значительную степень износа, но она находится в стадии рассмотрения. 73-</w:t>
      </w:r>
      <w:r w:rsidR="00040A7F" w:rsidRPr="00E81C85">
        <w:rPr>
          <w:sz w:val="28"/>
          <w:szCs w:val="28"/>
        </w:rPr>
        <w:t>я</w:t>
      </w:r>
      <w:r w:rsidR="00F70D58" w:rsidRPr="00E81C85">
        <w:rPr>
          <w:sz w:val="28"/>
          <w:szCs w:val="28"/>
        </w:rPr>
        <w:t xml:space="preserve"> школа стоит на втором месте в этом списке. </w:t>
      </w:r>
    </w:p>
    <w:p w:rsidR="00771DDE" w:rsidRPr="00E81C85" w:rsidRDefault="00F70D58" w:rsidP="00114818">
      <w:pPr>
        <w:pStyle w:val="ConsPlusNormal"/>
        <w:ind w:firstLine="540"/>
        <w:jc w:val="both"/>
        <w:rPr>
          <w:sz w:val="28"/>
          <w:szCs w:val="28"/>
        </w:rPr>
      </w:pPr>
      <w:r w:rsidRPr="00E81C85">
        <w:rPr>
          <w:sz w:val="28"/>
          <w:szCs w:val="28"/>
        </w:rPr>
        <w:t xml:space="preserve">Бурмистров А. С. – Понятно. Значит </w:t>
      </w:r>
      <w:r w:rsidR="00040A7F" w:rsidRPr="00E81C85">
        <w:rPr>
          <w:sz w:val="28"/>
          <w:szCs w:val="28"/>
        </w:rPr>
        <w:t xml:space="preserve">в прогнозные сроки </w:t>
      </w:r>
      <w:r w:rsidRPr="00E81C85">
        <w:rPr>
          <w:sz w:val="28"/>
          <w:szCs w:val="28"/>
        </w:rPr>
        <w:t>с 2023 года эта программа будет реализовываться.</w:t>
      </w:r>
    </w:p>
    <w:p w:rsidR="00771DDE" w:rsidRPr="00E81C85" w:rsidRDefault="000E06E2" w:rsidP="00114818">
      <w:pPr>
        <w:pStyle w:val="ConsPlusNormal"/>
        <w:ind w:firstLine="540"/>
        <w:jc w:val="both"/>
        <w:rPr>
          <w:sz w:val="28"/>
          <w:szCs w:val="28"/>
        </w:rPr>
      </w:pPr>
      <w:r>
        <w:rPr>
          <w:sz w:val="28"/>
          <w:szCs w:val="28"/>
        </w:rPr>
        <w:t>Казаков</w:t>
      </w:r>
      <w:r w:rsidR="00F70D58" w:rsidRPr="00E81C85">
        <w:rPr>
          <w:sz w:val="28"/>
          <w:szCs w:val="28"/>
        </w:rPr>
        <w:t xml:space="preserve"> С. А. – Должна.</w:t>
      </w:r>
    </w:p>
    <w:p w:rsidR="00040A7F" w:rsidRPr="00E81C85" w:rsidRDefault="00F70D58" w:rsidP="00040A7F">
      <w:pPr>
        <w:pStyle w:val="ConsPlusNormal"/>
        <w:ind w:firstLine="540"/>
        <w:jc w:val="both"/>
        <w:rPr>
          <w:sz w:val="28"/>
          <w:szCs w:val="28"/>
        </w:rPr>
      </w:pPr>
      <w:r w:rsidRPr="00E81C85">
        <w:rPr>
          <w:sz w:val="28"/>
          <w:szCs w:val="28"/>
        </w:rPr>
        <w:t xml:space="preserve">Бурмистров А. С. – </w:t>
      </w:r>
      <w:r w:rsidR="00040A7F" w:rsidRPr="00E81C85">
        <w:rPr>
          <w:sz w:val="28"/>
          <w:szCs w:val="28"/>
        </w:rPr>
        <w:t>Голосуем за исключение наказа 23-119 из плана.</w:t>
      </w:r>
    </w:p>
    <w:p w:rsidR="00040A7F" w:rsidRPr="00E81C85" w:rsidRDefault="00040A7F" w:rsidP="00040A7F">
      <w:pPr>
        <w:pStyle w:val="ConsPlusNormal"/>
        <w:ind w:firstLine="540"/>
        <w:jc w:val="both"/>
        <w:rPr>
          <w:sz w:val="28"/>
          <w:szCs w:val="28"/>
        </w:rPr>
      </w:pPr>
      <w:r w:rsidRPr="00E81C85">
        <w:rPr>
          <w:sz w:val="28"/>
          <w:szCs w:val="28"/>
        </w:rPr>
        <w:t xml:space="preserve">Кто «за»? </w:t>
      </w:r>
    </w:p>
    <w:p w:rsidR="00040A7F" w:rsidRPr="00E81C85" w:rsidRDefault="00040A7F" w:rsidP="00040A7F">
      <w:pPr>
        <w:pStyle w:val="ConsPlusNormal"/>
        <w:ind w:firstLine="540"/>
        <w:jc w:val="both"/>
        <w:rPr>
          <w:sz w:val="28"/>
          <w:szCs w:val="28"/>
        </w:rPr>
      </w:pPr>
      <w:r w:rsidRPr="00E81C85">
        <w:rPr>
          <w:sz w:val="28"/>
          <w:szCs w:val="28"/>
        </w:rPr>
        <w:t>«За» – единогласно (Бурмистров А. С., Мухарыцин А. М., Ильиных И. С. Стрельников В. А.).</w:t>
      </w:r>
    </w:p>
    <w:p w:rsidR="00040A7F" w:rsidRPr="00E81C85" w:rsidRDefault="00040A7F" w:rsidP="00040A7F">
      <w:pPr>
        <w:pStyle w:val="ConsPlusNormal"/>
        <w:ind w:firstLine="540"/>
        <w:jc w:val="both"/>
        <w:rPr>
          <w:sz w:val="28"/>
          <w:szCs w:val="28"/>
        </w:rPr>
      </w:pPr>
      <w:r w:rsidRPr="00E81C85">
        <w:rPr>
          <w:sz w:val="28"/>
          <w:szCs w:val="28"/>
        </w:rPr>
        <w:t>Все за, решение принято.</w:t>
      </w:r>
    </w:p>
    <w:p w:rsidR="00040A7F" w:rsidRPr="00E81C85" w:rsidRDefault="00040A7F" w:rsidP="00114818">
      <w:pPr>
        <w:pStyle w:val="ConsPlusNormal"/>
        <w:ind w:firstLine="540"/>
        <w:jc w:val="both"/>
        <w:rPr>
          <w:sz w:val="28"/>
          <w:szCs w:val="28"/>
        </w:rPr>
      </w:pPr>
    </w:p>
    <w:p w:rsidR="00040A7F" w:rsidRPr="00E81C85" w:rsidRDefault="00040A7F" w:rsidP="00114818">
      <w:pPr>
        <w:pStyle w:val="ConsPlusNormal"/>
        <w:ind w:firstLine="540"/>
        <w:jc w:val="both"/>
        <w:rPr>
          <w:sz w:val="28"/>
          <w:szCs w:val="28"/>
        </w:rPr>
      </w:pPr>
    </w:p>
    <w:p w:rsidR="00040A7F" w:rsidRPr="00E81C85" w:rsidRDefault="00040A7F" w:rsidP="00040A7F">
      <w:pPr>
        <w:pStyle w:val="ConsPlusNormal"/>
        <w:ind w:firstLine="540"/>
        <w:jc w:val="both"/>
        <w:rPr>
          <w:sz w:val="28"/>
          <w:szCs w:val="28"/>
        </w:rPr>
      </w:pPr>
      <w:r w:rsidRPr="00E81C85">
        <w:rPr>
          <w:sz w:val="28"/>
          <w:szCs w:val="28"/>
        </w:rPr>
        <w:lastRenderedPageBreak/>
        <w:t>Наказ 37-00109 «Ремонт дороги в щебеночном основании  по улице Далидовича от дома № 1 до дома № 28» Октябрьский район, округ № 37, депутат Титаренко Игорь Николаевич. Депутат не согласен с суммой и это логично.</w:t>
      </w:r>
    </w:p>
    <w:p w:rsidR="00040A7F" w:rsidRPr="00E81C85" w:rsidRDefault="00040A7F" w:rsidP="00040A7F">
      <w:pPr>
        <w:pStyle w:val="ConsPlusNormal"/>
        <w:ind w:firstLine="540"/>
        <w:jc w:val="both"/>
        <w:rPr>
          <w:sz w:val="28"/>
          <w:szCs w:val="28"/>
        </w:rPr>
      </w:pPr>
      <w:r w:rsidRPr="00E81C85">
        <w:rPr>
          <w:sz w:val="28"/>
          <w:szCs w:val="28"/>
        </w:rPr>
        <w:t>Сердюк Ю. А. – Длина участка 226 метров, ширина шесть метров. Общая площадь тысяча триста с лишним квадратов. Стоимость при щебеночном покрытии 800рубле й за квадрат, получается около миллиона рублей.</w:t>
      </w:r>
    </w:p>
    <w:p w:rsidR="005002EF" w:rsidRPr="00E81C85" w:rsidRDefault="005002EF" w:rsidP="00114818">
      <w:pPr>
        <w:pStyle w:val="ConsPlusNormal"/>
        <w:ind w:firstLine="540"/>
        <w:jc w:val="both"/>
        <w:rPr>
          <w:sz w:val="28"/>
          <w:szCs w:val="28"/>
        </w:rPr>
      </w:pPr>
      <w:r w:rsidRPr="00E81C85">
        <w:rPr>
          <w:sz w:val="28"/>
          <w:szCs w:val="28"/>
        </w:rPr>
        <w:t>Ушакова М. В. –Учтена ли развилка, которая идет от 22-го дома?</w:t>
      </w:r>
    </w:p>
    <w:p w:rsidR="005002EF" w:rsidRPr="00E81C85" w:rsidRDefault="005002EF" w:rsidP="00114818">
      <w:pPr>
        <w:pStyle w:val="ConsPlusNormal"/>
        <w:ind w:firstLine="540"/>
        <w:jc w:val="both"/>
        <w:rPr>
          <w:sz w:val="28"/>
          <w:szCs w:val="28"/>
        </w:rPr>
      </w:pPr>
      <w:r w:rsidRPr="00E81C85">
        <w:rPr>
          <w:sz w:val="28"/>
          <w:szCs w:val="28"/>
        </w:rPr>
        <w:t>Сердюк Ю. А. – Да, мы учтем ее при производстве работ.</w:t>
      </w:r>
      <w:r w:rsidR="003841B8" w:rsidRPr="00E81C85">
        <w:rPr>
          <w:sz w:val="28"/>
          <w:szCs w:val="28"/>
        </w:rPr>
        <w:t xml:space="preserve"> В любом случае выполнение наказа  будет согласовываться с депутатом. Мы выполним его в полном объеме.</w:t>
      </w:r>
    </w:p>
    <w:p w:rsidR="00040A7F" w:rsidRPr="00E81C85" w:rsidRDefault="00040A7F" w:rsidP="00114818">
      <w:pPr>
        <w:pStyle w:val="ConsPlusNormal"/>
        <w:ind w:firstLine="540"/>
        <w:jc w:val="both"/>
        <w:rPr>
          <w:sz w:val="28"/>
          <w:szCs w:val="28"/>
        </w:rPr>
      </w:pPr>
      <w:r w:rsidRPr="00E81C85">
        <w:rPr>
          <w:sz w:val="28"/>
          <w:szCs w:val="28"/>
        </w:rPr>
        <w:t>Ставлю на голосование по наказу 37-00109 - увеличить общую стоимость реализации наказа до 1000,0 тыс. рублей.</w:t>
      </w:r>
    </w:p>
    <w:p w:rsidR="00040A7F" w:rsidRPr="00E81C85" w:rsidRDefault="00040A7F" w:rsidP="00040A7F">
      <w:pPr>
        <w:pStyle w:val="ConsPlusNormal"/>
        <w:ind w:firstLine="540"/>
        <w:jc w:val="both"/>
        <w:rPr>
          <w:sz w:val="28"/>
          <w:szCs w:val="28"/>
        </w:rPr>
      </w:pPr>
      <w:r w:rsidRPr="00E81C85">
        <w:rPr>
          <w:sz w:val="28"/>
          <w:szCs w:val="28"/>
        </w:rPr>
        <w:t xml:space="preserve">Кто «за»? </w:t>
      </w:r>
    </w:p>
    <w:p w:rsidR="00040A7F" w:rsidRPr="00E81C85" w:rsidRDefault="00040A7F" w:rsidP="00040A7F">
      <w:pPr>
        <w:pStyle w:val="ConsPlusNormal"/>
        <w:ind w:firstLine="540"/>
        <w:jc w:val="both"/>
        <w:rPr>
          <w:sz w:val="28"/>
          <w:szCs w:val="28"/>
        </w:rPr>
      </w:pPr>
      <w:r w:rsidRPr="00E81C85">
        <w:rPr>
          <w:sz w:val="28"/>
          <w:szCs w:val="28"/>
        </w:rPr>
        <w:t>«За» – единогласно (Бурмистров А. С., Мухарыцин А. М., Ильиных И. С. Стрельников В. А.).</w:t>
      </w:r>
    </w:p>
    <w:p w:rsidR="00040A7F" w:rsidRPr="00E81C85" w:rsidRDefault="00040A7F" w:rsidP="00040A7F">
      <w:pPr>
        <w:pStyle w:val="ConsPlusNormal"/>
        <w:ind w:firstLine="540"/>
        <w:jc w:val="both"/>
        <w:rPr>
          <w:sz w:val="28"/>
          <w:szCs w:val="28"/>
        </w:rPr>
      </w:pPr>
      <w:r w:rsidRPr="00E81C85">
        <w:rPr>
          <w:sz w:val="28"/>
          <w:szCs w:val="28"/>
        </w:rPr>
        <w:t>Все за, решение принято.</w:t>
      </w:r>
    </w:p>
    <w:p w:rsidR="00771DDE" w:rsidRPr="00E81C85" w:rsidRDefault="00771DDE" w:rsidP="00114818">
      <w:pPr>
        <w:pStyle w:val="ConsPlusNormal"/>
        <w:ind w:firstLine="540"/>
        <w:jc w:val="both"/>
        <w:rPr>
          <w:sz w:val="28"/>
          <w:szCs w:val="28"/>
        </w:rPr>
      </w:pPr>
    </w:p>
    <w:p w:rsidR="005002EF" w:rsidRPr="00E81C85" w:rsidRDefault="005002EF" w:rsidP="00114818">
      <w:pPr>
        <w:pStyle w:val="ConsPlusNormal"/>
        <w:ind w:firstLine="540"/>
        <w:jc w:val="both"/>
        <w:rPr>
          <w:sz w:val="28"/>
          <w:szCs w:val="28"/>
        </w:rPr>
      </w:pPr>
    </w:p>
    <w:p w:rsidR="005002EF" w:rsidRPr="00E81C85" w:rsidRDefault="003841B8" w:rsidP="005002EF">
      <w:pPr>
        <w:pStyle w:val="ConsPlusNormal"/>
        <w:ind w:firstLine="540"/>
        <w:jc w:val="both"/>
        <w:rPr>
          <w:sz w:val="28"/>
          <w:szCs w:val="28"/>
        </w:rPr>
      </w:pPr>
      <w:r w:rsidRPr="00E81C85">
        <w:rPr>
          <w:sz w:val="28"/>
          <w:szCs w:val="28"/>
        </w:rPr>
        <w:t xml:space="preserve">Бурмистров А. С. – Следующий округ – </w:t>
      </w:r>
      <w:r w:rsidR="005002EF" w:rsidRPr="00E81C85">
        <w:rPr>
          <w:sz w:val="28"/>
          <w:szCs w:val="28"/>
        </w:rPr>
        <w:t>Октябрьский район, округ  38, депутат Ильиных Инна Сергеевна</w:t>
      </w:r>
      <w:r w:rsidRPr="00E81C85">
        <w:rPr>
          <w:sz w:val="28"/>
          <w:szCs w:val="28"/>
        </w:rPr>
        <w:t>.</w:t>
      </w:r>
    </w:p>
    <w:p w:rsidR="005002EF" w:rsidRPr="00E81C85" w:rsidRDefault="003841B8" w:rsidP="005002EF">
      <w:pPr>
        <w:pStyle w:val="ConsPlusNormal"/>
        <w:ind w:firstLine="540"/>
        <w:jc w:val="both"/>
        <w:rPr>
          <w:sz w:val="28"/>
          <w:szCs w:val="28"/>
        </w:rPr>
      </w:pPr>
      <w:r w:rsidRPr="00E81C85">
        <w:rPr>
          <w:sz w:val="28"/>
          <w:szCs w:val="28"/>
        </w:rPr>
        <w:t xml:space="preserve">Наказ </w:t>
      </w:r>
      <w:r w:rsidR="005002EF" w:rsidRPr="00E81C85">
        <w:rPr>
          <w:sz w:val="28"/>
          <w:szCs w:val="28"/>
        </w:rPr>
        <w:t>38-00078</w:t>
      </w:r>
      <w:r w:rsidRPr="00E81C85">
        <w:rPr>
          <w:sz w:val="28"/>
          <w:szCs w:val="28"/>
        </w:rPr>
        <w:t xml:space="preserve"> «</w:t>
      </w:r>
      <w:r w:rsidR="005002EF" w:rsidRPr="00E81C85">
        <w:rPr>
          <w:sz w:val="28"/>
          <w:szCs w:val="28"/>
        </w:rPr>
        <w:t>Обеспечить безопасность пешеходов при переходе через улицу Тополевая в районе дома № 16 (знак пешеходного перехода, разметка, искусственная неровность), установить знак ограничения скорости</w:t>
      </w:r>
      <w:r w:rsidRPr="00E81C85">
        <w:rPr>
          <w:sz w:val="28"/>
          <w:szCs w:val="28"/>
        </w:rPr>
        <w:t>». На прошлой комиссии была жаркая дискуссия по этому наказу. Я выезжал на место и разбирался, в моем представлении наказ  выполним.</w:t>
      </w:r>
      <w:r w:rsidR="00BD4787" w:rsidRPr="00E81C85">
        <w:rPr>
          <w:sz w:val="28"/>
          <w:szCs w:val="28"/>
        </w:rPr>
        <w:t xml:space="preserve"> Та</w:t>
      </w:r>
      <w:r w:rsidR="00174703">
        <w:rPr>
          <w:sz w:val="28"/>
          <w:szCs w:val="28"/>
        </w:rPr>
        <w:t>м</w:t>
      </w:r>
      <w:r w:rsidR="00BD4787" w:rsidRPr="00E81C85">
        <w:rPr>
          <w:sz w:val="28"/>
          <w:szCs w:val="28"/>
        </w:rPr>
        <w:t xml:space="preserve"> на другой стороне от мусорных баков вполне можно установить переход. Там нужно всего метров десять пройти и там будет эта техническая возможность. Со стороны 16-го дома.</w:t>
      </w:r>
    </w:p>
    <w:p w:rsidR="003841B8" w:rsidRPr="00E81C85" w:rsidRDefault="00BD4787" w:rsidP="005002EF">
      <w:pPr>
        <w:pStyle w:val="ConsPlusNormal"/>
        <w:ind w:firstLine="540"/>
        <w:jc w:val="both"/>
        <w:rPr>
          <w:sz w:val="28"/>
          <w:szCs w:val="28"/>
        </w:rPr>
      </w:pPr>
      <w:r w:rsidRPr="00E81C85">
        <w:rPr>
          <w:sz w:val="28"/>
          <w:szCs w:val="28"/>
        </w:rPr>
        <w:t xml:space="preserve">Сердюк </w:t>
      </w:r>
      <w:r w:rsidR="005709CE" w:rsidRPr="00E81C85">
        <w:rPr>
          <w:sz w:val="28"/>
          <w:szCs w:val="28"/>
        </w:rPr>
        <w:t>Ю. А.</w:t>
      </w:r>
      <w:r w:rsidRPr="00E81C85">
        <w:rPr>
          <w:sz w:val="28"/>
          <w:szCs w:val="28"/>
        </w:rPr>
        <w:t xml:space="preserve"> –Да, Александр Сергеевич, согласен. Нужно на месте газона сделать площадку для накопления пешеходов. Принимаем. Сумму предлагаю поставить двести тысяч.</w:t>
      </w:r>
    </w:p>
    <w:p w:rsidR="00BD4787" w:rsidRPr="00E81C85" w:rsidRDefault="00BD4787" w:rsidP="00BD4787">
      <w:pPr>
        <w:pStyle w:val="ConsPlusNormal"/>
        <w:ind w:firstLine="540"/>
        <w:jc w:val="both"/>
        <w:rPr>
          <w:sz w:val="28"/>
          <w:szCs w:val="28"/>
        </w:rPr>
      </w:pPr>
      <w:r w:rsidRPr="00E81C85">
        <w:rPr>
          <w:sz w:val="28"/>
          <w:szCs w:val="28"/>
        </w:rPr>
        <w:t>Бурмистров А. С. – Уважаемые коллеги, ставим вопрос на голосование по наказу 38-00078 – включить в план со сроком реализации в 2021-2025 годах и общей стоимостью реализации наказа 200,0 тыс. рублей.</w:t>
      </w:r>
    </w:p>
    <w:p w:rsidR="00BD4787" w:rsidRPr="00E81C85" w:rsidRDefault="00BD4787" w:rsidP="00BD4787">
      <w:pPr>
        <w:pStyle w:val="ConsPlusNormal"/>
        <w:ind w:firstLine="540"/>
        <w:jc w:val="both"/>
        <w:rPr>
          <w:sz w:val="28"/>
          <w:szCs w:val="28"/>
        </w:rPr>
      </w:pPr>
      <w:r w:rsidRPr="00E81C85">
        <w:rPr>
          <w:sz w:val="28"/>
          <w:szCs w:val="28"/>
        </w:rPr>
        <w:t xml:space="preserve">Кто «за»? </w:t>
      </w:r>
    </w:p>
    <w:p w:rsidR="00BD4787" w:rsidRPr="00E81C85" w:rsidRDefault="00BD4787" w:rsidP="00BD4787">
      <w:pPr>
        <w:pStyle w:val="ConsPlusNormal"/>
        <w:ind w:firstLine="540"/>
        <w:jc w:val="both"/>
        <w:rPr>
          <w:sz w:val="28"/>
          <w:szCs w:val="28"/>
        </w:rPr>
      </w:pPr>
      <w:r w:rsidRPr="00E81C85">
        <w:rPr>
          <w:sz w:val="28"/>
          <w:szCs w:val="28"/>
        </w:rPr>
        <w:t>«За» – единогласно (Бурмистров А. С., Мухарыцин А. М., Ильиных И. С. Стрельников В. А.).</w:t>
      </w:r>
    </w:p>
    <w:p w:rsidR="00BD4787" w:rsidRPr="00E81C85" w:rsidRDefault="00BD4787" w:rsidP="00BD4787">
      <w:pPr>
        <w:pStyle w:val="ConsPlusNormal"/>
        <w:ind w:firstLine="540"/>
        <w:jc w:val="both"/>
        <w:rPr>
          <w:sz w:val="28"/>
          <w:szCs w:val="28"/>
        </w:rPr>
      </w:pPr>
      <w:r w:rsidRPr="00E81C85">
        <w:rPr>
          <w:sz w:val="28"/>
          <w:szCs w:val="28"/>
        </w:rPr>
        <w:t>Все за, решение принято.</w:t>
      </w:r>
    </w:p>
    <w:p w:rsidR="00BD4787" w:rsidRPr="00E81C85" w:rsidRDefault="00BD4787" w:rsidP="005002EF">
      <w:pPr>
        <w:pStyle w:val="ConsPlusNormal"/>
        <w:ind w:firstLine="540"/>
        <w:jc w:val="both"/>
        <w:rPr>
          <w:sz w:val="28"/>
          <w:szCs w:val="28"/>
        </w:rPr>
      </w:pPr>
    </w:p>
    <w:p w:rsidR="00BD4787" w:rsidRPr="00E81C85" w:rsidRDefault="00BD4787" w:rsidP="005002EF">
      <w:pPr>
        <w:pStyle w:val="ConsPlusNormal"/>
        <w:ind w:firstLine="540"/>
        <w:jc w:val="both"/>
        <w:rPr>
          <w:sz w:val="28"/>
          <w:szCs w:val="28"/>
        </w:rPr>
      </w:pPr>
      <w:r w:rsidRPr="00E81C85">
        <w:rPr>
          <w:sz w:val="28"/>
          <w:szCs w:val="28"/>
        </w:rPr>
        <w:t>Бурмистров А. С. – Дальше у нас пять наказов, которые посвящены вопросам организации маршрутов на округе Инны Сергеевны. Мне звонил товарищ Никулин и я так понял, что у одного наказа немного переформулируем мероприятие, а остальные снимаем. Так?</w:t>
      </w:r>
    </w:p>
    <w:p w:rsidR="00BD4787" w:rsidRPr="00E81C85" w:rsidRDefault="00BD4787" w:rsidP="005002EF">
      <w:pPr>
        <w:pStyle w:val="ConsPlusNormal"/>
        <w:ind w:firstLine="540"/>
        <w:jc w:val="both"/>
        <w:rPr>
          <w:sz w:val="28"/>
          <w:szCs w:val="28"/>
        </w:rPr>
      </w:pPr>
      <w:r w:rsidRPr="00E81C85">
        <w:rPr>
          <w:sz w:val="28"/>
          <w:szCs w:val="28"/>
        </w:rPr>
        <w:t>Ильиных И. С. – Да.</w:t>
      </w:r>
    </w:p>
    <w:p w:rsidR="00BD4787" w:rsidRPr="00E81C85" w:rsidRDefault="00BD4787" w:rsidP="005002EF">
      <w:pPr>
        <w:pStyle w:val="ConsPlusNormal"/>
        <w:ind w:firstLine="540"/>
        <w:jc w:val="both"/>
        <w:rPr>
          <w:sz w:val="28"/>
          <w:szCs w:val="28"/>
        </w:rPr>
      </w:pPr>
      <w:r w:rsidRPr="00E81C85">
        <w:rPr>
          <w:sz w:val="28"/>
          <w:szCs w:val="28"/>
        </w:rPr>
        <w:t>Бурмистров А. С. – Скажите</w:t>
      </w:r>
      <w:r w:rsidR="005131BF" w:rsidRPr="00E81C85">
        <w:rPr>
          <w:sz w:val="28"/>
          <w:szCs w:val="28"/>
        </w:rPr>
        <w:t>,</w:t>
      </w:r>
      <w:r w:rsidRPr="00E81C85">
        <w:rPr>
          <w:sz w:val="28"/>
          <w:szCs w:val="28"/>
        </w:rPr>
        <w:t xml:space="preserve"> какой наказ</w:t>
      </w:r>
      <w:r w:rsidR="005131BF" w:rsidRPr="00E81C85">
        <w:rPr>
          <w:sz w:val="28"/>
          <w:szCs w:val="28"/>
        </w:rPr>
        <w:t xml:space="preserve"> мы переформулируем?</w:t>
      </w:r>
    </w:p>
    <w:p w:rsidR="005131BF" w:rsidRPr="00E81C85" w:rsidRDefault="005131BF" w:rsidP="005002EF">
      <w:pPr>
        <w:pStyle w:val="ConsPlusNormal"/>
        <w:ind w:firstLine="540"/>
        <w:jc w:val="both"/>
        <w:rPr>
          <w:sz w:val="28"/>
          <w:szCs w:val="28"/>
        </w:rPr>
      </w:pPr>
      <w:r w:rsidRPr="00E81C85">
        <w:rPr>
          <w:sz w:val="28"/>
          <w:szCs w:val="28"/>
        </w:rPr>
        <w:t>Ильиных И. С. – У меня с собой нет сейчас документов.</w:t>
      </w:r>
    </w:p>
    <w:p w:rsidR="005131BF" w:rsidRPr="00E81C85" w:rsidRDefault="005131BF" w:rsidP="005002EF">
      <w:pPr>
        <w:pStyle w:val="ConsPlusNormal"/>
        <w:ind w:firstLine="540"/>
        <w:jc w:val="both"/>
        <w:rPr>
          <w:sz w:val="28"/>
          <w:szCs w:val="28"/>
        </w:rPr>
      </w:pPr>
      <w:r w:rsidRPr="00E81C85">
        <w:rPr>
          <w:sz w:val="28"/>
          <w:szCs w:val="28"/>
        </w:rPr>
        <w:t>Бурмистров А. С. – Наказ 38-00088 «Организовать маршрут общественного транспорта по улице Тополевая и улице Военная» – не включать в план. Голосуем.</w:t>
      </w:r>
    </w:p>
    <w:p w:rsidR="005131BF" w:rsidRPr="00E81C85" w:rsidRDefault="005131BF" w:rsidP="005131BF">
      <w:pPr>
        <w:pStyle w:val="ConsPlusNormal"/>
        <w:ind w:firstLine="540"/>
        <w:jc w:val="both"/>
        <w:rPr>
          <w:sz w:val="28"/>
          <w:szCs w:val="28"/>
        </w:rPr>
      </w:pPr>
      <w:r w:rsidRPr="00E81C85">
        <w:rPr>
          <w:sz w:val="28"/>
          <w:szCs w:val="28"/>
        </w:rPr>
        <w:lastRenderedPageBreak/>
        <w:t xml:space="preserve">Кто «за»? </w:t>
      </w:r>
    </w:p>
    <w:p w:rsidR="005131BF" w:rsidRPr="00E81C85" w:rsidRDefault="005131BF" w:rsidP="005131BF">
      <w:pPr>
        <w:pStyle w:val="ConsPlusNormal"/>
        <w:ind w:firstLine="540"/>
        <w:jc w:val="both"/>
        <w:rPr>
          <w:sz w:val="28"/>
          <w:szCs w:val="28"/>
        </w:rPr>
      </w:pPr>
      <w:r w:rsidRPr="00E81C85">
        <w:rPr>
          <w:sz w:val="28"/>
          <w:szCs w:val="28"/>
        </w:rPr>
        <w:t>«За» – единогласно (Бурмистров А. С., Мухарыцин А. М., Ильиных И. С. Стрельников В. А.).</w:t>
      </w:r>
    </w:p>
    <w:p w:rsidR="00BD4787" w:rsidRPr="00E81C85" w:rsidRDefault="005131BF" w:rsidP="005131BF">
      <w:pPr>
        <w:pStyle w:val="ConsPlusNormal"/>
        <w:ind w:firstLine="540"/>
        <w:jc w:val="both"/>
        <w:rPr>
          <w:sz w:val="28"/>
          <w:szCs w:val="28"/>
        </w:rPr>
      </w:pPr>
      <w:r w:rsidRPr="00E81C85">
        <w:rPr>
          <w:sz w:val="28"/>
          <w:szCs w:val="28"/>
        </w:rPr>
        <w:t>Все за, решение принято.</w:t>
      </w:r>
    </w:p>
    <w:p w:rsidR="00BD4787" w:rsidRPr="00E81C85" w:rsidRDefault="00BD4787" w:rsidP="005002EF">
      <w:pPr>
        <w:pStyle w:val="ConsPlusNormal"/>
        <w:ind w:firstLine="540"/>
        <w:jc w:val="both"/>
        <w:rPr>
          <w:sz w:val="28"/>
          <w:szCs w:val="28"/>
        </w:rPr>
      </w:pPr>
    </w:p>
    <w:p w:rsidR="005002EF" w:rsidRPr="00E81C85" w:rsidRDefault="005131BF" w:rsidP="005002EF">
      <w:pPr>
        <w:pStyle w:val="ConsPlusNormal"/>
        <w:ind w:firstLine="540"/>
        <w:jc w:val="both"/>
        <w:rPr>
          <w:sz w:val="28"/>
          <w:szCs w:val="28"/>
        </w:rPr>
      </w:pPr>
      <w:r w:rsidRPr="00E81C85">
        <w:rPr>
          <w:sz w:val="28"/>
          <w:szCs w:val="28"/>
        </w:rPr>
        <w:t xml:space="preserve">Наказ </w:t>
      </w:r>
      <w:r w:rsidR="005002EF" w:rsidRPr="00E81C85">
        <w:rPr>
          <w:sz w:val="28"/>
          <w:szCs w:val="28"/>
        </w:rPr>
        <w:t>38-00093</w:t>
      </w:r>
      <w:r w:rsidRPr="00E81C85">
        <w:rPr>
          <w:sz w:val="28"/>
          <w:szCs w:val="28"/>
        </w:rPr>
        <w:t xml:space="preserve"> «О</w:t>
      </w:r>
      <w:r w:rsidR="005002EF" w:rsidRPr="00E81C85">
        <w:rPr>
          <w:sz w:val="28"/>
          <w:szCs w:val="28"/>
        </w:rPr>
        <w:t>рганизовать дополнительный маршрут общественного транспорта по ул</w:t>
      </w:r>
      <w:r w:rsidR="009A5812">
        <w:rPr>
          <w:sz w:val="28"/>
          <w:szCs w:val="28"/>
        </w:rPr>
        <w:t xml:space="preserve">. </w:t>
      </w:r>
      <w:r w:rsidR="005002EF" w:rsidRPr="00E81C85">
        <w:rPr>
          <w:sz w:val="28"/>
          <w:szCs w:val="28"/>
        </w:rPr>
        <w:t>Василия Старощука через территорию Военного городка</w:t>
      </w:r>
      <w:r w:rsidRPr="00E81C85">
        <w:rPr>
          <w:sz w:val="28"/>
          <w:szCs w:val="28"/>
        </w:rPr>
        <w:t>». Голосуем за то, чтобы включить в план со сроком реализации в 2021-2025 годах, указать мероприятия по реализации наказа – организовать автобусный маршрут по территории Военного городка через ул. Василия Старощука и обеспечить его стабильную работу.</w:t>
      </w:r>
    </w:p>
    <w:p w:rsidR="005131BF" w:rsidRPr="00E81C85" w:rsidRDefault="005131BF" w:rsidP="005131BF">
      <w:pPr>
        <w:pStyle w:val="ConsPlusNormal"/>
        <w:ind w:firstLine="540"/>
        <w:jc w:val="both"/>
        <w:rPr>
          <w:sz w:val="28"/>
          <w:szCs w:val="28"/>
        </w:rPr>
      </w:pPr>
      <w:r w:rsidRPr="00E81C85">
        <w:rPr>
          <w:sz w:val="28"/>
          <w:szCs w:val="28"/>
        </w:rPr>
        <w:t xml:space="preserve">Кто «за»? </w:t>
      </w:r>
    </w:p>
    <w:p w:rsidR="005131BF" w:rsidRPr="00E81C85" w:rsidRDefault="005131BF" w:rsidP="005131BF">
      <w:pPr>
        <w:pStyle w:val="ConsPlusNormal"/>
        <w:ind w:firstLine="540"/>
        <w:jc w:val="both"/>
        <w:rPr>
          <w:sz w:val="28"/>
          <w:szCs w:val="28"/>
        </w:rPr>
      </w:pPr>
      <w:r w:rsidRPr="00E81C85">
        <w:rPr>
          <w:sz w:val="28"/>
          <w:szCs w:val="28"/>
        </w:rPr>
        <w:t>«За» – единогласно (Бурмистров А. С., Мухарыцин А. М., Ильиных И. С. Стрельников В. А.).</w:t>
      </w:r>
    </w:p>
    <w:p w:rsidR="005131BF" w:rsidRPr="00E81C85" w:rsidRDefault="005131BF" w:rsidP="005131BF">
      <w:pPr>
        <w:pStyle w:val="ConsPlusNormal"/>
        <w:ind w:firstLine="540"/>
        <w:jc w:val="both"/>
        <w:rPr>
          <w:sz w:val="28"/>
          <w:szCs w:val="28"/>
        </w:rPr>
      </w:pPr>
      <w:r w:rsidRPr="00E81C85">
        <w:rPr>
          <w:sz w:val="28"/>
          <w:szCs w:val="28"/>
        </w:rPr>
        <w:t>Все за, решение принято.</w:t>
      </w:r>
    </w:p>
    <w:p w:rsidR="005131BF" w:rsidRPr="00E81C85" w:rsidRDefault="005131BF" w:rsidP="005131BF">
      <w:pPr>
        <w:pStyle w:val="ConsPlusNormal"/>
        <w:ind w:firstLine="540"/>
        <w:jc w:val="both"/>
        <w:rPr>
          <w:sz w:val="28"/>
          <w:szCs w:val="28"/>
        </w:rPr>
      </w:pPr>
    </w:p>
    <w:p w:rsidR="005002EF" w:rsidRPr="00E81C85" w:rsidRDefault="005131BF" w:rsidP="005002EF">
      <w:pPr>
        <w:pStyle w:val="ConsPlusNormal"/>
        <w:ind w:firstLine="540"/>
        <w:jc w:val="both"/>
        <w:rPr>
          <w:sz w:val="28"/>
          <w:szCs w:val="28"/>
        </w:rPr>
      </w:pPr>
      <w:r w:rsidRPr="00E81C85">
        <w:rPr>
          <w:sz w:val="28"/>
          <w:szCs w:val="28"/>
        </w:rPr>
        <w:t xml:space="preserve">Наказ </w:t>
      </w:r>
      <w:r w:rsidR="005002EF" w:rsidRPr="00E81C85">
        <w:rPr>
          <w:sz w:val="28"/>
          <w:szCs w:val="28"/>
        </w:rPr>
        <w:t>38-00094</w:t>
      </w:r>
      <w:r w:rsidRPr="00E81C85">
        <w:rPr>
          <w:sz w:val="28"/>
          <w:szCs w:val="28"/>
        </w:rPr>
        <w:t xml:space="preserve"> «</w:t>
      </w:r>
      <w:r w:rsidR="005002EF" w:rsidRPr="00E81C85">
        <w:rPr>
          <w:sz w:val="28"/>
          <w:szCs w:val="28"/>
        </w:rPr>
        <w:t>Организовать общественный транспорт по маршруту Железнодорожный вокзал - Метро Золотая Нива через территорию Военного городка</w:t>
      </w:r>
      <w:r w:rsidRPr="00E81C85">
        <w:rPr>
          <w:sz w:val="28"/>
          <w:szCs w:val="28"/>
        </w:rPr>
        <w:t xml:space="preserve">». Голосуем за то, чтобы не включать в план. </w:t>
      </w:r>
    </w:p>
    <w:p w:rsidR="005131BF" w:rsidRPr="00E81C85" w:rsidRDefault="005131BF" w:rsidP="005131BF">
      <w:pPr>
        <w:pStyle w:val="ConsPlusNormal"/>
        <w:ind w:firstLine="540"/>
        <w:jc w:val="both"/>
        <w:rPr>
          <w:sz w:val="28"/>
          <w:szCs w:val="28"/>
        </w:rPr>
      </w:pPr>
      <w:r w:rsidRPr="00E81C85">
        <w:rPr>
          <w:sz w:val="28"/>
          <w:szCs w:val="28"/>
        </w:rPr>
        <w:t xml:space="preserve">Кто «за»? </w:t>
      </w:r>
    </w:p>
    <w:p w:rsidR="005131BF" w:rsidRPr="00E81C85" w:rsidRDefault="005131BF" w:rsidP="005131BF">
      <w:pPr>
        <w:pStyle w:val="ConsPlusNormal"/>
        <w:ind w:firstLine="540"/>
        <w:jc w:val="both"/>
        <w:rPr>
          <w:sz w:val="28"/>
          <w:szCs w:val="28"/>
        </w:rPr>
      </w:pPr>
      <w:r w:rsidRPr="00E81C85">
        <w:rPr>
          <w:sz w:val="28"/>
          <w:szCs w:val="28"/>
        </w:rPr>
        <w:t>«За» – единогласно (Бурмистров А. С., Мухарыцин А. М., Ильиных И. С. Стрельников В. А.).</w:t>
      </w:r>
    </w:p>
    <w:p w:rsidR="005131BF" w:rsidRPr="00E81C85" w:rsidRDefault="005131BF" w:rsidP="005131BF">
      <w:pPr>
        <w:pStyle w:val="ConsPlusNormal"/>
        <w:ind w:firstLine="540"/>
        <w:jc w:val="both"/>
        <w:rPr>
          <w:sz w:val="28"/>
          <w:szCs w:val="28"/>
        </w:rPr>
      </w:pPr>
      <w:r w:rsidRPr="00E81C85">
        <w:rPr>
          <w:sz w:val="28"/>
          <w:szCs w:val="28"/>
        </w:rPr>
        <w:t>Все за, решение принято.</w:t>
      </w:r>
    </w:p>
    <w:p w:rsidR="005131BF" w:rsidRPr="00E81C85" w:rsidRDefault="005131BF" w:rsidP="005131BF">
      <w:pPr>
        <w:pStyle w:val="ConsPlusNormal"/>
        <w:ind w:firstLine="540"/>
        <w:jc w:val="both"/>
        <w:rPr>
          <w:sz w:val="28"/>
          <w:szCs w:val="28"/>
        </w:rPr>
      </w:pPr>
    </w:p>
    <w:p w:rsidR="005131BF" w:rsidRPr="00E81C85" w:rsidRDefault="005131BF" w:rsidP="005131BF">
      <w:pPr>
        <w:pStyle w:val="ConsPlusNormal"/>
        <w:ind w:firstLine="540"/>
        <w:jc w:val="both"/>
        <w:rPr>
          <w:sz w:val="28"/>
          <w:szCs w:val="28"/>
        </w:rPr>
      </w:pPr>
      <w:r w:rsidRPr="00E81C85">
        <w:rPr>
          <w:sz w:val="28"/>
          <w:szCs w:val="28"/>
        </w:rPr>
        <w:t>Наказ 38-00095 «</w:t>
      </w:r>
      <w:r w:rsidR="005002EF" w:rsidRPr="00E81C85">
        <w:rPr>
          <w:sz w:val="28"/>
          <w:szCs w:val="28"/>
        </w:rPr>
        <w:t>Рассмотреть возможность нового кольцевого маршрута с заездом с улицы Гаранина по ул</w:t>
      </w:r>
      <w:r w:rsidR="009A5812">
        <w:rPr>
          <w:sz w:val="28"/>
          <w:szCs w:val="28"/>
        </w:rPr>
        <w:t>.</w:t>
      </w:r>
      <w:r w:rsidR="005002EF" w:rsidRPr="00E81C85">
        <w:rPr>
          <w:sz w:val="28"/>
          <w:szCs w:val="28"/>
        </w:rPr>
        <w:t xml:space="preserve"> Василия Старощука с выездом на улицу Воинская в сторону Западного жилмассива к Автостанции</w:t>
      </w:r>
      <w:r w:rsidRPr="00E81C85">
        <w:rPr>
          <w:sz w:val="28"/>
          <w:szCs w:val="28"/>
        </w:rPr>
        <w:t xml:space="preserve">». Голосуем за то, чтобы не включать в план. </w:t>
      </w:r>
    </w:p>
    <w:p w:rsidR="005131BF" w:rsidRPr="00E81C85" w:rsidRDefault="005131BF" w:rsidP="005131BF">
      <w:pPr>
        <w:pStyle w:val="ConsPlusNormal"/>
        <w:ind w:firstLine="540"/>
        <w:jc w:val="both"/>
        <w:rPr>
          <w:sz w:val="28"/>
          <w:szCs w:val="28"/>
        </w:rPr>
      </w:pPr>
      <w:r w:rsidRPr="00E81C85">
        <w:rPr>
          <w:sz w:val="28"/>
          <w:szCs w:val="28"/>
        </w:rPr>
        <w:t xml:space="preserve">Кто «за»? </w:t>
      </w:r>
    </w:p>
    <w:p w:rsidR="005131BF" w:rsidRPr="00E81C85" w:rsidRDefault="005131BF" w:rsidP="005131BF">
      <w:pPr>
        <w:pStyle w:val="ConsPlusNormal"/>
        <w:ind w:firstLine="540"/>
        <w:jc w:val="both"/>
        <w:rPr>
          <w:sz w:val="28"/>
          <w:szCs w:val="28"/>
        </w:rPr>
      </w:pPr>
      <w:r w:rsidRPr="00E81C85">
        <w:rPr>
          <w:sz w:val="28"/>
          <w:szCs w:val="28"/>
        </w:rPr>
        <w:t>«За» – единогласно (Бурмистров А. С., Мухарыцин А. М., Ильиных И. С. Стрельников В. А.).</w:t>
      </w:r>
    </w:p>
    <w:p w:rsidR="005002EF" w:rsidRPr="00E81C85" w:rsidRDefault="005131BF" w:rsidP="005131BF">
      <w:pPr>
        <w:pStyle w:val="ConsPlusNormal"/>
        <w:ind w:firstLine="540"/>
        <w:jc w:val="both"/>
        <w:rPr>
          <w:sz w:val="28"/>
          <w:szCs w:val="28"/>
        </w:rPr>
      </w:pPr>
      <w:r w:rsidRPr="00E81C85">
        <w:rPr>
          <w:sz w:val="28"/>
          <w:szCs w:val="28"/>
        </w:rPr>
        <w:t>Все за, решение принято.</w:t>
      </w:r>
    </w:p>
    <w:p w:rsidR="005131BF" w:rsidRPr="00E81C85" w:rsidRDefault="005131BF" w:rsidP="005002EF">
      <w:pPr>
        <w:pStyle w:val="ConsPlusNormal"/>
        <w:ind w:firstLine="540"/>
        <w:jc w:val="both"/>
        <w:rPr>
          <w:sz w:val="28"/>
          <w:szCs w:val="28"/>
        </w:rPr>
      </w:pPr>
    </w:p>
    <w:p w:rsidR="005131BF" w:rsidRPr="00E81C85" w:rsidRDefault="005131BF" w:rsidP="005131BF">
      <w:pPr>
        <w:pStyle w:val="ConsPlusNormal"/>
        <w:ind w:firstLine="540"/>
        <w:jc w:val="both"/>
        <w:rPr>
          <w:sz w:val="28"/>
          <w:szCs w:val="28"/>
        </w:rPr>
      </w:pPr>
      <w:r w:rsidRPr="00E81C85">
        <w:rPr>
          <w:sz w:val="28"/>
          <w:szCs w:val="28"/>
        </w:rPr>
        <w:t>Наказ 38-00145 «</w:t>
      </w:r>
      <w:r w:rsidR="005002EF" w:rsidRPr="00E81C85">
        <w:rPr>
          <w:sz w:val="28"/>
          <w:szCs w:val="28"/>
        </w:rPr>
        <w:t>Восстановить маршрут автобуса № 10 до остановки «Инструментальный завод» к Поликлинике № 7, расположенной по адресу: улица Бориса Богаткова, 222 от дома № 7 по улице Ульяновская через Золотую Ниву</w:t>
      </w:r>
      <w:r w:rsidRPr="00E81C85">
        <w:rPr>
          <w:sz w:val="28"/>
          <w:szCs w:val="28"/>
        </w:rPr>
        <w:t xml:space="preserve">». Голосуем за то, чтобы не включать в план. </w:t>
      </w:r>
    </w:p>
    <w:p w:rsidR="005131BF" w:rsidRPr="00E81C85" w:rsidRDefault="005131BF" w:rsidP="005131BF">
      <w:pPr>
        <w:pStyle w:val="ConsPlusNormal"/>
        <w:ind w:firstLine="540"/>
        <w:jc w:val="both"/>
        <w:rPr>
          <w:sz w:val="28"/>
          <w:szCs w:val="28"/>
        </w:rPr>
      </w:pPr>
      <w:r w:rsidRPr="00E81C85">
        <w:rPr>
          <w:sz w:val="28"/>
          <w:szCs w:val="28"/>
        </w:rPr>
        <w:t xml:space="preserve">Кто «за»? </w:t>
      </w:r>
    </w:p>
    <w:p w:rsidR="005131BF" w:rsidRPr="00E81C85" w:rsidRDefault="005131BF" w:rsidP="005131BF">
      <w:pPr>
        <w:pStyle w:val="ConsPlusNormal"/>
        <w:ind w:firstLine="540"/>
        <w:jc w:val="both"/>
        <w:rPr>
          <w:sz w:val="28"/>
          <w:szCs w:val="28"/>
        </w:rPr>
      </w:pPr>
      <w:r w:rsidRPr="00E81C85">
        <w:rPr>
          <w:sz w:val="28"/>
          <w:szCs w:val="28"/>
        </w:rPr>
        <w:t>«За» – единогласно (Бурмистров А. С., Мухарыцин А. М., Ильиных И. С. Стрельников В. А.).</w:t>
      </w:r>
    </w:p>
    <w:p w:rsidR="00771DDE" w:rsidRPr="00E81C85" w:rsidRDefault="005131BF" w:rsidP="005131BF">
      <w:pPr>
        <w:pStyle w:val="ConsPlusNormal"/>
        <w:ind w:firstLine="540"/>
        <w:jc w:val="both"/>
        <w:rPr>
          <w:sz w:val="28"/>
          <w:szCs w:val="28"/>
        </w:rPr>
      </w:pPr>
      <w:r w:rsidRPr="00E81C85">
        <w:rPr>
          <w:sz w:val="28"/>
          <w:szCs w:val="28"/>
        </w:rPr>
        <w:t>Все за, решение принято.</w:t>
      </w:r>
    </w:p>
    <w:p w:rsidR="00771DDE" w:rsidRPr="00E81C85" w:rsidRDefault="00771DDE" w:rsidP="00114818">
      <w:pPr>
        <w:pStyle w:val="ConsPlusNormal"/>
        <w:ind w:firstLine="540"/>
        <w:jc w:val="both"/>
        <w:rPr>
          <w:sz w:val="28"/>
          <w:szCs w:val="28"/>
        </w:rPr>
      </w:pPr>
    </w:p>
    <w:p w:rsidR="005131BF" w:rsidRPr="00E81C85" w:rsidRDefault="005131BF" w:rsidP="00114818">
      <w:pPr>
        <w:pStyle w:val="ConsPlusNormal"/>
        <w:ind w:firstLine="540"/>
        <w:jc w:val="both"/>
        <w:rPr>
          <w:sz w:val="28"/>
          <w:szCs w:val="28"/>
        </w:rPr>
      </w:pPr>
    </w:p>
    <w:p w:rsidR="00720727" w:rsidRPr="00E81C85" w:rsidRDefault="00720727" w:rsidP="00720727">
      <w:pPr>
        <w:pStyle w:val="ConsPlusNormal"/>
        <w:ind w:firstLine="540"/>
        <w:jc w:val="both"/>
        <w:rPr>
          <w:sz w:val="28"/>
          <w:szCs w:val="28"/>
        </w:rPr>
      </w:pPr>
      <w:r w:rsidRPr="00E81C85">
        <w:rPr>
          <w:sz w:val="28"/>
          <w:szCs w:val="28"/>
        </w:rPr>
        <w:t xml:space="preserve">Бурмистров А. С. – Следующий вопрос. Депутат Мухарыцин Александр Михайлович просит перенести исполнение наказа 39-00057 «Провести асфальтирование территории 1 корпуса МКДОУ д/с № 489 комбинированного вида по адресу: г. Новосибирск, ул. В. Высоцкого, 21» на 2024 год. Формально мы не </w:t>
      </w:r>
      <w:r w:rsidRPr="00E81C85">
        <w:rPr>
          <w:sz w:val="28"/>
          <w:szCs w:val="28"/>
        </w:rPr>
        <w:lastRenderedPageBreak/>
        <w:t xml:space="preserve">можем голосовать за перенос сроков. Но, Сергей Алексеевич, что вы скажите по этому вопросу? Мы уже говорили, </w:t>
      </w:r>
      <w:r w:rsidR="00174703">
        <w:rPr>
          <w:sz w:val="28"/>
          <w:szCs w:val="28"/>
        </w:rPr>
        <w:t>ч</w:t>
      </w:r>
      <w:r w:rsidRPr="00E81C85">
        <w:rPr>
          <w:sz w:val="28"/>
          <w:szCs w:val="28"/>
        </w:rPr>
        <w:t>то наказы, относящиеся к профилю департамента образования, должны формироваться самим департаментом, так как у Вас есть общее понимание, что важнее. Вместе с тем у депутата Мухарыцина, который знает свою территорию досконально, есть одна просьба.</w:t>
      </w:r>
      <w:r w:rsidR="00C30CC3" w:rsidRPr="00E81C85">
        <w:rPr>
          <w:sz w:val="28"/>
          <w:szCs w:val="28"/>
        </w:rPr>
        <w:t xml:space="preserve"> Прокомментируйте эту ситуацию, но. Александр Михайлович попросим сначала.</w:t>
      </w:r>
    </w:p>
    <w:p w:rsidR="00C30CC3" w:rsidRPr="00E81C85" w:rsidRDefault="00C30CC3" w:rsidP="00720727">
      <w:pPr>
        <w:pStyle w:val="ConsPlusNormal"/>
        <w:ind w:firstLine="540"/>
        <w:jc w:val="both"/>
        <w:rPr>
          <w:sz w:val="28"/>
          <w:szCs w:val="28"/>
        </w:rPr>
      </w:pPr>
      <w:r w:rsidRPr="00E81C85">
        <w:rPr>
          <w:sz w:val="28"/>
          <w:szCs w:val="28"/>
        </w:rPr>
        <w:t>Мухарыцин А. М. –Ко мне обратилась заведующая детского сада – асфальт весь убитый и дети падают, водители уже не одна жалобу писали. Просьба перенести исполнение наказа с 2024 года на ближайшее время.</w:t>
      </w:r>
    </w:p>
    <w:p w:rsidR="00C30CC3" w:rsidRPr="00E81C85" w:rsidRDefault="00C30CC3" w:rsidP="00720727">
      <w:pPr>
        <w:pStyle w:val="ConsPlusNormal"/>
        <w:ind w:firstLine="540"/>
        <w:jc w:val="both"/>
        <w:rPr>
          <w:sz w:val="28"/>
          <w:szCs w:val="28"/>
        </w:rPr>
      </w:pPr>
      <w:r w:rsidRPr="00E81C85">
        <w:rPr>
          <w:sz w:val="28"/>
          <w:szCs w:val="28"/>
        </w:rPr>
        <w:t>Казаков С. А. – Сумма наказа остается та же самая, как я понимаю? Будем стараться.</w:t>
      </w:r>
    </w:p>
    <w:p w:rsidR="00C30CC3" w:rsidRPr="00E81C85" w:rsidRDefault="00C30CC3" w:rsidP="00114818">
      <w:pPr>
        <w:pStyle w:val="ConsPlusNormal"/>
        <w:ind w:firstLine="540"/>
        <w:jc w:val="both"/>
        <w:rPr>
          <w:sz w:val="28"/>
          <w:szCs w:val="28"/>
        </w:rPr>
      </w:pPr>
      <w:r w:rsidRPr="00E81C85">
        <w:rPr>
          <w:sz w:val="28"/>
          <w:szCs w:val="28"/>
        </w:rPr>
        <w:t>Бурмистров А. С. – Ну, Вы, Сергей Алексеевич подтверждаете готовность обратить на наказ особое внимание.</w:t>
      </w:r>
    </w:p>
    <w:p w:rsidR="00C30CC3" w:rsidRPr="00E81C85" w:rsidRDefault="00C30CC3" w:rsidP="00114818">
      <w:pPr>
        <w:pStyle w:val="ConsPlusNormal"/>
        <w:ind w:firstLine="540"/>
        <w:jc w:val="both"/>
        <w:rPr>
          <w:sz w:val="28"/>
          <w:szCs w:val="28"/>
        </w:rPr>
      </w:pPr>
      <w:r w:rsidRPr="00E81C85">
        <w:rPr>
          <w:sz w:val="28"/>
          <w:szCs w:val="28"/>
        </w:rPr>
        <w:t>Казаков С. А. – Да.</w:t>
      </w:r>
    </w:p>
    <w:p w:rsidR="00C30CC3" w:rsidRPr="00E81C85" w:rsidRDefault="00C30CC3" w:rsidP="00114818">
      <w:pPr>
        <w:pStyle w:val="ConsPlusNormal"/>
        <w:ind w:firstLine="540"/>
        <w:jc w:val="both"/>
        <w:rPr>
          <w:sz w:val="28"/>
          <w:szCs w:val="28"/>
        </w:rPr>
      </w:pPr>
      <w:r w:rsidRPr="00E81C85">
        <w:rPr>
          <w:sz w:val="28"/>
          <w:szCs w:val="28"/>
        </w:rPr>
        <w:t xml:space="preserve">Бурмистров А. С. – Ставим вопрос на голосование </w:t>
      </w:r>
      <w:r w:rsidR="00081410" w:rsidRPr="00E81C85">
        <w:rPr>
          <w:sz w:val="28"/>
          <w:szCs w:val="28"/>
        </w:rPr>
        <w:t xml:space="preserve">по наказу 39-00057 </w:t>
      </w:r>
      <w:r w:rsidRPr="00E81C85">
        <w:rPr>
          <w:sz w:val="28"/>
          <w:szCs w:val="28"/>
        </w:rPr>
        <w:t>об изменении срок</w:t>
      </w:r>
      <w:r w:rsidR="00081410" w:rsidRPr="00E81C85">
        <w:rPr>
          <w:sz w:val="28"/>
          <w:szCs w:val="28"/>
        </w:rPr>
        <w:t>а</w:t>
      </w:r>
      <w:r w:rsidRPr="00E81C85">
        <w:rPr>
          <w:sz w:val="28"/>
          <w:szCs w:val="28"/>
        </w:rPr>
        <w:t xml:space="preserve"> реализации наказа с 2024 года на 2021-2025 годы</w:t>
      </w:r>
      <w:r w:rsidR="00081410" w:rsidRPr="00E81C85">
        <w:rPr>
          <w:sz w:val="28"/>
          <w:szCs w:val="28"/>
        </w:rPr>
        <w:t>.</w:t>
      </w:r>
    </w:p>
    <w:p w:rsidR="00081410" w:rsidRPr="00E81C85" w:rsidRDefault="00081410" w:rsidP="00081410">
      <w:pPr>
        <w:pStyle w:val="ConsPlusNormal"/>
        <w:ind w:firstLine="540"/>
        <w:jc w:val="both"/>
        <w:rPr>
          <w:sz w:val="28"/>
          <w:szCs w:val="28"/>
        </w:rPr>
      </w:pPr>
      <w:r w:rsidRPr="00E81C85">
        <w:rPr>
          <w:sz w:val="28"/>
          <w:szCs w:val="28"/>
        </w:rPr>
        <w:t xml:space="preserve">Кто «за»? </w:t>
      </w:r>
    </w:p>
    <w:p w:rsidR="00081410" w:rsidRPr="00E81C85" w:rsidRDefault="00081410" w:rsidP="00081410">
      <w:pPr>
        <w:pStyle w:val="ConsPlusNormal"/>
        <w:ind w:firstLine="540"/>
        <w:jc w:val="both"/>
        <w:rPr>
          <w:sz w:val="28"/>
          <w:szCs w:val="28"/>
        </w:rPr>
      </w:pPr>
      <w:r w:rsidRPr="00E81C85">
        <w:rPr>
          <w:sz w:val="28"/>
          <w:szCs w:val="28"/>
        </w:rPr>
        <w:t>«За» – единогласно (Бурмистров А. С., Мухарыцин А. М., Ильиных И. С. Стрельников В. А.).</w:t>
      </w:r>
    </w:p>
    <w:p w:rsidR="00771DDE" w:rsidRPr="00E81C85" w:rsidRDefault="00081410" w:rsidP="00081410">
      <w:pPr>
        <w:pStyle w:val="ConsPlusNormal"/>
        <w:ind w:firstLine="540"/>
        <w:jc w:val="both"/>
        <w:rPr>
          <w:sz w:val="28"/>
          <w:szCs w:val="28"/>
        </w:rPr>
      </w:pPr>
      <w:r w:rsidRPr="00E81C85">
        <w:rPr>
          <w:sz w:val="28"/>
          <w:szCs w:val="28"/>
        </w:rPr>
        <w:t>Все за, решение принято.</w:t>
      </w:r>
    </w:p>
    <w:p w:rsidR="00081410" w:rsidRPr="00E81C85" w:rsidRDefault="00ED4AA9" w:rsidP="00ED4AA9">
      <w:pPr>
        <w:pStyle w:val="ConsPlusNormal"/>
        <w:ind w:firstLine="540"/>
        <w:jc w:val="right"/>
        <w:rPr>
          <w:b/>
          <w:sz w:val="28"/>
          <w:szCs w:val="28"/>
          <w:u w:val="single"/>
        </w:rPr>
      </w:pPr>
      <w:r w:rsidRPr="00E81C85">
        <w:rPr>
          <w:b/>
          <w:sz w:val="28"/>
          <w:szCs w:val="28"/>
          <w:u w:val="single"/>
        </w:rPr>
        <w:t>51:00 ушел Мухарыцин А. М.</w:t>
      </w:r>
    </w:p>
    <w:p w:rsidR="00ED4AA9" w:rsidRPr="00E81C85" w:rsidRDefault="00ED4AA9" w:rsidP="00ED4AA9">
      <w:pPr>
        <w:pStyle w:val="ConsPlusNormal"/>
        <w:ind w:firstLine="540"/>
        <w:jc w:val="right"/>
        <w:rPr>
          <w:b/>
          <w:sz w:val="28"/>
          <w:szCs w:val="28"/>
          <w:u w:val="single"/>
        </w:rPr>
      </w:pPr>
    </w:p>
    <w:p w:rsidR="00771DDE" w:rsidRPr="00E81C85" w:rsidRDefault="00174703" w:rsidP="00114818">
      <w:pPr>
        <w:pStyle w:val="ConsPlusNormal"/>
        <w:ind w:firstLine="540"/>
        <w:jc w:val="both"/>
        <w:rPr>
          <w:sz w:val="28"/>
          <w:szCs w:val="28"/>
        </w:rPr>
      </w:pPr>
      <w:r>
        <w:rPr>
          <w:sz w:val="28"/>
          <w:szCs w:val="28"/>
        </w:rPr>
        <w:t xml:space="preserve">Бурмистров А. С. </w:t>
      </w:r>
      <w:r w:rsidR="00081410" w:rsidRPr="00E81C85">
        <w:rPr>
          <w:sz w:val="28"/>
          <w:szCs w:val="28"/>
        </w:rPr>
        <w:t>– Уважаемые коллеги, мы переходим к округу № 40 Пироговой Хельги Вадимовны. Вы подтверждаете, что часть наказов, которые вы не увидели</w:t>
      </w:r>
      <w:r w:rsidR="00814E21" w:rsidRPr="00E81C85">
        <w:rPr>
          <w:sz w:val="28"/>
          <w:szCs w:val="28"/>
        </w:rPr>
        <w:t>,</w:t>
      </w:r>
      <w:r w:rsidR="00081410" w:rsidRPr="00E81C85">
        <w:rPr>
          <w:sz w:val="28"/>
          <w:szCs w:val="28"/>
        </w:rPr>
        <w:t xml:space="preserve"> есть в плане?</w:t>
      </w:r>
    </w:p>
    <w:p w:rsidR="00081410" w:rsidRPr="00E81C85" w:rsidRDefault="00081410" w:rsidP="00114818">
      <w:pPr>
        <w:pStyle w:val="ConsPlusNormal"/>
        <w:ind w:firstLine="540"/>
        <w:jc w:val="both"/>
        <w:rPr>
          <w:sz w:val="28"/>
          <w:szCs w:val="28"/>
        </w:rPr>
      </w:pPr>
      <w:r w:rsidRPr="00E81C85">
        <w:rPr>
          <w:sz w:val="28"/>
          <w:szCs w:val="28"/>
        </w:rPr>
        <w:t>Пирогова Х. В. – Да. Все наказы есть. Часть находятся в таблице 2, где наказы капитального характера.</w:t>
      </w:r>
    </w:p>
    <w:p w:rsidR="00771DDE" w:rsidRPr="00E81C85" w:rsidRDefault="00081410" w:rsidP="00114818">
      <w:pPr>
        <w:pStyle w:val="ConsPlusNormal"/>
        <w:ind w:firstLine="540"/>
        <w:jc w:val="both"/>
        <w:rPr>
          <w:sz w:val="28"/>
          <w:szCs w:val="28"/>
        </w:rPr>
      </w:pPr>
      <w:r w:rsidRPr="00E81C85">
        <w:rPr>
          <w:sz w:val="28"/>
          <w:szCs w:val="28"/>
        </w:rPr>
        <w:t>Бурмистров А. С. – То есть, мы рассматриваем шесть наказов, а по другим у вам вопросов нет?</w:t>
      </w:r>
    </w:p>
    <w:p w:rsidR="00081410" w:rsidRPr="00E81C85" w:rsidRDefault="00081410" w:rsidP="00114818">
      <w:pPr>
        <w:pStyle w:val="ConsPlusNormal"/>
        <w:ind w:firstLine="540"/>
        <w:jc w:val="both"/>
        <w:rPr>
          <w:sz w:val="28"/>
          <w:szCs w:val="28"/>
        </w:rPr>
      </w:pPr>
      <w:r w:rsidRPr="00E81C85">
        <w:rPr>
          <w:sz w:val="28"/>
          <w:szCs w:val="28"/>
        </w:rPr>
        <w:t>Пирогова Х. В. – Да, по другим нет вопросов.</w:t>
      </w:r>
    </w:p>
    <w:p w:rsidR="00081410" w:rsidRPr="00E81C85" w:rsidRDefault="00081410" w:rsidP="00081410">
      <w:pPr>
        <w:pStyle w:val="ConsPlusNormal"/>
        <w:ind w:firstLine="540"/>
        <w:jc w:val="both"/>
        <w:rPr>
          <w:sz w:val="28"/>
          <w:szCs w:val="28"/>
        </w:rPr>
      </w:pPr>
      <w:r w:rsidRPr="00E81C85">
        <w:rPr>
          <w:sz w:val="28"/>
          <w:szCs w:val="28"/>
        </w:rPr>
        <w:t>Бурмистров А. С. – Наказ 40-00015 «Ул. Высокогорная, 41-62/4 и 1-я Родниковая, 30-60 включить в ежегодные муниципальные контракты на выполнение работ по механизированной очистке от снега и льда проезжей части дорог»</w:t>
      </w:r>
      <w:r w:rsidR="005B43D9" w:rsidRPr="00E81C85">
        <w:rPr>
          <w:sz w:val="28"/>
          <w:szCs w:val="28"/>
        </w:rPr>
        <w:t>. Что это за территория, частный сектор?</w:t>
      </w:r>
    </w:p>
    <w:p w:rsidR="00081410" w:rsidRPr="00E81C85" w:rsidRDefault="00081410" w:rsidP="00081410">
      <w:pPr>
        <w:pStyle w:val="ConsPlusNormal"/>
        <w:ind w:firstLine="540"/>
        <w:jc w:val="both"/>
        <w:rPr>
          <w:sz w:val="28"/>
          <w:szCs w:val="28"/>
        </w:rPr>
      </w:pPr>
      <w:r w:rsidRPr="00E81C85">
        <w:rPr>
          <w:sz w:val="28"/>
          <w:szCs w:val="28"/>
        </w:rPr>
        <w:t>Пирогова Х. В. –</w:t>
      </w:r>
      <w:r w:rsidR="00814E21" w:rsidRPr="00E81C85">
        <w:rPr>
          <w:sz w:val="28"/>
          <w:szCs w:val="28"/>
        </w:rPr>
        <w:t xml:space="preserve"> Это такой коттеджный поселок в черте города. Через него проходит дорога. </w:t>
      </w:r>
    </w:p>
    <w:p w:rsidR="00814E21" w:rsidRPr="00E81C85" w:rsidRDefault="00814E21" w:rsidP="00081410">
      <w:pPr>
        <w:pStyle w:val="ConsPlusNormal"/>
        <w:ind w:firstLine="540"/>
        <w:jc w:val="both"/>
        <w:rPr>
          <w:sz w:val="28"/>
          <w:szCs w:val="28"/>
        </w:rPr>
      </w:pPr>
      <w:r w:rsidRPr="00E81C85">
        <w:rPr>
          <w:sz w:val="28"/>
          <w:szCs w:val="28"/>
        </w:rPr>
        <w:t>Бурмистров А. С. – А почему там не бывает техники, кто пояснит?</w:t>
      </w:r>
    </w:p>
    <w:p w:rsidR="00115B59" w:rsidRPr="00E81C85" w:rsidRDefault="00814E21" w:rsidP="00081410">
      <w:pPr>
        <w:pStyle w:val="ConsPlusNormal"/>
        <w:ind w:firstLine="540"/>
        <w:jc w:val="both"/>
        <w:rPr>
          <w:sz w:val="28"/>
          <w:szCs w:val="28"/>
        </w:rPr>
      </w:pPr>
      <w:r w:rsidRPr="00E81C85">
        <w:rPr>
          <w:sz w:val="28"/>
          <w:szCs w:val="28"/>
        </w:rPr>
        <w:t xml:space="preserve">Мельников М. П. (заместитель главы  администрации Октябрьского района) </w:t>
      </w:r>
      <w:r w:rsidR="00115B59" w:rsidRPr="00E81C85">
        <w:rPr>
          <w:sz w:val="28"/>
          <w:szCs w:val="28"/>
        </w:rPr>
        <w:t>–</w:t>
      </w:r>
      <w:r w:rsidRPr="00E81C85">
        <w:rPr>
          <w:sz w:val="28"/>
          <w:szCs w:val="28"/>
        </w:rPr>
        <w:t xml:space="preserve"> </w:t>
      </w:r>
      <w:r w:rsidR="00115B59" w:rsidRPr="00E81C85">
        <w:rPr>
          <w:sz w:val="28"/>
          <w:szCs w:val="28"/>
        </w:rPr>
        <w:t xml:space="preserve">Прежде, чем перейти к обсуждению технической части, хотел бы уточнить. На прошлой комиссии приняли четкое решение и депутаты согласились, что если есть письменное согласие депутата, то мы не возвращаемся к тем наказам, которые письменно зафиксированы. Если мы сейчас возвращаемся к согласованным наказам, то завтра депутаты принесут те наказы, которые были согласованы. По этому наказу есть письменный отказ депутата. А техническая составляющая такова. Есть дороги общего пользования и есть дороги ограниченного пользования. Если люди организовали коттеджный поселок, то там есть управляющая компания, которая содержит эти дороги. Территория на тот момент была огорожена и огорожена </w:t>
      </w:r>
      <w:r w:rsidR="00115B59" w:rsidRPr="00E81C85">
        <w:rPr>
          <w:sz w:val="28"/>
          <w:szCs w:val="28"/>
        </w:rPr>
        <w:lastRenderedPageBreak/>
        <w:t xml:space="preserve">шлагбаумом. Понятно, что туда техника не может попадать, потому что ограниченный доступ. Кроме того, это не разграниченная территория. </w:t>
      </w:r>
    </w:p>
    <w:p w:rsidR="00814E21" w:rsidRPr="00E81C85" w:rsidRDefault="00115B59" w:rsidP="00081410">
      <w:pPr>
        <w:pStyle w:val="ConsPlusNormal"/>
        <w:ind w:firstLine="540"/>
        <w:jc w:val="both"/>
        <w:rPr>
          <w:sz w:val="28"/>
          <w:szCs w:val="28"/>
        </w:rPr>
      </w:pPr>
      <w:r w:rsidRPr="00E81C85">
        <w:rPr>
          <w:sz w:val="28"/>
          <w:szCs w:val="28"/>
        </w:rPr>
        <w:t>Бурмистров А. С. – Так это чья земля?</w:t>
      </w:r>
    </w:p>
    <w:p w:rsidR="00115B59" w:rsidRPr="00E81C85" w:rsidRDefault="00115B59" w:rsidP="00081410">
      <w:pPr>
        <w:pStyle w:val="ConsPlusNormal"/>
        <w:ind w:firstLine="540"/>
        <w:jc w:val="both"/>
        <w:rPr>
          <w:sz w:val="28"/>
          <w:szCs w:val="28"/>
        </w:rPr>
      </w:pPr>
      <w:r w:rsidRPr="00E81C85">
        <w:rPr>
          <w:sz w:val="28"/>
          <w:szCs w:val="28"/>
        </w:rPr>
        <w:t xml:space="preserve">Мельников М. П. – Это не разграниченная территория. </w:t>
      </w:r>
      <w:r w:rsidR="00B46E43" w:rsidRPr="00E81C85">
        <w:rPr>
          <w:sz w:val="28"/>
          <w:szCs w:val="28"/>
        </w:rPr>
        <w:t xml:space="preserve">В прошлом, мы поторопились и включили в контракт муниципальный, а в прошлом году получили проверку контрольно-счетной палаты, которая нам выставила требование о нарушении. Теперь у меня нецелевка на 4,5 тысячи рублей. Нам сказали, что бы мы убрали это из муниципального контракта. </w:t>
      </w:r>
    </w:p>
    <w:p w:rsidR="00814E21" w:rsidRPr="00E81C85" w:rsidRDefault="00115B59" w:rsidP="00081410">
      <w:pPr>
        <w:pStyle w:val="ConsPlusNormal"/>
        <w:ind w:firstLine="540"/>
        <w:jc w:val="both"/>
        <w:rPr>
          <w:sz w:val="28"/>
          <w:szCs w:val="28"/>
        </w:rPr>
      </w:pPr>
      <w:r w:rsidRPr="00E81C85">
        <w:rPr>
          <w:sz w:val="28"/>
          <w:szCs w:val="28"/>
        </w:rPr>
        <w:t xml:space="preserve">Пирогова Х. В. – </w:t>
      </w:r>
      <w:r w:rsidR="00B46E43" w:rsidRPr="00E81C85">
        <w:rPr>
          <w:sz w:val="28"/>
          <w:szCs w:val="28"/>
        </w:rPr>
        <w:t>Сейчас там не огороженная территория и свободный проезд</w:t>
      </w:r>
      <w:r w:rsidR="009A5812">
        <w:rPr>
          <w:sz w:val="28"/>
          <w:szCs w:val="28"/>
        </w:rPr>
        <w:t>,</w:t>
      </w:r>
      <w:r w:rsidR="00B46E43" w:rsidRPr="00E81C85">
        <w:rPr>
          <w:sz w:val="28"/>
          <w:szCs w:val="28"/>
        </w:rPr>
        <w:t xml:space="preserve"> нужно поставить территорию на баланс мэрии. </w:t>
      </w:r>
    </w:p>
    <w:p w:rsidR="00B46E43" w:rsidRPr="00E81C85" w:rsidRDefault="00B46E43" w:rsidP="00081410">
      <w:pPr>
        <w:pStyle w:val="ConsPlusNormal"/>
        <w:ind w:firstLine="540"/>
        <w:jc w:val="both"/>
        <w:rPr>
          <w:sz w:val="28"/>
          <w:szCs w:val="28"/>
        </w:rPr>
      </w:pPr>
      <w:r w:rsidRPr="00E81C85">
        <w:rPr>
          <w:sz w:val="28"/>
          <w:szCs w:val="28"/>
        </w:rPr>
        <w:t xml:space="preserve">Мельников М. П. – Дороги на сегодняшний день не прошли кадастровый учет. </w:t>
      </w:r>
    </w:p>
    <w:p w:rsidR="00B46E43" w:rsidRPr="00E81C85" w:rsidRDefault="00B46E43" w:rsidP="00081410">
      <w:pPr>
        <w:pStyle w:val="ConsPlusNormal"/>
        <w:ind w:firstLine="540"/>
        <w:jc w:val="both"/>
        <w:rPr>
          <w:sz w:val="28"/>
          <w:szCs w:val="28"/>
        </w:rPr>
      </w:pPr>
      <w:r w:rsidRPr="00E81C85">
        <w:rPr>
          <w:sz w:val="28"/>
          <w:szCs w:val="28"/>
        </w:rPr>
        <w:t xml:space="preserve">Бурмистров А. С. – Ну, давайте проведем все необходимые процедуры. Год-полтора и это будет обычная дорога частного сектора. </w:t>
      </w:r>
    </w:p>
    <w:p w:rsidR="00081410" w:rsidRPr="00E81C85" w:rsidRDefault="00B46E43" w:rsidP="00081410">
      <w:pPr>
        <w:pStyle w:val="ConsPlusNormal"/>
        <w:ind w:firstLine="540"/>
        <w:jc w:val="both"/>
        <w:rPr>
          <w:sz w:val="28"/>
          <w:szCs w:val="28"/>
        </w:rPr>
      </w:pPr>
      <w:r w:rsidRPr="00E81C85">
        <w:rPr>
          <w:sz w:val="28"/>
          <w:szCs w:val="28"/>
        </w:rPr>
        <w:t xml:space="preserve">Предлагаю по наказу 40-00015 проголосовать за </w:t>
      </w:r>
      <w:r w:rsidR="00081410" w:rsidRPr="00E81C85">
        <w:rPr>
          <w:sz w:val="28"/>
          <w:szCs w:val="28"/>
        </w:rPr>
        <w:t>включ</w:t>
      </w:r>
      <w:r w:rsidRPr="00E81C85">
        <w:rPr>
          <w:sz w:val="28"/>
          <w:szCs w:val="28"/>
        </w:rPr>
        <w:t xml:space="preserve">ение его </w:t>
      </w:r>
      <w:r w:rsidR="00081410" w:rsidRPr="00E81C85">
        <w:rPr>
          <w:sz w:val="28"/>
          <w:szCs w:val="28"/>
        </w:rPr>
        <w:t>в план со сроком реализации в 2021-2025 годах, указать мероприятия по реализации наказа – поставить дороги по ул. Высокогорная, 41-62/4 и 1-я Родниковая, 30-60 на кадастровый учет с последующим включением в ежегодные муниципальные контракты на выполнение работ по механизированной очистке от снега и льда проезжей части дорог</w:t>
      </w:r>
      <w:r w:rsidRPr="00E81C85">
        <w:rPr>
          <w:sz w:val="28"/>
          <w:szCs w:val="28"/>
        </w:rPr>
        <w:t>.</w:t>
      </w:r>
    </w:p>
    <w:p w:rsidR="00B46E43" w:rsidRPr="00E81C85" w:rsidRDefault="00B46E43" w:rsidP="00B46E43">
      <w:pPr>
        <w:pStyle w:val="ConsPlusNormal"/>
        <w:ind w:firstLine="540"/>
        <w:jc w:val="both"/>
        <w:rPr>
          <w:sz w:val="28"/>
          <w:szCs w:val="28"/>
        </w:rPr>
      </w:pPr>
      <w:r w:rsidRPr="00E81C85">
        <w:rPr>
          <w:sz w:val="28"/>
          <w:szCs w:val="28"/>
        </w:rPr>
        <w:t xml:space="preserve">Кто «за»? </w:t>
      </w:r>
    </w:p>
    <w:p w:rsidR="00B46E43" w:rsidRPr="00E81C85" w:rsidRDefault="00B46E43" w:rsidP="00B46E43">
      <w:pPr>
        <w:pStyle w:val="ConsPlusNormal"/>
        <w:ind w:firstLine="540"/>
        <w:jc w:val="both"/>
        <w:rPr>
          <w:sz w:val="28"/>
          <w:szCs w:val="28"/>
        </w:rPr>
      </w:pPr>
      <w:r w:rsidRPr="00E81C85">
        <w:rPr>
          <w:sz w:val="28"/>
          <w:szCs w:val="28"/>
        </w:rPr>
        <w:t>«За» – единогласно (Бурмистров А. С., Ильиных И. С. Стрельников В. А.).</w:t>
      </w:r>
    </w:p>
    <w:p w:rsidR="00B46E43" w:rsidRPr="00E81C85" w:rsidRDefault="00B46E43" w:rsidP="00B46E43">
      <w:pPr>
        <w:pStyle w:val="ConsPlusNormal"/>
        <w:ind w:firstLine="540"/>
        <w:jc w:val="both"/>
        <w:rPr>
          <w:sz w:val="28"/>
          <w:szCs w:val="28"/>
        </w:rPr>
      </w:pPr>
      <w:r w:rsidRPr="00E81C85">
        <w:rPr>
          <w:sz w:val="28"/>
          <w:szCs w:val="28"/>
        </w:rPr>
        <w:t>Все за, решение принято.</w:t>
      </w:r>
    </w:p>
    <w:p w:rsidR="00B46E43" w:rsidRPr="00E81C85" w:rsidRDefault="00B46E43" w:rsidP="00081410">
      <w:pPr>
        <w:pStyle w:val="ConsPlusNormal"/>
        <w:ind w:firstLine="540"/>
        <w:jc w:val="both"/>
        <w:rPr>
          <w:sz w:val="28"/>
          <w:szCs w:val="28"/>
        </w:rPr>
      </w:pPr>
    </w:p>
    <w:p w:rsidR="00725B62" w:rsidRPr="00E81C85" w:rsidRDefault="00725B62" w:rsidP="00081410">
      <w:pPr>
        <w:pStyle w:val="ConsPlusNormal"/>
        <w:ind w:firstLine="540"/>
        <w:jc w:val="both"/>
        <w:rPr>
          <w:sz w:val="28"/>
          <w:szCs w:val="28"/>
        </w:rPr>
      </w:pPr>
      <w:r w:rsidRPr="00E81C85">
        <w:rPr>
          <w:sz w:val="28"/>
          <w:szCs w:val="28"/>
        </w:rPr>
        <w:t xml:space="preserve">Бурмистров А. С. – </w:t>
      </w:r>
      <w:r w:rsidR="00B46E43" w:rsidRPr="00E81C85">
        <w:rPr>
          <w:sz w:val="28"/>
          <w:szCs w:val="28"/>
        </w:rPr>
        <w:t xml:space="preserve">Наказ </w:t>
      </w:r>
      <w:r w:rsidR="00081410" w:rsidRPr="00E81C85">
        <w:rPr>
          <w:sz w:val="28"/>
          <w:szCs w:val="28"/>
        </w:rPr>
        <w:t>40-00026</w:t>
      </w:r>
      <w:r w:rsidR="00B46E43" w:rsidRPr="00E81C85">
        <w:rPr>
          <w:sz w:val="28"/>
          <w:szCs w:val="28"/>
        </w:rPr>
        <w:t xml:space="preserve"> «</w:t>
      </w:r>
      <w:r w:rsidR="00081410" w:rsidRPr="00E81C85">
        <w:rPr>
          <w:sz w:val="28"/>
          <w:szCs w:val="28"/>
        </w:rPr>
        <w:t>Оборудовать всем необходимым площадку для детей от 3 до 7 лет в КП «Красная горка» между домами № 45 и 47 по ул. Высокогорная</w:t>
      </w:r>
      <w:r w:rsidR="00B46E43" w:rsidRPr="00E81C85">
        <w:rPr>
          <w:sz w:val="28"/>
          <w:szCs w:val="28"/>
        </w:rPr>
        <w:t>»</w:t>
      </w:r>
      <w:r w:rsidRPr="00E81C85">
        <w:rPr>
          <w:sz w:val="28"/>
          <w:szCs w:val="28"/>
        </w:rPr>
        <w:t>. Эта земля, как она сейчас выглядит?</w:t>
      </w:r>
    </w:p>
    <w:p w:rsidR="00081410" w:rsidRPr="00E81C85" w:rsidRDefault="00725B62" w:rsidP="00081410">
      <w:pPr>
        <w:pStyle w:val="ConsPlusNormal"/>
        <w:ind w:firstLine="540"/>
        <w:jc w:val="both"/>
        <w:rPr>
          <w:sz w:val="28"/>
          <w:szCs w:val="28"/>
        </w:rPr>
      </w:pPr>
      <w:r w:rsidRPr="00E81C85">
        <w:rPr>
          <w:sz w:val="28"/>
          <w:szCs w:val="28"/>
        </w:rPr>
        <w:t>Пирогова Х. В. – Она не размежевана, не выделена никак. Ее нужно размежевать и спокойно можно поставить площадку.</w:t>
      </w:r>
    </w:p>
    <w:p w:rsidR="00B46E43" w:rsidRPr="00E81C85" w:rsidRDefault="00725B62" w:rsidP="00081410">
      <w:pPr>
        <w:pStyle w:val="ConsPlusNormal"/>
        <w:ind w:firstLine="540"/>
        <w:jc w:val="both"/>
        <w:rPr>
          <w:sz w:val="28"/>
          <w:szCs w:val="28"/>
        </w:rPr>
      </w:pPr>
      <w:r w:rsidRPr="00E81C85">
        <w:rPr>
          <w:sz w:val="28"/>
          <w:szCs w:val="28"/>
        </w:rPr>
        <w:t>Бурмистров А. С. – Там есть десять метров от стен дома и проезжей части есть или нет? А если комплексное оборудование, то не ближе сорока метров.</w:t>
      </w:r>
      <w:r w:rsidR="00487F1C" w:rsidRPr="00E81C85">
        <w:rPr>
          <w:sz w:val="28"/>
          <w:szCs w:val="28"/>
        </w:rPr>
        <w:t xml:space="preserve"> </w:t>
      </w:r>
      <w:r w:rsidRPr="00E81C85">
        <w:rPr>
          <w:sz w:val="28"/>
          <w:szCs w:val="28"/>
        </w:rPr>
        <w:t>Иначе и говорить не о чем.</w:t>
      </w:r>
    </w:p>
    <w:p w:rsidR="00487F1C" w:rsidRPr="00E81C85" w:rsidRDefault="00725B62" w:rsidP="00081410">
      <w:pPr>
        <w:pStyle w:val="ConsPlusNormal"/>
        <w:ind w:firstLine="540"/>
        <w:jc w:val="both"/>
        <w:rPr>
          <w:sz w:val="28"/>
          <w:szCs w:val="28"/>
        </w:rPr>
      </w:pPr>
      <w:r w:rsidRPr="00E81C85">
        <w:rPr>
          <w:sz w:val="28"/>
          <w:szCs w:val="28"/>
        </w:rPr>
        <w:t>Пирогова Х. В. –</w:t>
      </w:r>
      <w:r w:rsidR="00487F1C" w:rsidRPr="00E81C85">
        <w:rPr>
          <w:sz w:val="28"/>
          <w:szCs w:val="28"/>
        </w:rPr>
        <w:t xml:space="preserve"> Да, там есть десять метров со всех сторон. </w:t>
      </w:r>
    </w:p>
    <w:p w:rsidR="00B46E43" w:rsidRPr="00E81C85" w:rsidRDefault="00487F1C" w:rsidP="00081410">
      <w:pPr>
        <w:pStyle w:val="ConsPlusNormal"/>
        <w:ind w:firstLine="540"/>
        <w:jc w:val="both"/>
        <w:rPr>
          <w:sz w:val="28"/>
          <w:szCs w:val="28"/>
        </w:rPr>
      </w:pPr>
      <w:r w:rsidRPr="00E81C85">
        <w:rPr>
          <w:sz w:val="28"/>
          <w:szCs w:val="28"/>
        </w:rPr>
        <w:t>Мельников М. П. – Там есть проблема. Земельный участок находится в резерве под строительство школы. Мы можем создать неблагоприятную ситуацию, если построим там площадку. Резерв затем и устанавливается, что его ничем нельзя закрывать.</w:t>
      </w:r>
    </w:p>
    <w:p w:rsidR="00487F1C" w:rsidRPr="00E81C85" w:rsidRDefault="00487F1C" w:rsidP="00081410">
      <w:pPr>
        <w:pStyle w:val="ConsPlusNormal"/>
        <w:ind w:firstLine="540"/>
        <w:jc w:val="both"/>
        <w:rPr>
          <w:sz w:val="28"/>
          <w:szCs w:val="28"/>
        </w:rPr>
      </w:pPr>
      <w:r w:rsidRPr="00E81C85">
        <w:rPr>
          <w:sz w:val="28"/>
          <w:szCs w:val="28"/>
        </w:rPr>
        <w:t>Бурмистров А. С. – Если там будет школа, то нужна парковка для родителей. Это нужно предусматривать и закрывать никакой площадкой нельзя. Давайте на место съездим и посмотрим. Мы можем втроем туда съездить. Предлагаю перенести рассмотрение данного наказа на следующую комиссию.</w:t>
      </w:r>
    </w:p>
    <w:p w:rsidR="00487F1C" w:rsidRPr="00E81C85" w:rsidRDefault="00487F1C" w:rsidP="00487F1C">
      <w:pPr>
        <w:pStyle w:val="ConsPlusNormal"/>
        <w:ind w:firstLine="540"/>
        <w:jc w:val="both"/>
        <w:rPr>
          <w:sz w:val="28"/>
          <w:szCs w:val="28"/>
        </w:rPr>
      </w:pPr>
      <w:r w:rsidRPr="00E81C85">
        <w:rPr>
          <w:sz w:val="28"/>
          <w:szCs w:val="28"/>
        </w:rPr>
        <w:t xml:space="preserve">Кто «за»? </w:t>
      </w:r>
    </w:p>
    <w:p w:rsidR="00487F1C" w:rsidRPr="00E81C85" w:rsidRDefault="00487F1C" w:rsidP="00487F1C">
      <w:pPr>
        <w:pStyle w:val="ConsPlusNormal"/>
        <w:ind w:firstLine="540"/>
        <w:jc w:val="both"/>
        <w:rPr>
          <w:sz w:val="28"/>
          <w:szCs w:val="28"/>
        </w:rPr>
      </w:pPr>
      <w:r w:rsidRPr="00E81C85">
        <w:rPr>
          <w:sz w:val="28"/>
          <w:szCs w:val="28"/>
        </w:rPr>
        <w:t>«За» – единогласно (Бурмистров А. С., Ильиных И. С. Стрельников В. А.).</w:t>
      </w:r>
    </w:p>
    <w:p w:rsidR="00487F1C" w:rsidRPr="00E81C85" w:rsidRDefault="00487F1C" w:rsidP="00487F1C">
      <w:pPr>
        <w:pStyle w:val="ConsPlusNormal"/>
        <w:ind w:firstLine="540"/>
        <w:jc w:val="both"/>
        <w:rPr>
          <w:sz w:val="28"/>
          <w:szCs w:val="28"/>
        </w:rPr>
      </w:pPr>
      <w:r w:rsidRPr="00E81C85">
        <w:rPr>
          <w:sz w:val="28"/>
          <w:szCs w:val="28"/>
        </w:rPr>
        <w:t>Все за, решение принято.</w:t>
      </w:r>
    </w:p>
    <w:p w:rsidR="00487F1C" w:rsidRPr="00E81C85" w:rsidRDefault="00487F1C" w:rsidP="00081410">
      <w:pPr>
        <w:pStyle w:val="ConsPlusNormal"/>
        <w:ind w:firstLine="540"/>
        <w:jc w:val="both"/>
        <w:rPr>
          <w:sz w:val="28"/>
          <w:szCs w:val="28"/>
        </w:rPr>
      </w:pPr>
    </w:p>
    <w:p w:rsidR="00081410" w:rsidRPr="00E81C85" w:rsidRDefault="00487F1C" w:rsidP="00081410">
      <w:pPr>
        <w:pStyle w:val="ConsPlusNormal"/>
        <w:ind w:firstLine="540"/>
        <w:jc w:val="both"/>
        <w:rPr>
          <w:sz w:val="28"/>
          <w:szCs w:val="28"/>
        </w:rPr>
      </w:pPr>
      <w:r w:rsidRPr="00E81C85">
        <w:rPr>
          <w:sz w:val="28"/>
          <w:szCs w:val="28"/>
        </w:rPr>
        <w:t xml:space="preserve">Наказ </w:t>
      </w:r>
      <w:r w:rsidR="00081410" w:rsidRPr="00E81C85">
        <w:rPr>
          <w:sz w:val="28"/>
          <w:szCs w:val="28"/>
        </w:rPr>
        <w:t>40-00030</w:t>
      </w:r>
      <w:r w:rsidRPr="00E81C85">
        <w:rPr>
          <w:sz w:val="28"/>
          <w:szCs w:val="28"/>
        </w:rPr>
        <w:t xml:space="preserve"> «</w:t>
      </w:r>
      <w:r w:rsidR="00081410" w:rsidRPr="00E81C85">
        <w:rPr>
          <w:sz w:val="28"/>
          <w:szCs w:val="28"/>
        </w:rPr>
        <w:t>Организовать посадку зеленой аллеи вокруг детской площадки в КП «Красная горка» между домами № 45 и 47 по ул. Высокогорная</w:t>
      </w:r>
      <w:r w:rsidRPr="00E81C85">
        <w:rPr>
          <w:sz w:val="28"/>
          <w:szCs w:val="28"/>
        </w:rPr>
        <w:t>».</w:t>
      </w:r>
    </w:p>
    <w:p w:rsidR="00487F1C" w:rsidRPr="00E81C85" w:rsidRDefault="00487F1C" w:rsidP="00487F1C">
      <w:pPr>
        <w:pStyle w:val="ConsPlusNormal"/>
        <w:ind w:firstLine="540"/>
        <w:jc w:val="both"/>
        <w:rPr>
          <w:sz w:val="28"/>
          <w:szCs w:val="28"/>
        </w:rPr>
      </w:pPr>
      <w:r w:rsidRPr="00E81C85">
        <w:rPr>
          <w:sz w:val="28"/>
          <w:szCs w:val="28"/>
        </w:rPr>
        <w:t>Предлагаю перенести рассмотрение данного наказа на следующую комиссию.</w:t>
      </w:r>
    </w:p>
    <w:p w:rsidR="00487F1C" w:rsidRPr="00E81C85" w:rsidRDefault="00487F1C" w:rsidP="00487F1C">
      <w:pPr>
        <w:pStyle w:val="ConsPlusNormal"/>
        <w:ind w:firstLine="540"/>
        <w:jc w:val="both"/>
        <w:rPr>
          <w:sz w:val="28"/>
          <w:szCs w:val="28"/>
        </w:rPr>
      </w:pPr>
      <w:r w:rsidRPr="00E81C85">
        <w:rPr>
          <w:sz w:val="28"/>
          <w:szCs w:val="28"/>
        </w:rPr>
        <w:lastRenderedPageBreak/>
        <w:t xml:space="preserve">Кто «за»? </w:t>
      </w:r>
    </w:p>
    <w:p w:rsidR="00487F1C" w:rsidRPr="00E81C85" w:rsidRDefault="00487F1C" w:rsidP="00487F1C">
      <w:pPr>
        <w:pStyle w:val="ConsPlusNormal"/>
        <w:ind w:firstLine="540"/>
        <w:jc w:val="both"/>
        <w:rPr>
          <w:sz w:val="28"/>
          <w:szCs w:val="28"/>
        </w:rPr>
      </w:pPr>
      <w:r w:rsidRPr="00E81C85">
        <w:rPr>
          <w:sz w:val="28"/>
          <w:szCs w:val="28"/>
        </w:rPr>
        <w:t>«За» – единогласно (Бурмистров А. С., Ильиных И. С. Стрельников В. А.).</w:t>
      </w:r>
    </w:p>
    <w:p w:rsidR="00487F1C" w:rsidRPr="00E81C85" w:rsidRDefault="00487F1C" w:rsidP="00487F1C">
      <w:pPr>
        <w:pStyle w:val="ConsPlusNormal"/>
        <w:ind w:firstLine="540"/>
        <w:jc w:val="both"/>
        <w:rPr>
          <w:sz w:val="28"/>
          <w:szCs w:val="28"/>
        </w:rPr>
      </w:pPr>
      <w:r w:rsidRPr="00E81C85">
        <w:rPr>
          <w:sz w:val="28"/>
          <w:szCs w:val="28"/>
        </w:rPr>
        <w:t>Все за, решение принято.</w:t>
      </w:r>
    </w:p>
    <w:p w:rsidR="00487F1C" w:rsidRPr="00E81C85" w:rsidRDefault="00487F1C" w:rsidP="00487F1C">
      <w:pPr>
        <w:pStyle w:val="ConsPlusNormal"/>
        <w:ind w:firstLine="540"/>
        <w:jc w:val="both"/>
        <w:rPr>
          <w:sz w:val="28"/>
          <w:szCs w:val="28"/>
        </w:rPr>
      </w:pPr>
    </w:p>
    <w:p w:rsidR="00081410" w:rsidRPr="00E81C85" w:rsidRDefault="00487F1C" w:rsidP="00081410">
      <w:pPr>
        <w:pStyle w:val="ConsPlusNormal"/>
        <w:ind w:firstLine="540"/>
        <w:jc w:val="both"/>
        <w:rPr>
          <w:sz w:val="28"/>
          <w:szCs w:val="28"/>
        </w:rPr>
      </w:pPr>
      <w:r w:rsidRPr="00E81C85">
        <w:rPr>
          <w:sz w:val="28"/>
          <w:szCs w:val="28"/>
        </w:rPr>
        <w:t xml:space="preserve">Наказ </w:t>
      </w:r>
      <w:r w:rsidR="00081410" w:rsidRPr="00E81C85">
        <w:rPr>
          <w:sz w:val="28"/>
          <w:szCs w:val="28"/>
        </w:rPr>
        <w:t>40-00055</w:t>
      </w:r>
      <w:r w:rsidRPr="00E81C85">
        <w:rPr>
          <w:sz w:val="28"/>
          <w:szCs w:val="28"/>
        </w:rPr>
        <w:t xml:space="preserve"> «</w:t>
      </w:r>
      <w:r w:rsidR="00081410" w:rsidRPr="00E81C85">
        <w:rPr>
          <w:sz w:val="28"/>
          <w:szCs w:val="28"/>
        </w:rPr>
        <w:t>Установить скамью на остановочную платформу трамвая (Жилмассив Гурьевский)</w:t>
      </w:r>
      <w:r w:rsidRPr="00E81C85">
        <w:rPr>
          <w:sz w:val="28"/>
          <w:szCs w:val="28"/>
        </w:rPr>
        <w:t>. А что такого в этом наказе</w:t>
      </w:r>
      <w:r w:rsidR="00A77235" w:rsidRPr="00E81C85">
        <w:rPr>
          <w:sz w:val="28"/>
          <w:szCs w:val="28"/>
        </w:rPr>
        <w:t>?</w:t>
      </w:r>
    </w:p>
    <w:p w:rsidR="00A77235" w:rsidRPr="00E81C85" w:rsidRDefault="00A77235" w:rsidP="00081410">
      <w:pPr>
        <w:pStyle w:val="ConsPlusNormal"/>
        <w:ind w:firstLine="540"/>
        <w:jc w:val="both"/>
        <w:rPr>
          <w:sz w:val="28"/>
          <w:szCs w:val="28"/>
        </w:rPr>
      </w:pPr>
      <w:r w:rsidRPr="00E81C85">
        <w:rPr>
          <w:sz w:val="28"/>
          <w:szCs w:val="28"/>
        </w:rPr>
        <w:t xml:space="preserve">Сердюк </w:t>
      </w:r>
      <w:r w:rsidR="005709CE" w:rsidRPr="00E81C85">
        <w:rPr>
          <w:sz w:val="28"/>
          <w:szCs w:val="28"/>
        </w:rPr>
        <w:t>Ю. А.</w:t>
      </w:r>
      <w:r w:rsidRPr="00E81C85">
        <w:rPr>
          <w:sz w:val="28"/>
          <w:szCs w:val="28"/>
        </w:rPr>
        <w:t xml:space="preserve"> – Хельга Вадимовна, уточните, пожалуйста, куда нужно эту скамью поставить? Прямо на платформу трамвайную?</w:t>
      </w:r>
    </w:p>
    <w:p w:rsidR="00A77235" w:rsidRPr="00E81C85" w:rsidRDefault="00A77235" w:rsidP="00081410">
      <w:pPr>
        <w:pStyle w:val="ConsPlusNormal"/>
        <w:ind w:firstLine="540"/>
        <w:jc w:val="both"/>
        <w:rPr>
          <w:sz w:val="28"/>
          <w:szCs w:val="28"/>
        </w:rPr>
      </w:pPr>
      <w:r w:rsidRPr="00E81C85">
        <w:rPr>
          <w:sz w:val="28"/>
          <w:szCs w:val="28"/>
        </w:rPr>
        <w:t>Пирогова Х. В. – два варианта, но главная цель, чтобы люди, которые ждут трамвая имели возможность сидя ожидать.</w:t>
      </w:r>
    </w:p>
    <w:p w:rsidR="00A77235" w:rsidRPr="00E81C85" w:rsidRDefault="00A77235" w:rsidP="00081410">
      <w:pPr>
        <w:pStyle w:val="ConsPlusNormal"/>
        <w:ind w:firstLine="540"/>
        <w:jc w:val="both"/>
        <w:rPr>
          <w:sz w:val="28"/>
          <w:szCs w:val="28"/>
        </w:rPr>
      </w:pPr>
      <w:r w:rsidRPr="00E81C85">
        <w:rPr>
          <w:sz w:val="28"/>
          <w:szCs w:val="28"/>
        </w:rPr>
        <w:t>Бурмистров А. С. – Подождите, трамвайная остановка находится на проезжей части?</w:t>
      </w:r>
    </w:p>
    <w:p w:rsidR="00487F1C" w:rsidRPr="00E81C85" w:rsidRDefault="00A77235" w:rsidP="00081410">
      <w:pPr>
        <w:pStyle w:val="ConsPlusNormal"/>
        <w:ind w:firstLine="540"/>
        <w:jc w:val="both"/>
        <w:rPr>
          <w:sz w:val="28"/>
          <w:szCs w:val="28"/>
        </w:rPr>
      </w:pPr>
      <w:r w:rsidRPr="00E81C85">
        <w:rPr>
          <w:sz w:val="28"/>
          <w:szCs w:val="28"/>
        </w:rPr>
        <w:t xml:space="preserve">Сердюк </w:t>
      </w:r>
      <w:r w:rsidR="005709CE" w:rsidRPr="00E81C85">
        <w:rPr>
          <w:sz w:val="28"/>
          <w:szCs w:val="28"/>
        </w:rPr>
        <w:t>Ю. А.</w:t>
      </w:r>
      <w:r w:rsidRPr="00E81C85">
        <w:rPr>
          <w:sz w:val="28"/>
          <w:szCs w:val="28"/>
        </w:rPr>
        <w:t xml:space="preserve"> – Мы сделали платформы в прошлом году. Проезжая часть не позволяет сделать их шире, чтобы не сужать проезжую часть до одной полосы. Мы даже демонтировали та</w:t>
      </w:r>
      <w:r w:rsidR="00174703">
        <w:rPr>
          <w:sz w:val="28"/>
          <w:szCs w:val="28"/>
        </w:rPr>
        <w:t>м</w:t>
      </w:r>
      <w:r w:rsidRPr="00E81C85">
        <w:rPr>
          <w:sz w:val="28"/>
          <w:szCs w:val="28"/>
        </w:rPr>
        <w:t xml:space="preserve"> на платформе ограждение, так как она мешала людям совершать посадку в трамвай. На другой стороне дороги есть остановочный павильон со скамеечкой и по пешеходному переходу можно от него перейти к посадочной платформе. Физически скамейку на платформе нельзя  установить.</w:t>
      </w:r>
      <w:r w:rsidR="005C6BF6" w:rsidRPr="00E81C85">
        <w:rPr>
          <w:sz w:val="28"/>
          <w:szCs w:val="28"/>
        </w:rPr>
        <w:t xml:space="preserve"> Давайте поменяем мероприятие.</w:t>
      </w:r>
    </w:p>
    <w:p w:rsidR="00A77235" w:rsidRPr="00E81C85" w:rsidRDefault="00A77235" w:rsidP="00081410">
      <w:pPr>
        <w:pStyle w:val="ConsPlusNormal"/>
        <w:ind w:firstLine="540"/>
        <w:jc w:val="both"/>
        <w:rPr>
          <w:sz w:val="28"/>
          <w:szCs w:val="28"/>
        </w:rPr>
      </w:pPr>
      <w:r w:rsidRPr="00E81C85">
        <w:rPr>
          <w:sz w:val="28"/>
          <w:szCs w:val="28"/>
        </w:rPr>
        <w:t>Бурмистров А. С. – Я не знаю Гурьевскую, но я знаю Багдана Хмельницкого</w:t>
      </w:r>
      <w:r w:rsidR="005C6BF6" w:rsidRPr="00E81C85">
        <w:rPr>
          <w:sz w:val="28"/>
          <w:szCs w:val="28"/>
        </w:rPr>
        <w:t xml:space="preserve"> и Сибиряков-Гвардейцев</w:t>
      </w:r>
      <w:r w:rsidRPr="00E81C85">
        <w:rPr>
          <w:sz w:val="28"/>
          <w:szCs w:val="28"/>
        </w:rPr>
        <w:t>, там</w:t>
      </w:r>
      <w:r w:rsidR="005C6BF6" w:rsidRPr="00E81C85">
        <w:rPr>
          <w:sz w:val="28"/>
          <w:szCs w:val="28"/>
        </w:rPr>
        <w:t>,</w:t>
      </w:r>
      <w:r w:rsidRPr="00E81C85">
        <w:rPr>
          <w:sz w:val="28"/>
          <w:szCs w:val="28"/>
        </w:rPr>
        <w:t xml:space="preserve"> на трассе поставить скамейк</w:t>
      </w:r>
      <w:r w:rsidR="005C6BF6" w:rsidRPr="00E81C85">
        <w:rPr>
          <w:sz w:val="28"/>
          <w:szCs w:val="28"/>
        </w:rPr>
        <w:t>у</w:t>
      </w:r>
      <w:r w:rsidRPr="00E81C85">
        <w:rPr>
          <w:sz w:val="28"/>
          <w:szCs w:val="28"/>
        </w:rPr>
        <w:t xml:space="preserve"> </w:t>
      </w:r>
      <w:r w:rsidR="005C6BF6" w:rsidRPr="00E81C85">
        <w:rPr>
          <w:sz w:val="28"/>
          <w:szCs w:val="28"/>
        </w:rPr>
        <w:t xml:space="preserve">– ее сшибут же сразу эти ребята, которые лихо ездят. </w:t>
      </w:r>
    </w:p>
    <w:p w:rsidR="00A77235" w:rsidRPr="00E81C85" w:rsidRDefault="005C6BF6" w:rsidP="00081410">
      <w:pPr>
        <w:pStyle w:val="ConsPlusNormal"/>
        <w:ind w:firstLine="540"/>
        <w:jc w:val="both"/>
        <w:rPr>
          <w:sz w:val="28"/>
          <w:szCs w:val="28"/>
        </w:rPr>
      </w:pPr>
      <w:r w:rsidRPr="00E81C85">
        <w:rPr>
          <w:sz w:val="28"/>
          <w:szCs w:val="28"/>
        </w:rPr>
        <w:t xml:space="preserve">Сердюк </w:t>
      </w:r>
      <w:r w:rsidR="005709CE" w:rsidRPr="00E81C85">
        <w:rPr>
          <w:sz w:val="28"/>
          <w:szCs w:val="28"/>
        </w:rPr>
        <w:t>Ю. А.</w:t>
      </w:r>
      <w:r w:rsidRPr="00E81C85">
        <w:rPr>
          <w:sz w:val="28"/>
          <w:szCs w:val="28"/>
        </w:rPr>
        <w:t xml:space="preserve"> – Укажем в мероприятиях «установить павильон ожидания со скамьей у остановочного пункта такого-то…., напротив платформы ожидания там-то и там-то».</w:t>
      </w:r>
    </w:p>
    <w:p w:rsidR="00A77235" w:rsidRPr="00E81C85" w:rsidRDefault="005C6BF6" w:rsidP="00081410">
      <w:pPr>
        <w:pStyle w:val="ConsPlusNormal"/>
        <w:ind w:firstLine="540"/>
        <w:jc w:val="both"/>
        <w:rPr>
          <w:sz w:val="28"/>
          <w:szCs w:val="28"/>
        </w:rPr>
      </w:pPr>
      <w:r w:rsidRPr="00E81C85">
        <w:rPr>
          <w:sz w:val="28"/>
          <w:szCs w:val="28"/>
        </w:rPr>
        <w:t>Пирогова Х. В. – Там остановка называется «Жилмассив Восход».</w:t>
      </w:r>
    </w:p>
    <w:p w:rsidR="005C6BF6" w:rsidRPr="00E81C85" w:rsidRDefault="005C6BF6" w:rsidP="00081410">
      <w:pPr>
        <w:pStyle w:val="ConsPlusNormal"/>
        <w:ind w:firstLine="540"/>
        <w:jc w:val="both"/>
        <w:rPr>
          <w:sz w:val="28"/>
          <w:szCs w:val="28"/>
        </w:rPr>
      </w:pPr>
      <w:r w:rsidRPr="00E81C85">
        <w:rPr>
          <w:sz w:val="28"/>
          <w:szCs w:val="28"/>
        </w:rPr>
        <w:t xml:space="preserve">Сердюк </w:t>
      </w:r>
      <w:r w:rsidR="005709CE" w:rsidRPr="00E81C85">
        <w:rPr>
          <w:sz w:val="28"/>
          <w:szCs w:val="28"/>
        </w:rPr>
        <w:t>Ю. А.</w:t>
      </w:r>
      <w:r w:rsidRPr="00E81C85">
        <w:rPr>
          <w:sz w:val="28"/>
          <w:szCs w:val="28"/>
        </w:rPr>
        <w:t xml:space="preserve"> – Хельга Вадимовна, давайте на месте встретимся и еще раз все посмотрим. Перенесем наказ на следующее заседание.</w:t>
      </w:r>
    </w:p>
    <w:p w:rsidR="005C6BF6" w:rsidRPr="00E81C85" w:rsidRDefault="005C6BF6" w:rsidP="005C6BF6">
      <w:pPr>
        <w:pStyle w:val="ConsPlusNormal"/>
        <w:ind w:firstLine="540"/>
        <w:jc w:val="both"/>
        <w:rPr>
          <w:sz w:val="28"/>
          <w:szCs w:val="28"/>
        </w:rPr>
      </w:pPr>
      <w:r w:rsidRPr="00E81C85">
        <w:rPr>
          <w:sz w:val="28"/>
          <w:szCs w:val="28"/>
        </w:rPr>
        <w:t>Бурмистров А. С. – Кто за то, чтобы перенести рассмотрение наказа 40-00055 на следующую комиссию.</w:t>
      </w:r>
    </w:p>
    <w:p w:rsidR="005C6BF6" w:rsidRPr="00E81C85" w:rsidRDefault="005C6BF6" w:rsidP="005C6BF6">
      <w:pPr>
        <w:pStyle w:val="ConsPlusNormal"/>
        <w:ind w:firstLine="540"/>
        <w:jc w:val="both"/>
        <w:rPr>
          <w:sz w:val="28"/>
          <w:szCs w:val="28"/>
        </w:rPr>
      </w:pPr>
      <w:r w:rsidRPr="00E81C85">
        <w:rPr>
          <w:sz w:val="28"/>
          <w:szCs w:val="28"/>
        </w:rPr>
        <w:t xml:space="preserve">Кто «за»? </w:t>
      </w:r>
    </w:p>
    <w:p w:rsidR="005C6BF6" w:rsidRPr="00E81C85" w:rsidRDefault="005C6BF6" w:rsidP="005C6BF6">
      <w:pPr>
        <w:pStyle w:val="ConsPlusNormal"/>
        <w:ind w:firstLine="540"/>
        <w:jc w:val="both"/>
        <w:rPr>
          <w:sz w:val="28"/>
          <w:szCs w:val="28"/>
        </w:rPr>
      </w:pPr>
      <w:r w:rsidRPr="00E81C85">
        <w:rPr>
          <w:sz w:val="28"/>
          <w:szCs w:val="28"/>
        </w:rPr>
        <w:t>«За» – единогласно (Бурмистров А. С., Ильиных И. С. Стрельников В. А.).</w:t>
      </w:r>
    </w:p>
    <w:p w:rsidR="005C6BF6" w:rsidRPr="00E81C85" w:rsidRDefault="005C6BF6" w:rsidP="005C6BF6">
      <w:pPr>
        <w:pStyle w:val="ConsPlusNormal"/>
        <w:ind w:firstLine="540"/>
        <w:jc w:val="both"/>
        <w:rPr>
          <w:sz w:val="28"/>
          <w:szCs w:val="28"/>
        </w:rPr>
      </w:pPr>
      <w:r w:rsidRPr="00E81C85">
        <w:rPr>
          <w:sz w:val="28"/>
          <w:szCs w:val="28"/>
        </w:rPr>
        <w:t>Все за, решение принято.</w:t>
      </w:r>
    </w:p>
    <w:p w:rsidR="00A77235" w:rsidRPr="00E81C85" w:rsidRDefault="00A77235" w:rsidP="00081410">
      <w:pPr>
        <w:pStyle w:val="ConsPlusNormal"/>
        <w:ind w:firstLine="540"/>
        <w:jc w:val="both"/>
        <w:rPr>
          <w:sz w:val="28"/>
          <w:szCs w:val="28"/>
        </w:rPr>
      </w:pPr>
    </w:p>
    <w:p w:rsidR="00081410" w:rsidRPr="00E81C85" w:rsidRDefault="00E82ACC" w:rsidP="00081410">
      <w:pPr>
        <w:pStyle w:val="ConsPlusNormal"/>
        <w:ind w:firstLine="540"/>
        <w:jc w:val="both"/>
        <w:rPr>
          <w:sz w:val="28"/>
          <w:szCs w:val="28"/>
        </w:rPr>
      </w:pPr>
      <w:r w:rsidRPr="00E81C85">
        <w:rPr>
          <w:sz w:val="28"/>
          <w:szCs w:val="28"/>
        </w:rPr>
        <w:t xml:space="preserve">Наказ </w:t>
      </w:r>
      <w:r w:rsidR="00081410" w:rsidRPr="00E81C85">
        <w:rPr>
          <w:sz w:val="28"/>
          <w:szCs w:val="28"/>
        </w:rPr>
        <w:t>40-00085</w:t>
      </w:r>
      <w:r w:rsidRPr="00E81C85">
        <w:rPr>
          <w:sz w:val="28"/>
          <w:szCs w:val="28"/>
        </w:rPr>
        <w:t xml:space="preserve"> «</w:t>
      </w:r>
      <w:r w:rsidR="00081410" w:rsidRPr="00E81C85">
        <w:rPr>
          <w:sz w:val="28"/>
          <w:szCs w:val="28"/>
        </w:rPr>
        <w:t>Сделать проект и включить в план реализации до 2025 года изменение схемы движения по ул. Большевистская: заменить надземные пешеходные переходы наземными, с установкой светофоров, разметкой и оборудованием островков безопасности</w:t>
      </w:r>
      <w:r w:rsidRPr="00E81C85">
        <w:rPr>
          <w:sz w:val="28"/>
          <w:szCs w:val="28"/>
        </w:rPr>
        <w:t xml:space="preserve">» </w:t>
      </w:r>
    </w:p>
    <w:p w:rsidR="00E82ACC" w:rsidRPr="00E81C85" w:rsidRDefault="00E82ACC" w:rsidP="00081410">
      <w:pPr>
        <w:pStyle w:val="ConsPlusNormal"/>
        <w:ind w:firstLine="540"/>
        <w:jc w:val="both"/>
        <w:rPr>
          <w:sz w:val="28"/>
          <w:szCs w:val="28"/>
        </w:rPr>
      </w:pPr>
      <w:r w:rsidRPr="00E81C85">
        <w:rPr>
          <w:sz w:val="28"/>
          <w:szCs w:val="28"/>
        </w:rPr>
        <w:t xml:space="preserve">Бурмистров А. С. – То есть мы проголосуем за увеличение пробок с Первомайки по Большевистской в сторону города? </w:t>
      </w:r>
    </w:p>
    <w:p w:rsidR="00E82ACC" w:rsidRPr="00E81C85" w:rsidRDefault="00E82ACC" w:rsidP="00081410">
      <w:pPr>
        <w:pStyle w:val="ConsPlusNormal"/>
        <w:ind w:firstLine="540"/>
        <w:jc w:val="both"/>
        <w:rPr>
          <w:sz w:val="28"/>
          <w:szCs w:val="28"/>
        </w:rPr>
      </w:pPr>
      <w:r w:rsidRPr="00E81C85">
        <w:rPr>
          <w:sz w:val="28"/>
          <w:szCs w:val="28"/>
        </w:rPr>
        <w:t xml:space="preserve">Сердюк </w:t>
      </w:r>
      <w:r w:rsidR="005709CE" w:rsidRPr="00E81C85">
        <w:rPr>
          <w:sz w:val="28"/>
          <w:szCs w:val="28"/>
        </w:rPr>
        <w:t>Ю. А.</w:t>
      </w:r>
      <w:r w:rsidRPr="00E81C85">
        <w:rPr>
          <w:sz w:val="28"/>
          <w:szCs w:val="28"/>
        </w:rPr>
        <w:t xml:space="preserve"> – Кроме того, это противоречит </w:t>
      </w:r>
      <w:r w:rsidR="007755DC" w:rsidRPr="00E81C85">
        <w:rPr>
          <w:sz w:val="28"/>
          <w:szCs w:val="28"/>
        </w:rPr>
        <w:t>196 Федеральному закону о безопасности дорожного движения. Сейчас разнесены пешеходные и автомобильные потоки в двух уровнях. Если мы возвращаем в один уровень, то нарушаем закон о безопасности дорожного движения.</w:t>
      </w:r>
    </w:p>
    <w:p w:rsidR="007755DC" w:rsidRPr="00E81C85" w:rsidRDefault="007755DC" w:rsidP="00081410">
      <w:pPr>
        <w:pStyle w:val="ConsPlusNormal"/>
        <w:ind w:firstLine="540"/>
        <w:jc w:val="both"/>
        <w:rPr>
          <w:sz w:val="28"/>
          <w:szCs w:val="28"/>
        </w:rPr>
      </w:pPr>
      <w:r w:rsidRPr="00E81C85">
        <w:rPr>
          <w:sz w:val="28"/>
          <w:szCs w:val="28"/>
        </w:rPr>
        <w:t xml:space="preserve">Бурмистров А. С. – Были вложены средства, чтобы движение сделать безопасным и вы предлагаете все это вернуть на опасный уровень. Коллеги, будем </w:t>
      </w:r>
      <w:r w:rsidRPr="00E81C85">
        <w:rPr>
          <w:sz w:val="28"/>
          <w:szCs w:val="28"/>
        </w:rPr>
        <w:lastRenderedPageBreak/>
        <w:t>действовать в рамках законодательства. Предлагаю голосовать по наказу 40-00085 – не включать в план.</w:t>
      </w:r>
    </w:p>
    <w:p w:rsidR="007755DC" w:rsidRPr="00E81C85" w:rsidRDefault="007755DC" w:rsidP="007755DC">
      <w:pPr>
        <w:pStyle w:val="ConsPlusNormal"/>
        <w:ind w:firstLine="540"/>
        <w:jc w:val="both"/>
        <w:rPr>
          <w:sz w:val="28"/>
          <w:szCs w:val="28"/>
        </w:rPr>
      </w:pPr>
      <w:r w:rsidRPr="00E81C85">
        <w:rPr>
          <w:sz w:val="28"/>
          <w:szCs w:val="28"/>
        </w:rPr>
        <w:t xml:space="preserve">Кто «за»? </w:t>
      </w:r>
    </w:p>
    <w:p w:rsidR="007755DC" w:rsidRPr="00E81C85" w:rsidRDefault="007755DC" w:rsidP="007755DC">
      <w:pPr>
        <w:pStyle w:val="ConsPlusNormal"/>
        <w:ind w:firstLine="540"/>
        <w:jc w:val="both"/>
        <w:rPr>
          <w:sz w:val="28"/>
          <w:szCs w:val="28"/>
        </w:rPr>
      </w:pPr>
      <w:r w:rsidRPr="00E81C85">
        <w:rPr>
          <w:sz w:val="28"/>
          <w:szCs w:val="28"/>
        </w:rPr>
        <w:t>«За» – единогласно (Бурмистров А. С., Ильиных И. С. Стрельников В. А.).</w:t>
      </w:r>
    </w:p>
    <w:p w:rsidR="007755DC" w:rsidRPr="00E81C85" w:rsidRDefault="007755DC" w:rsidP="007755DC">
      <w:pPr>
        <w:pStyle w:val="ConsPlusNormal"/>
        <w:ind w:firstLine="540"/>
        <w:jc w:val="both"/>
        <w:rPr>
          <w:sz w:val="28"/>
          <w:szCs w:val="28"/>
        </w:rPr>
      </w:pPr>
      <w:r w:rsidRPr="00E81C85">
        <w:rPr>
          <w:sz w:val="28"/>
          <w:szCs w:val="28"/>
        </w:rPr>
        <w:t>Все за, решение принято.</w:t>
      </w:r>
    </w:p>
    <w:p w:rsidR="007755DC" w:rsidRPr="00E81C85" w:rsidRDefault="007755DC" w:rsidP="00081410">
      <w:pPr>
        <w:pStyle w:val="ConsPlusNormal"/>
        <w:ind w:firstLine="540"/>
        <w:jc w:val="both"/>
        <w:rPr>
          <w:sz w:val="28"/>
          <w:szCs w:val="28"/>
        </w:rPr>
      </w:pPr>
    </w:p>
    <w:p w:rsidR="00081410" w:rsidRPr="00E81C85" w:rsidRDefault="007755DC" w:rsidP="00081410">
      <w:pPr>
        <w:pStyle w:val="ConsPlusNormal"/>
        <w:ind w:firstLine="540"/>
        <w:jc w:val="both"/>
        <w:rPr>
          <w:sz w:val="28"/>
          <w:szCs w:val="28"/>
        </w:rPr>
      </w:pPr>
      <w:r w:rsidRPr="00E81C85">
        <w:rPr>
          <w:sz w:val="28"/>
          <w:szCs w:val="28"/>
        </w:rPr>
        <w:t xml:space="preserve">Наказ </w:t>
      </w:r>
      <w:r w:rsidR="00081410" w:rsidRPr="00E81C85">
        <w:rPr>
          <w:sz w:val="28"/>
          <w:szCs w:val="28"/>
        </w:rPr>
        <w:t>40-00120</w:t>
      </w:r>
      <w:r w:rsidRPr="00E81C85">
        <w:rPr>
          <w:sz w:val="28"/>
          <w:szCs w:val="28"/>
        </w:rPr>
        <w:t xml:space="preserve"> «</w:t>
      </w:r>
      <w:r w:rsidR="00081410" w:rsidRPr="00E81C85">
        <w:rPr>
          <w:sz w:val="28"/>
          <w:szCs w:val="28"/>
        </w:rPr>
        <w:t>Выполнить устройство освещения дороги от дома № 21 по ул. Родниковая и до дома № 41 ул. Высокогорная</w:t>
      </w:r>
      <w:r w:rsidRPr="00E81C85">
        <w:rPr>
          <w:sz w:val="28"/>
          <w:szCs w:val="28"/>
        </w:rPr>
        <w:t xml:space="preserve">». Из письма Сеньковой </w:t>
      </w:r>
      <w:r w:rsidR="00EF32FA" w:rsidRPr="00E81C85">
        <w:rPr>
          <w:sz w:val="28"/>
          <w:szCs w:val="28"/>
        </w:rPr>
        <w:t xml:space="preserve">К. Б </w:t>
      </w:r>
      <w:r w:rsidRPr="00E81C85">
        <w:rPr>
          <w:sz w:val="28"/>
          <w:szCs w:val="28"/>
        </w:rPr>
        <w:t xml:space="preserve">по этому вопросу следует, что провести работы по освещению не представляется возможным, так как это закрытая территория и находится в общедолевой собственности. </w:t>
      </w:r>
      <w:r w:rsidR="00313E4E" w:rsidRPr="00E81C85">
        <w:rPr>
          <w:sz w:val="28"/>
          <w:szCs w:val="28"/>
        </w:rPr>
        <w:t>Возникает вопрос – есть ли там освещение, вообще.</w:t>
      </w:r>
    </w:p>
    <w:p w:rsidR="007755DC" w:rsidRPr="00E81C85" w:rsidRDefault="00313E4E" w:rsidP="00081410">
      <w:pPr>
        <w:pStyle w:val="ConsPlusNormal"/>
        <w:ind w:firstLine="540"/>
        <w:jc w:val="both"/>
        <w:rPr>
          <w:sz w:val="28"/>
          <w:szCs w:val="28"/>
        </w:rPr>
      </w:pPr>
      <w:r w:rsidRPr="00E81C85">
        <w:rPr>
          <w:sz w:val="28"/>
          <w:szCs w:val="28"/>
        </w:rPr>
        <w:t xml:space="preserve">Сердюк </w:t>
      </w:r>
      <w:r w:rsidR="005709CE" w:rsidRPr="00E81C85">
        <w:rPr>
          <w:sz w:val="28"/>
          <w:szCs w:val="28"/>
        </w:rPr>
        <w:t>Ю. А.</w:t>
      </w:r>
      <w:r w:rsidRPr="00E81C85">
        <w:rPr>
          <w:sz w:val="28"/>
          <w:szCs w:val="28"/>
        </w:rPr>
        <w:t xml:space="preserve"> – На некоторых есть и сделано оно в рамках строительства этого коттеджного поселка. О которой улице идет речь – там нет освещения. В феврале это была закрытая территория, стоял шлагбаум, территория в не разграниченной собственности, но теперь туда есть свободный доступ. Мы готовы согласны с выполнением этого наказа, но нам нужно больше времени на проработку этого наказа, потому что местные жители не дадут нам использовать местные линии и нам нужно самим так все прокладывать, мощности искать, проектировать. </w:t>
      </w:r>
    </w:p>
    <w:p w:rsidR="007755DC" w:rsidRPr="00E81C85" w:rsidRDefault="00313E4E" w:rsidP="00081410">
      <w:pPr>
        <w:pStyle w:val="ConsPlusNormal"/>
        <w:ind w:firstLine="540"/>
        <w:jc w:val="both"/>
        <w:rPr>
          <w:sz w:val="28"/>
          <w:szCs w:val="28"/>
        </w:rPr>
      </w:pPr>
      <w:r w:rsidRPr="00E81C85">
        <w:rPr>
          <w:sz w:val="28"/>
          <w:szCs w:val="28"/>
        </w:rPr>
        <w:t>Бурмистров А. С. – Обустройство новых линий можно считать работами капитального характера, по логике Положения о наказах. Таким образом, если наказ капитального характе</w:t>
      </w:r>
      <w:r w:rsidR="00EF32FA" w:rsidRPr="00E81C85">
        <w:rPr>
          <w:sz w:val="28"/>
          <w:szCs w:val="28"/>
        </w:rPr>
        <w:t>ра, то сумма там не указывается, а мы его просто принимаем и включаем в таблицу 2, и нет необходимости для дополнительной проработки, так как нет необходимости ставить сроки и суммы.</w:t>
      </w:r>
      <w:r w:rsidRPr="00E81C85">
        <w:rPr>
          <w:sz w:val="28"/>
          <w:szCs w:val="28"/>
        </w:rPr>
        <w:t xml:space="preserve"> </w:t>
      </w:r>
    </w:p>
    <w:p w:rsidR="00EF32FA" w:rsidRPr="00E81C85" w:rsidRDefault="00EF32FA" w:rsidP="00081410">
      <w:pPr>
        <w:pStyle w:val="ConsPlusNormal"/>
        <w:ind w:firstLine="540"/>
        <w:jc w:val="both"/>
        <w:rPr>
          <w:sz w:val="28"/>
          <w:szCs w:val="28"/>
        </w:rPr>
      </w:pPr>
      <w:r w:rsidRPr="00E81C85">
        <w:rPr>
          <w:sz w:val="28"/>
          <w:szCs w:val="28"/>
        </w:rPr>
        <w:t>Уважаемые коллеги кто за то, чтобы наказ 40-00120  включить в таблицу 2 плана.</w:t>
      </w:r>
    </w:p>
    <w:p w:rsidR="00EF32FA" w:rsidRPr="00E81C85" w:rsidRDefault="00EF32FA" w:rsidP="00EF32FA">
      <w:pPr>
        <w:pStyle w:val="ConsPlusNormal"/>
        <w:ind w:firstLine="540"/>
        <w:jc w:val="both"/>
        <w:rPr>
          <w:sz w:val="28"/>
          <w:szCs w:val="28"/>
        </w:rPr>
      </w:pPr>
      <w:r w:rsidRPr="00E81C85">
        <w:rPr>
          <w:sz w:val="28"/>
          <w:szCs w:val="28"/>
        </w:rPr>
        <w:t>«За» – единогласно (Бурмистров А. С., Ильиных И. С. Стрельников В. А.).</w:t>
      </w:r>
    </w:p>
    <w:p w:rsidR="007755DC" w:rsidRPr="00E81C85" w:rsidRDefault="00EF32FA" w:rsidP="00EF32FA">
      <w:pPr>
        <w:pStyle w:val="ConsPlusNormal"/>
        <w:ind w:firstLine="540"/>
        <w:jc w:val="both"/>
        <w:rPr>
          <w:sz w:val="28"/>
          <w:szCs w:val="28"/>
        </w:rPr>
      </w:pPr>
      <w:r w:rsidRPr="00E81C85">
        <w:rPr>
          <w:sz w:val="28"/>
          <w:szCs w:val="28"/>
        </w:rPr>
        <w:t>Все за, решение принято.</w:t>
      </w:r>
    </w:p>
    <w:p w:rsidR="007755DC" w:rsidRPr="00E81C85" w:rsidRDefault="007755DC" w:rsidP="00081410">
      <w:pPr>
        <w:pStyle w:val="ConsPlusNormal"/>
        <w:ind w:firstLine="540"/>
        <w:jc w:val="both"/>
        <w:rPr>
          <w:sz w:val="28"/>
          <w:szCs w:val="28"/>
        </w:rPr>
      </w:pPr>
    </w:p>
    <w:p w:rsidR="00081410" w:rsidRPr="00E81C85" w:rsidRDefault="00EF32FA" w:rsidP="00081410">
      <w:pPr>
        <w:pStyle w:val="ConsPlusNormal"/>
        <w:ind w:firstLine="540"/>
        <w:jc w:val="both"/>
        <w:rPr>
          <w:sz w:val="28"/>
          <w:szCs w:val="28"/>
        </w:rPr>
      </w:pPr>
      <w:r w:rsidRPr="00E81C85">
        <w:rPr>
          <w:sz w:val="28"/>
          <w:szCs w:val="28"/>
        </w:rPr>
        <w:t xml:space="preserve">Наказ </w:t>
      </w:r>
      <w:r w:rsidR="00081410" w:rsidRPr="00E81C85">
        <w:rPr>
          <w:sz w:val="28"/>
          <w:szCs w:val="28"/>
        </w:rPr>
        <w:t>40-00148</w:t>
      </w:r>
      <w:r w:rsidRPr="00E81C85">
        <w:rPr>
          <w:sz w:val="28"/>
          <w:szCs w:val="28"/>
        </w:rPr>
        <w:t xml:space="preserve"> «</w:t>
      </w:r>
      <w:r w:rsidR="00081410" w:rsidRPr="00E81C85">
        <w:rPr>
          <w:sz w:val="28"/>
          <w:szCs w:val="28"/>
        </w:rPr>
        <w:t>Смонтировать ограждение с двух сторон автодороги по дамбе, соединяющей ул. Дубравы и ул. Родниковая</w:t>
      </w:r>
      <w:r w:rsidRPr="00E81C85">
        <w:rPr>
          <w:sz w:val="28"/>
          <w:szCs w:val="28"/>
        </w:rPr>
        <w:t>». Не очень понятно где это все происходит.  Позиция Сеньковой К. Б. такова, что необходимость устройства ограждения на данном месте отсутствует. Ксения Борисовна ссылается на ГОСТ. Хельга Вадимовна, что скажите на такую позицию?</w:t>
      </w:r>
    </w:p>
    <w:p w:rsidR="00EF32FA" w:rsidRPr="00E81C85" w:rsidRDefault="00EF32FA" w:rsidP="00081410">
      <w:pPr>
        <w:pStyle w:val="ConsPlusNormal"/>
        <w:ind w:firstLine="540"/>
        <w:jc w:val="both"/>
        <w:rPr>
          <w:sz w:val="28"/>
          <w:szCs w:val="28"/>
        </w:rPr>
      </w:pPr>
      <w:r w:rsidRPr="00E81C85">
        <w:rPr>
          <w:sz w:val="28"/>
          <w:szCs w:val="28"/>
        </w:rPr>
        <w:t>Пирогова Х. В. – Ксения Борисовна ссылается на ГОСТ по ограждению пешеходного перехода, а в наказе идет речь об ограждении дороги. На данном месте опасный участок дороги и машины просто вылетают с этой дамбы. Мягко говоря, не безопасно. Требует</w:t>
      </w:r>
      <w:r w:rsidR="003104C3" w:rsidRPr="00E81C85">
        <w:rPr>
          <w:sz w:val="28"/>
          <w:szCs w:val="28"/>
        </w:rPr>
        <w:t>с</w:t>
      </w:r>
      <w:r w:rsidRPr="00E81C85">
        <w:rPr>
          <w:sz w:val="28"/>
          <w:szCs w:val="28"/>
        </w:rPr>
        <w:t>я ограждение этой дамбы.</w:t>
      </w:r>
      <w:r w:rsidR="003104C3" w:rsidRPr="00E81C85">
        <w:rPr>
          <w:sz w:val="28"/>
          <w:szCs w:val="28"/>
        </w:rPr>
        <w:t xml:space="preserve"> Там есть лестница для пешеходов и это тоже опасно.</w:t>
      </w:r>
    </w:p>
    <w:p w:rsidR="00EF32FA" w:rsidRPr="00E81C85" w:rsidRDefault="003104C3" w:rsidP="00081410">
      <w:pPr>
        <w:pStyle w:val="ConsPlusNormal"/>
        <w:ind w:firstLine="540"/>
        <w:jc w:val="both"/>
        <w:rPr>
          <w:sz w:val="28"/>
          <w:szCs w:val="28"/>
        </w:rPr>
      </w:pPr>
      <w:r w:rsidRPr="00E81C85">
        <w:rPr>
          <w:sz w:val="28"/>
          <w:szCs w:val="28"/>
        </w:rPr>
        <w:t>Бурмистров А. С. – То есть, там какой-то склон, машины заносит и они вылетают.</w:t>
      </w:r>
    </w:p>
    <w:p w:rsidR="00EF32FA" w:rsidRPr="00E81C85" w:rsidRDefault="003104C3" w:rsidP="00081410">
      <w:pPr>
        <w:pStyle w:val="ConsPlusNormal"/>
        <w:ind w:firstLine="540"/>
        <w:jc w:val="both"/>
        <w:rPr>
          <w:sz w:val="28"/>
          <w:szCs w:val="28"/>
        </w:rPr>
      </w:pPr>
      <w:r w:rsidRPr="00E81C85">
        <w:rPr>
          <w:sz w:val="28"/>
          <w:szCs w:val="28"/>
        </w:rPr>
        <w:t xml:space="preserve">Сердюк </w:t>
      </w:r>
      <w:r w:rsidR="005709CE" w:rsidRPr="00E81C85">
        <w:rPr>
          <w:sz w:val="28"/>
          <w:szCs w:val="28"/>
        </w:rPr>
        <w:t>Ю. А.</w:t>
      </w:r>
      <w:r w:rsidRPr="00E81C85">
        <w:rPr>
          <w:sz w:val="28"/>
          <w:szCs w:val="28"/>
        </w:rPr>
        <w:t xml:space="preserve"> – Мы с коллегами посмотрели эту ситуацию и в письме Сеньковой речь идет немного о другой ситуации. Сейчас нас справедливо поправляют. Дело в том, что есть ограждения первой группы, так называемая «волна», там, где монтируется ограждение проезжей части, где есть большой перепад высот. Там перепад более двух метров. Эта дамба соединяет ул. Дубравы и ул. Родниковую. Действительно там есть необходимость в ограждении. Принимаем, соглашаемся с этим наказом. По суммам я сейчас навскидку не сажу. </w:t>
      </w:r>
    </w:p>
    <w:p w:rsidR="003104C3" w:rsidRPr="00E81C85" w:rsidRDefault="003104C3" w:rsidP="00081410">
      <w:pPr>
        <w:pStyle w:val="ConsPlusNormal"/>
        <w:ind w:firstLine="540"/>
        <w:jc w:val="both"/>
        <w:rPr>
          <w:sz w:val="28"/>
          <w:szCs w:val="28"/>
        </w:rPr>
      </w:pPr>
      <w:r w:rsidRPr="00E81C85">
        <w:rPr>
          <w:sz w:val="28"/>
          <w:szCs w:val="28"/>
        </w:rPr>
        <w:lastRenderedPageBreak/>
        <w:t xml:space="preserve">Бурмистров А. С. – Нет смысла переносить на следующую комиссию. Мы можем </w:t>
      </w:r>
      <w:r w:rsidR="00E04877" w:rsidRPr="00E81C85">
        <w:rPr>
          <w:sz w:val="28"/>
          <w:szCs w:val="28"/>
        </w:rPr>
        <w:t>предположить сумму, исходя из Вашей компетенции. Мы ее отголосовываем и принимает.</w:t>
      </w:r>
    </w:p>
    <w:p w:rsidR="00E04877" w:rsidRPr="00E81C85" w:rsidRDefault="00E04877" w:rsidP="00081410">
      <w:pPr>
        <w:pStyle w:val="ConsPlusNormal"/>
        <w:ind w:firstLine="540"/>
        <w:jc w:val="both"/>
        <w:rPr>
          <w:sz w:val="28"/>
          <w:szCs w:val="28"/>
        </w:rPr>
      </w:pPr>
      <w:r w:rsidRPr="00E81C85">
        <w:rPr>
          <w:sz w:val="28"/>
          <w:szCs w:val="28"/>
        </w:rPr>
        <w:t xml:space="preserve">Сердюк </w:t>
      </w:r>
      <w:r w:rsidR="005709CE" w:rsidRPr="00E81C85">
        <w:rPr>
          <w:sz w:val="28"/>
          <w:szCs w:val="28"/>
        </w:rPr>
        <w:t>Ю. А.</w:t>
      </w:r>
      <w:r w:rsidRPr="00E81C85">
        <w:rPr>
          <w:sz w:val="28"/>
          <w:szCs w:val="28"/>
        </w:rPr>
        <w:t xml:space="preserve"> – </w:t>
      </w:r>
      <w:r w:rsidR="009A5812">
        <w:rPr>
          <w:sz w:val="28"/>
          <w:szCs w:val="28"/>
        </w:rPr>
        <w:t>На</w:t>
      </w:r>
      <w:r w:rsidRPr="00E81C85">
        <w:rPr>
          <w:sz w:val="28"/>
          <w:szCs w:val="28"/>
        </w:rPr>
        <w:t xml:space="preserve"> ремонт дороги потребуется не менее миллиона рублей. </w:t>
      </w:r>
    </w:p>
    <w:p w:rsidR="00EF32FA" w:rsidRPr="00E81C85" w:rsidRDefault="00E04877" w:rsidP="00081410">
      <w:pPr>
        <w:pStyle w:val="ConsPlusNormal"/>
        <w:ind w:firstLine="540"/>
        <w:jc w:val="both"/>
        <w:rPr>
          <w:sz w:val="28"/>
          <w:szCs w:val="28"/>
        </w:rPr>
      </w:pPr>
      <w:r w:rsidRPr="00E81C85">
        <w:rPr>
          <w:sz w:val="28"/>
          <w:szCs w:val="28"/>
        </w:rPr>
        <w:t xml:space="preserve">Бурмистров А. С. – Тогда мы ставим на голосование сумму один миллион рублей. Уважаемые коллеги, ставим вопрос на голосование о </w:t>
      </w:r>
      <w:r w:rsidR="00EF32FA" w:rsidRPr="00E81C85">
        <w:rPr>
          <w:sz w:val="28"/>
          <w:szCs w:val="28"/>
        </w:rPr>
        <w:t>включ</w:t>
      </w:r>
      <w:r w:rsidRPr="00E81C85">
        <w:rPr>
          <w:sz w:val="28"/>
          <w:szCs w:val="28"/>
        </w:rPr>
        <w:t xml:space="preserve">ении наказа </w:t>
      </w:r>
      <w:r w:rsidRPr="00E81C85">
        <w:rPr>
          <w:sz w:val="28"/>
          <w:szCs w:val="28"/>
        </w:rPr>
        <w:br/>
        <w:t>40-00148</w:t>
      </w:r>
      <w:r w:rsidR="00EF32FA" w:rsidRPr="00E81C85">
        <w:rPr>
          <w:sz w:val="28"/>
          <w:szCs w:val="28"/>
        </w:rPr>
        <w:t xml:space="preserve"> в план со сроком реализации в 2021-2025 годах и общей стоимостью реализации наказа 1000,0 тыс. рублей</w:t>
      </w:r>
      <w:r w:rsidRPr="00E81C85">
        <w:rPr>
          <w:sz w:val="28"/>
          <w:szCs w:val="28"/>
        </w:rPr>
        <w:t>.</w:t>
      </w:r>
    </w:p>
    <w:p w:rsidR="00E04877" w:rsidRPr="00E81C85" w:rsidRDefault="00E04877" w:rsidP="00E04877">
      <w:pPr>
        <w:pStyle w:val="ConsPlusNormal"/>
        <w:ind w:firstLine="540"/>
        <w:jc w:val="both"/>
        <w:rPr>
          <w:sz w:val="28"/>
          <w:szCs w:val="28"/>
        </w:rPr>
      </w:pPr>
      <w:r w:rsidRPr="00E81C85">
        <w:rPr>
          <w:sz w:val="28"/>
          <w:szCs w:val="28"/>
        </w:rPr>
        <w:t xml:space="preserve">Кто «за»? </w:t>
      </w:r>
    </w:p>
    <w:p w:rsidR="00E04877" w:rsidRPr="00E81C85" w:rsidRDefault="00E04877" w:rsidP="00E04877">
      <w:pPr>
        <w:pStyle w:val="ConsPlusNormal"/>
        <w:ind w:firstLine="540"/>
        <w:jc w:val="both"/>
        <w:rPr>
          <w:sz w:val="28"/>
          <w:szCs w:val="28"/>
        </w:rPr>
      </w:pPr>
      <w:r w:rsidRPr="00E81C85">
        <w:rPr>
          <w:sz w:val="28"/>
          <w:szCs w:val="28"/>
        </w:rPr>
        <w:t>«За» – единогласно (Бурмистров А. С., Ильиных И. С. Стрельников В. А.).</w:t>
      </w:r>
    </w:p>
    <w:p w:rsidR="00E04877" w:rsidRPr="00E81C85" w:rsidRDefault="00E04877" w:rsidP="00E04877">
      <w:pPr>
        <w:pStyle w:val="ConsPlusNormal"/>
        <w:ind w:firstLine="540"/>
        <w:jc w:val="both"/>
        <w:rPr>
          <w:sz w:val="28"/>
          <w:szCs w:val="28"/>
        </w:rPr>
      </w:pPr>
      <w:r w:rsidRPr="00E81C85">
        <w:rPr>
          <w:sz w:val="28"/>
          <w:szCs w:val="28"/>
        </w:rPr>
        <w:t>Все за, решение принято.</w:t>
      </w:r>
    </w:p>
    <w:p w:rsidR="00E04877" w:rsidRPr="00E81C85" w:rsidRDefault="00E04877" w:rsidP="00114818">
      <w:pPr>
        <w:pStyle w:val="ConsPlusNormal"/>
        <w:ind w:firstLine="540"/>
        <w:jc w:val="both"/>
        <w:rPr>
          <w:sz w:val="28"/>
          <w:szCs w:val="28"/>
        </w:rPr>
      </w:pPr>
      <w:r w:rsidRPr="00E81C85">
        <w:rPr>
          <w:sz w:val="28"/>
          <w:szCs w:val="28"/>
        </w:rPr>
        <w:t>Пирогова Х. В. – Спасибо, коллеги.</w:t>
      </w:r>
    </w:p>
    <w:p w:rsidR="00E04877" w:rsidRPr="00E81C85" w:rsidRDefault="00E04877" w:rsidP="00114818">
      <w:pPr>
        <w:pStyle w:val="ConsPlusNormal"/>
        <w:ind w:firstLine="540"/>
        <w:jc w:val="both"/>
        <w:rPr>
          <w:sz w:val="28"/>
          <w:szCs w:val="28"/>
        </w:rPr>
      </w:pPr>
    </w:p>
    <w:p w:rsidR="00890510" w:rsidRPr="00E81C85" w:rsidRDefault="00E04877" w:rsidP="00114818">
      <w:pPr>
        <w:pStyle w:val="ConsPlusNormal"/>
        <w:ind w:firstLine="540"/>
        <w:jc w:val="both"/>
        <w:rPr>
          <w:sz w:val="28"/>
          <w:szCs w:val="28"/>
        </w:rPr>
      </w:pPr>
      <w:r w:rsidRPr="00E81C85">
        <w:rPr>
          <w:sz w:val="28"/>
          <w:szCs w:val="28"/>
        </w:rPr>
        <w:t>Бурмистров А. С. – Следующий депутат – Бойко Сергей Андреевич. Первый во</w:t>
      </w:r>
      <w:r w:rsidR="00DB32A6" w:rsidRPr="00E81C85">
        <w:rPr>
          <w:sz w:val="28"/>
          <w:szCs w:val="28"/>
        </w:rPr>
        <w:t xml:space="preserve">прос, который я хочу задать </w:t>
      </w:r>
      <w:r w:rsidR="00890510" w:rsidRPr="00E81C85">
        <w:rPr>
          <w:sz w:val="28"/>
          <w:szCs w:val="28"/>
        </w:rPr>
        <w:t xml:space="preserve">Сергею Андреевичу – работники комиссии меня проинформировали, что из пятидесяти предложений восемнадцать уже содержатся в плане, четыре предложения депутат снял. </w:t>
      </w:r>
      <w:r w:rsidR="003B0347" w:rsidRPr="00E81C85">
        <w:rPr>
          <w:sz w:val="28"/>
          <w:szCs w:val="28"/>
        </w:rPr>
        <w:t>Вопрос простой – вот, тот перечень наказов, который стоит сейчас в повестке комиссии является ли он исчерпывающим, потому что из него исключили эти восемнадцать и четыре. Подтверждаете ли Вы, что так и есть?</w:t>
      </w:r>
    </w:p>
    <w:p w:rsidR="00890510" w:rsidRPr="00E81C85" w:rsidRDefault="003B0347" w:rsidP="00114818">
      <w:pPr>
        <w:pStyle w:val="ConsPlusNormal"/>
        <w:ind w:firstLine="540"/>
        <w:jc w:val="both"/>
        <w:rPr>
          <w:sz w:val="28"/>
          <w:szCs w:val="28"/>
        </w:rPr>
      </w:pPr>
      <w:r w:rsidRPr="00E81C85">
        <w:rPr>
          <w:sz w:val="28"/>
          <w:szCs w:val="28"/>
        </w:rPr>
        <w:t>Бойко С. А. – Да, вопросов нет.</w:t>
      </w:r>
    </w:p>
    <w:p w:rsidR="003B0347" w:rsidRPr="00E81C85" w:rsidRDefault="003B0347" w:rsidP="00114818">
      <w:pPr>
        <w:pStyle w:val="ConsPlusNormal"/>
        <w:ind w:firstLine="540"/>
        <w:jc w:val="both"/>
        <w:rPr>
          <w:sz w:val="28"/>
          <w:szCs w:val="28"/>
        </w:rPr>
      </w:pPr>
      <w:r w:rsidRPr="00E81C85">
        <w:rPr>
          <w:sz w:val="28"/>
          <w:szCs w:val="28"/>
        </w:rPr>
        <w:t>Бурмистров А. С. – Те наказы находятся в таблице 2, правильно?</w:t>
      </w:r>
    </w:p>
    <w:p w:rsidR="003B0347" w:rsidRPr="00E81C85" w:rsidRDefault="003B0347" w:rsidP="00114818">
      <w:pPr>
        <w:pStyle w:val="ConsPlusNormal"/>
        <w:ind w:firstLine="540"/>
        <w:jc w:val="both"/>
        <w:rPr>
          <w:sz w:val="28"/>
          <w:szCs w:val="28"/>
        </w:rPr>
      </w:pPr>
      <w:r w:rsidRPr="00E81C85">
        <w:rPr>
          <w:sz w:val="28"/>
          <w:szCs w:val="28"/>
        </w:rPr>
        <w:t>Бойко С. А. – Да.</w:t>
      </w:r>
    </w:p>
    <w:p w:rsidR="003B0347" w:rsidRPr="00E81C85" w:rsidRDefault="003B0347" w:rsidP="00114818">
      <w:pPr>
        <w:pStyle w:val="ConsPlusNormal"/>
        <w:ind w:firstLine="540"/>
        <w:jc w:val="both"/>
        <w:rPr>
          <w:sz w:val="28"/>
          <w:szCs w:val="28"/>
        </w:rPr>
      </w:pPr>
      <w:r w:rsidRPr="00E81C85">
        <w:rPr>
          <w:sz w:val="28"/>
          <w:szCs w:val="28"/>
        </w:rPr>
        <w:t>Бурмистров А. С. – Я не могу понять ситуацию, когда депутат говорит –</w:t>
      </w:r>
      <w:r w:rsidR="009A5812">
        <w:rPr>
          <w:sz w:val="28"/>
          <w:szCs w:val="28"/>
        </w:rPr>
        <w:t xml:space="preserve"> </w:t>
      </w:r>
      <w:r w:rsidRPr="00E81C85">
        <w:rPr>
          <w:sz w:val="28"/>
          <w:szCs w:val="28"/>
        </w:rPr>
        <w:t>верните мне то, что уже и так там есть. Возможно, когда человек не обратил внимание, что наказы находятся во второй таблице. Что я хочу, а хочу, чтобы все эти наказы уж если не отголосовать, то, по крайней мере, обсудить, чтобы на следующей комиссии мы завершили.</w:t>
      </w:r>
    </w:p>
    <w:p w:rsidR="00890510" w:rsidRPr="00E81C85" w:rsidRDefault="003B0347" w:rsidP="00114818">
      <w:pPr>
        <w:pStyle w:val="ConsPlusNormal"/>
        <w:ind w:firstLine="540"/>
        <w:jc w:val="both"/>
        <w:rPr>
          <w:sz w:val="28"/>
          <w:szCs w:val="28"/>
        </w:rPr>
      </w:pPr>
      <w:r w:rsidRPr="00E81C85">
        <w:rPr>
          <w:sz w:val="28"/>
          <w:szCs w:val="28"/>
        </w:rPr>
        <w:t>Бойко С. А. – Я поясню по этим наказам. Та</w:t>
      </w:r>
      <w:r w:rsidR="00174703">
        <w:rPr>
          <w:sz w:val="28"/>
          <w:szCs w:val="28"/>
        </w:rPr>
        <w:t>м</w:t>
      </w:r>
      <w:r w:rsidRPr="00E81C85">
        <w:rPr>
          <w:sz w:val="28"/>
          <w:szCs w:val="28"/>
        </w:rPr>
        <w:t>, просто, их там много, но они все в три группы относятся и чтобы Ваше время сэкономить и не сидеть по часу над каждым…</w:t>
      </w:r>
    </w:p>
    <w:p w:rsidR="003B0347" w:rsidRPr="00E81C85" w:rsidRDefault="003B0347" w:rsidP="00114818">
      <w:pPr>
        <w:pStyle w:val="ConsPlusNormal"/>
        <w:ind w:firstLine="540"/>
        <w:jc w:val="both"/>
        <w:rPr>
          <w:sz w:val="28"/>
          <w:szCs w:val="28"/>
        </w:rPr>
      </w:pPr>
      <w:r w:rsidRPr="00E81C85">
        <w:rPr>
          <w:sz w:val="28"/>
          <w:szCs w:val="28"/>
        </w:rPr>
        <w:t>Бурмистров А. С. – Это второй этап. Я спрашиваю – все ли наказы представлены к рассмотрению, которые Вы хотите обсудить? Потому что те наказы, которые Вы указали в письме с просьбой вернуть их в план, уже есть в плане. Повестка у Вас на руках?</w:t>
      </w:r>
    </w:p>
    <w:p w:rsidR="00A81E02" w:rsidRPr="00E81C85" w:rsidRDefault="003B0347" w:rsidP="00114818">
      <w:pPr>
        <w:pStyle w:val="ConsPlusNormal"/>
        <w:ind w:firstLine="540"/>
        <w:jc w:val="both"/>
        <w:rPr>
          <w:sz w:val="28"/>
          <w:szCs w:val="28"/>
        </w:rPr>
      </w:pPr>
      <w:r w:rsidRPr="00E81C85">
        <w:rPr>
          <w:sz w:val="28"/>
          <w:szCs w:val="28"/>
        </w:rPr>
        <w:t xml:space="preserve">Бойко С. А. – Повестка на руках. Но </w:t>
      </w:r>
      <w:r w:rsidR="00A81E02" w:rsidRPr="00E81C85">
        <w:rPr>
          <w:sz w:val="28"/>
          <w:szCs w:val="28"/>
        </w:rPr>
        <w:t xml:space="preserve">как, у меня нет понимания, какие в плане. Для меня это новая информация сегодня, что восемнадцать в план попали. </w:t>
      </w:r>
    </w:p>
    <w:p w:rsidR="00A81E02" w:rsidRPr="00E81C85" w:rsidRDefault="00A81E02" w:rsidP="00114818">
      <w:pPr>
        <w:pStyle w:val="ConsPlusNormal"/>
        <w:ind w:firstLine="540"/>
        <w:jc w:val="both"/>
        <w:rPr>
          <w:sz w:val="28"/>
          <w:szCs w:val="28"/>
        </w:rPr>
      </w:pPr>
      <w:r w:rsidRPr="00E81C85">
        <w:rPr>
          <w:sz w:val="28"/>
          <w:szCs w:val="28"/>
        </w:rPr>
        <w:t xml:space="preserve">Бурмистров А. С. – Вот, мне подсказывают, что Ваш помощник в курсе. Я вижу, что она здесь. Уважаемые коллеги, нам критично сегодня понять и обсудить все наказы. Потому  что, если мы сейчас обсудим тридцать, а восемнадцать, которые есть уже в плане, мы начнем обсуждать 10.06.2021, а десятого мы поймем, что не можем принять решение, а нам не будет возможности </w:t>
      </w:r>
      <w:r w:rsidR="00923B75" w:rsidRPr="00E81C85">
        <w:rPr>
          <w:sz w:val="28"/>
          <w:szCs w:val="28"/>
        </w:rPr>
        <w:t>перенести</w:t>
      </w:r>
      <w:r w:rsidRPr="00E81C85">
        <w:rPr>
          <w:sz w:val="28"/>
          <w:szCs w:val="28"/>
        </w:rPr>
        <w:t xml:space="preserve"> их</w:t>
      </w:r>
      <w:r w:rsidR="00923B75" w:rsidRPr="00E81C85">
        <w:rPr>
          <w:sz w:val="28"/>
          <w:szCs w:val="28"/>
        </w:rPr>
        <w:t xml:space="preserve"> на </w:t>
      </w:r>
      <w:r w:rsidRPr="00E81C85">
        <w:rPr>
          <w:sz w:val="28"/>
          <w:szCs w:val="28"/>
        </w:rPr>
        <w:t xml:space="preserve"> пятнадцато</w:t>
      </w:r>
      <w:r w:rsidR="00923B75" w:rsidRPr="00E81C85">
        <w:rPr>
          <w:sz w:val="28"/>
          <w:szCs w:val="28"/>
        </w:rPr>
        <w:t>е</w:t>
      </w:r>
      <w:r w:rsidRPr="00E81C85">
        <w:rPr>
          <w:sz w:val="28"/>
          <w:szCs w:val="28"/>
        </w:rPr>
        <w:t>.</w:t>
      </w:r>
    </w:p>
    <w:p w:rsidR="00A81E02" w:rsidRPr="00E81C85" w:rsidRDefault="00A81E02" w:rsidP="00114818">
      <w:pPr>
        <w:pStyle w:val="ConsPlusNormal"/>
        <w:ind w:firstLine="540"/>
        <w:jc w:val="both"/>
        <w:rPr>
          <w:sz w:val="28"/>
          <w:szCs w:val="28"/>
        </w:rPr>
      </w:pPr>
      <w:r w:rsidRPr="00E81C85">
        <w:rPr>
          <w:sz w:val="28"/>
          <w:szCs w:val="28"/>
        </w:rPr>
        <w:t xml:space="preserve">Бойко С. А. – </w:t>
      </w:r>
      <w:r w:rsidR="00923B75" w:rsidRPr="00E81C85">
        <w:rPr>
          <w:sz w:val="28"/>
          <w:szCs w:val="28"/>
        </w:rPr>
        <w:t>Просто</w:t>
      </w:r>
      <w:r w:rsidRPr="00E81C85">
        <w:rPr>
          <w:sz w:val="28"/>
          <w:szCs w:val="28"/>
        </w:rPr>
        <w:t xml:space="preserve"> из этого списка</w:t>
      </w:r>
      <w:r w:rsidR="00923B75" w:rsidRPr="00E81C85">
        <w:rPr>
          <w:sz w:val="28"/>
          <w:szCs w:val="28"/>
        </w:rPr>
        <w:t>,</w:t>
      </w:r>
      <w:r w:rsidRPr="00E81C85">
        <w:rPr>
          <w:sz w:val="28"/>
          <w:szCs w:val="28"/>
        </w:rPr>
        <w:t xml:space="preserve"> </w:t>
      </w:r>
      <w:r w:rsidR="00923B75" w:rsidRPr="00E81C85">
        <w:rPr>
          <w:sz w:val="28"/>
          <w:szCs w:val="28"/>
        </w:rPr>
        <w:t xml:space="preserve">часть </w:t>
      </w:r>
      <w:r w:rsidRPr="00E81C85">
        <w:rPr>
          <w:sz w:val="28"/>
          <w:szCs w:val="28"/>
        </w:rPr>
        <w:t xml:space="preserve">наказов они действительно в плане… </w:t>
      </w:r>
      <w:r w:rsidR="00DB32A6" w:rsidRPr="00E81C85">
        <w:rPr>
          <w:sz w:val="28"/>
          <w:szCs w:val="28"/>
        </w:rPr>
        <w:t>Да</w:t>
      </w:r>
      <w:r w:rsidRPr="00E81C85">
        <w:rPr>
          <w:sz w:val="28"/>
          <w:szCs w:val="28"/>
        </w:rPr>
        <w:t xml:space="preserve">, все, </w:t>
      </w:r>
      <w:r w:rsidR="00DB32A6" w:rsidRPr="00E81C85">
        <w:rPr>
          <w:sz w:val="28"/>
          <w:szCs w:val="28"/>
        </w:rPr>
        <w:t xml:space="preserve"> </w:t>
      </w:r>
      <w:r w:rsidR="00923B75" w:rsidRPr="00E81C85">
        <w:rPr>
          <w:sz w:val="28"/>
          <w:szCs w:val="28"/>
        </w:rPr>
        <w:t>я понял вопрос. Да, тот, что в плане – это исчерпывающий</w:t>
      </w:r>
      <w:r w:rsidRPr="00E81C85">
        <w:rPr>
          <w:sz w:val="28"/>
          <w:szCs w:val="28"/>
        </w:rPr>
        <w:t xml:space="preserve"> список.</w:t>
      </w:r>
    </w:p>
    <w:p w:rsidR="00A81E02" w:rsidRPr="00E81C85" w:rsidRDefault="00A81E02" w:rsidP="00114818">
      <w:pPr>
        <w:pStyle w:val="ConsPlusNormal"/>
        <w:ind w:firstLine="540"/>
        <w:jc w:val="both"/>
        <w:rPr>
          <w:sz w:val="28"/>
          <w:szCs w:val="28"/>
        </w:rPr>
      </w:pPr>
      <w:r w:rsidRPr="00E81C85">
        <w:rPr>
          <w:sz w:val="28"/>
          <w:szCs w:val="28"/>
        </w:rPr>
        <w:t>Бурмистров А. С. –</w:t>
      </w:r>
      <w:r w:rsidR="00923B75" w:rsidRPr="00E81C85">
        <w:rPr>
          <w:sz w:val="28"/>
          <w:szCs w:val="28"/>
        </w:rPr>
        <w:t xml:space="preserve"> То есть,  то, что в повестке?</w:t>
      </w:r>
    </w:p>
    <w:p w:rsidR="00A81E02" w:rsidRPr="00E81C85" w:rsidRDefault="00A81E02" w:rsidP="00114818">
      <w:pPr>
        <w:pStyle w:val="ConsPlusNormal"/>
        <w:ind w:firstLine="540"/>
        <w:jc w:val="both"/>
        <w:rPr>
          <w:sz w:val="28"/>
          <w:szCs w:val="28"/>
        </w:rPr>
      </w:pPr>
      <w:r w:rsidRPr="00E81C85">
        <w:rPr>
          <w:sz w:val="28"/>
          <w:szCs w:val="28"/>
        </w:rPr>
        <w:t xml:space="preserve">Бойко С. А. – </w:t>
      </w:r>
      <w:r w:rsidR="00923B75" w:rsidRPr="00E81C85">
        <w:rPr>
          <w:sz w:val="28"/>
          <w:szCs w:val="28"/>
        </w:rPr>
        <w:t>В  повестке, да</w:t>
      </w:r>
      <w:r w:rsidRPr="00E81C85">
        <w:rPr>
          <w:sz w:val="28"/>
          <w:szCs w:val="28"/>
        </w:rPr>
        <w:t>.</w:t>
      </w:r>
    </w:p>
    <w:p w:rsidR="00EC5257" w:rsidRPr="00E81C85" w:rsidRDefault="00A81E02" w:rsidP="00114818">
      <w:pPr>
        <w:pStyle w:val="ConsPlusNormal"/>
        <w:ind w:firstLine="540"/>
        <w:jc w:val="both"/>
        <w:rPr>
          <w:sz w:val="28"/>
          <w:szCs w:val="28"/>
        </w:rPr>
      </w:pPr>
      <w:r w:rsidRPr="00E81C85">
        <w:rPr>
          <w:sz w:val="28"/>
          <w:szCs w:val="28"/>
        </w:rPr>
        <w:lastRenderedPageBreak/>
        <w:t xml:space="preserve">Бурмистров А. С. </w:t>
      </w:r>
      <w:r w:rsidR="00923B75" w:rsidRPr="00E81C85">
        <w:rPr>
          <w:sz w:val="28"/>
          <w:szCs w:val="28"/>
        </w:rPr>
        <w:t>–</w:t>
      </w:r>
      <w:r w:rsidRPr="00E81C85">
        <w:rPr>
          <w:sz w:val="28"/>
          <w:szCs w:val="28"/>
        </w:rPr>
        <w:t xml:space="preserve"> Все, понятно. То есть </w:t>
      </w:r>
      <w:r w:rsidR="00923B75" w:rsidRPr="00E81C85">
        <w:rPr>
          <w:sz w:val="28"/>
          <w:szCs w:val="28"/>
        </w:rPr>
        <w:t>информация комиссии о том, что часть того, что Вы просили вернуть – уже в плане, она корректна и м</w:t>
      </w:r>
      <w:r w:rsidR="00174703">
        <w:rPr>
          <w:sz w:val="28"/>
          <w:szCs w:val="28"/>
        </w:rPr>
        <w:t>ы</w:t>
      </w:r>
      <w:r w:rsidR="00923B75" w:rsidRPr="00E81C85">
        <w:rPr>
          <w:sz w:val="28"/>
          <w:szCs w:val="28"/>
        </w:rPr>
        <w:t>, просто, работаем по повестке и все.</w:t>
      </w:r>
    </w:p>
    <w:p w:rsidR="00A81E02" w:rsidRPr="00E81C85" w:rsidRDefault="00EC5257" w:rsidP="00114818">
      <w:pPr>
        <w:pStyle w:val="ConsPlusNormal"/>
        <w:ind w:firstLine="540"/>
        <w:jc w:val="both"/>
        <w:rPr>
          <w:sz w:val="28"/>
          <w:szCs w:val="28"/>
        </w:rPr>
      </w:pPr>
      <w:r w:rsidRPr="00E81C85">
        <w:rPr>
          <w:sz w:val="28"/>
          <w:szCs w:val="28"/>
        </w:rPr>
        <w:t>Носковец Е. – Да нового не появится.</w:t>
      </w:r>
    </w:p>
    <w:p w:rsidR="00EC5257" w:rsidRPr="00E81C85" w:rsidRDefault="00EC5257" w:rsidP="00114818">
      <w:pPr>
        <w:pStyle w:val="ConsPlusNormal"/>
        <w:ind w:firstLine="540"/>
        <w:jc w:val="both"/>
        <w:rPr>
          <w:sz w:val="28"/>
          <w:szCs w:val="28"/>
        </w:rPr>
      </w:pPr>
      <w:r w:rsidRPr="00E81C85">
        <w:rPr>
          <w:sz w:val="28"/>
          <w:szCs w:val="28"/>
        </w:rPr>
        <w:t>Бурмистров А. С. – Да, это важно, нового ничего не появится, кроме тог</w:t>
      </w:r>
      <w:r w:rsidR="00174703">
        <w:rPr>
          <w:sz w:val="28"/>
          <w:szCs w:val="28"/>
        </w:rPr>
        <w:t>о</w:t>
      </w:r>
      <w:r w:rsidRPr="00E81C85">
        <w:rPr>
          <w:sz w:val="28"/>
          <w:szCs w:val="28"/>
        </w:rPr>
        <w:t>, что в повестке.</w:t>
      </w:r>
    </w:p>
    <w:p w:rsidR="00DB32A6" w:rsidRPr="00E81C85" w:rsidRDefault="00EC5257" w:rsidP="00114818">
      <w:pPr>
        <w:pStyle w:val="ConsPlusNormal"/>
        <w:ind w:firstLine="540"/>
        <w:jc w:val="both"/>
        <w:rPr>
          <w:sz w:val="28"/>
          <w:szCs w:val="28"/>
        </w:rPr>
      </w:pPr>
      <w:r w:rsidRPr="00E81C85">
        <w:rPr>
          <w:sz w:val="28"/>
          <w:szCs w:val="28"/>
        </w:rPr>
        <w:t>Бойко С. А. –</w:t>
      </w:r>
      <w:r w:rsidR="00F302AE" w:rsidRPr="00E81C85">
        <w:rPr>
          <w:sz w:val="28"/>
          <w:szCs w:val="28"/>
        </w:rPr>
        <w:t xml:space="preserve"> Есть основания полагать, что это так. </w:t>
      </w:r>
    </w:p>
    <w:p w:rsidR="00F302AE" w:rsidRPr="00E81C85" w:rsidRDefault="00F302AE" w:rsidP="00114818">
      <w:pPr>
        <w:pStyle w:val="ConsPlusNormal"/>
        <w:ind w:firstLine="540"/>
        <w:jc w:val="both"/>
        <w:rPr>
          <w:sz w:val="28"/>
          <w:szCs w:val="28"/>
        </w:rPr>
      </w:pPr>
      <w:r w:rsidRPr="00E81C85">
        <w:rPr>
          <w:sz w:val="28"/>
          <w:szCs w:val="28"/>
        </w:rPr>
        <w:t xml:space="preserve">Бурмистров А. С. – Я призываю Вас еще раз поразмышлять на эту тему, чтобы мы </w:t>
      </w:r>
      <w:r w:rsidR="00F76C8A" w:rsidRPr="00E81C85">
        <w:rPr>
          <w:sz w:val="28"/>
          <w:szCs w:val="28"/>
        </w:rPr>
        <w:t xml:space="preserve">ни при каких условиях не получили новое письмо от Вас. </w:t>
      </w:r>
      <w:r w:rsidRPr="00E81C85">
        <w:rPr>
          <w:sz w:val="28"/>
          <w:szCs w:val="28"/>
        </w:rPr>
        <w:t>не возвращались к этому и не получили новое письмо от Вас.</w:t>
      </w:r>
    </w:p>
    <w:p w:rsidR="00F302AE" w:rsidRPr="00E81C85" w:rsidRDefault="00F302AE" w:rsidP="00114818">
      <w:pPr>
        <w:pStyle w:val="ConsPlusNormal"/>
        <w:ind w:firstLine="540"/>
        <w:jc w:val="both"/>
        <w:rPr>
          <w:sz w:val="28"/>
          <w:szCs w:val="28"/>
        </w:rPr>
      </w:pPr>
      <w:r w:rsidRPr="00E81C85">
        <w:rPr>
          <w:sz w:val="28"/>
          <w:szCs w:val="28"/>
        </w:rPr>
        <w:t>Бойко С. А. – Да, сейчас помощники еще раз проверят. Я услышал.</w:t>
      </w:r>
    </w:p>
    <w:p w:rsidR="00F76C8A" w:rsidRPr="00E81C85" w:rsidRDefault="00F302AE" w:rsidP="00114818">
      <w:pPr>
        <w:pStyle w:val="ConsPlusNormal"/>
        <w:ind w:firstLine="540"/>
        <w:jc w:val="both"/>
        <w:rPr>
          <w:sz w:val="28"/>
          <w:szCs w:val="28"/>
        </w:rPr>
      </w:pPr>
      <w:r w:rsidRPr="00E81C85">
        <w:rPr>
          <w:sz w:val="28"/>
          <w:szCs w:val="28"/>
        </w:rPr>
        <w:t xml:space="preserve">Бурмистров А. С. – </w:t>
      </w:r>
      <w:r w:rsidR="00F76C8A" w:rsidRPr="00E81C85">
        <w:rPr>
          <w:sz w:val="28"/>
          <w:szCs w:val="28"/>
        </w:rPr>
        <w:t>Вы сейчас посмотрите, что есть в плане и то, что мы будем обсуждать, чтобы в конце сказать, что повестка исчерпана и все закрыто.</w:t>
      </w:r>
    </w:p>
    <w:p w:rsidR="00F76C8A" w:rsidRPr="00E81C85" w:rsidRDefault="00F76C8A" w:rsidP="00114818">
      <w:pPr>
        <w:pStyle w:val="ConsPlusNormal"/>
        <w:ind w:firstLine="540"/>
        <w:jc w:val="both"/>
        <w:rPr>
          <w:sz w:val="28"/>
          <w:szCs w:val="28"/>
        </w:rPr>
      </w:pPr>
      <w:r w:rsidRPr="00E81C85">
        <w:rPr>
          <w:sz w:val="28"/>
          <w:szCs w:val="28"/>
        </w:rPr>
        <w:t>Бурмистров А. С. – Пока мы начинаем работать по повестке, а помощники все еще раз проверят.</w:t>
      </w:r>
    </w:p>
    <w:p w:rsidR="00F76C8A" w:rsidRPr="00E81C85" w:rsidRDefault="00F76C8A" w:rsidP="00114818">
      <w:pPr>
        <w:pStyle w:val="ConsPlusNormal"/>
        <w:ind w:firstLine="540"/>
        <w:jc w:val="both"/>
        <w:rPr>
          <w:sz w:val="28"/>
          <w:szCs w:val="28"/>
        </w:rPr>
      </w:pPr>
      <w:r w:rsidRPr="00E81C85">
        <w:rPr>
          <w:sz w:val="28"/>
          <w:szCs w:val="28"/>
        </w:rPr>
        <w:t>Бойко С. А. – Да, я услышал Вас.</w:t>
      </w:r>
    </w:p>
    <w:p w:rsidR="00F76C8A" w:rsidRPr="00E81C85" w:rsidRDefault="00F76C8A" w:rsidP="00114818">
      <w:pPr>
        <w:pStyle w:val="ConsPlusNormal"/>
        <w:ind w:firstLine="540"/>
        <w:jc w:val="both"/>
        <w:rPr>
          <w:sz w:val="28"/>
          <w:szCs w:val="28"/>
        </w:rPr>
      </w:pPr>
      <w:r w:rsidRPr="00E81C85">
        <w:rPr>
          <w:sz w:val="28"/>
          <w:szCs w:val="28"/>
        </w:rPr>
        <w:t>Бурмистров А. С. – Мы, ни при каких условиях, не должны выходить за периметр этой комиссии. У нас наказы в таблице в строках от 24 до 51 – все примерно на одну и ту же тему? Или вообще все? То ест</w:t>
      </w:r>
      <w:r w:rsidR="00174703">
        <w:rPr>
          <w:sz w:val="28"/>
          <w:szCs w:val="28"/>
        </w:rPr>
        <w:t>ь</w:t>
      </w:r>
      <w:r w:rsidRPr="00E81C85">
        <w:rPr>
          <w:sz w:val="28"/>
          <w:szCs w:val="28"/>
        </w:rPr>
        <w:t xml:space="preserve">, они не на три группы, а все входят в одну группу? </w:t>
      </w:r>
    </w:p>
    <w:p w:rsidR="00F76C8A" w:rsidRPr="00E81C85" w:rsidRDefault="00F76C8A" w:rsidP="00114818">
      <w:pPr>
        <w:pStyle w:val="ConsPlusNormal"/>
        <w:ind w:firstLine="540"/>
        <w:jc w:val="both"/>
        <w:rPr>
          <w:sz w:val="28"/>
          <w:szCs w:val="28"/>
        </w:rPr>
      </w:pPr>
      <w:r w:rsidRPr="00E81C85">
        <w:rPr>
          <w:sz w:val="28"/>
          <w:szCs w:val="28"/>
        </w:rPr>
        <w:t>Бойко С. А. – Нет, на самом деле, там три группы. Я сейчас расскажу.</w:t>
      </w:r>
    </w:p>
    <w:p w:rsidR="00F302AE" w:rsidRPr="00E81C85" w:rsidRDefault="00174703" w:rsidP="00114818">
      <w:pPr>
        <w:pStyle w:val="ConsPlusNormal"/>
        <w:ind w:firstLine="540"/>
        <w:jc w:val="both"/>
        <w:rPr>
          <w:sz w:val="28"/>
          <w:szCs w:val="28"/>
        </w:rPr>
      </w:pPr>
      <w:r w:rsidRPr="00174703">
        <w:rPr>
          <w:sz w:val="28"/>
          <w:szCs w:val="28"/>
        </w:rPr>
        <w:t xml:space="preserve">Бурмистров А. С. – </w:t>
      </w:r>
      <w:r>
        <w:rPr>
          <w:sz w:val="28"/>
          <w:szCs w:val="28"/>
        </w:rPr>
        <w:t>Получается, что это все наказы</w:t>
      </w:r>
      <w:r w:rsidR="00697752" w:rsidRPr="00E81C85">
        <w:rPr>
          <w:sz w:val="28"/>
          <w:szCs w:val="28"/>
        </w:rPr>
        <w:t xml:space="preserve"> об одном и том же, это одна группа наказов?</w:t>
      </w:r>
    </w:p>
    <w:p w:rsidR="00697752" w:rsidRPr="00E81C85" w:rsidRDefault="00174703" w:rsidP="00114818">
      <w:pPr>
        <w:pStyle w:val="ConsPlusNormal"/>
        <w:ind w:firstLine="540"/>
        <w:jc w:val="both"/>
        <w:rPr>
          <w:sz w:val="28"/>
          <w:szCs w:val="28"/>
        </w:rPr>
      </w:pPr>
      <w:r w:rsidRPr="00174703">
        <w:rPr>
          <w:sz w:val="28"/>
          <w:szCs w:val="28"/>
        </w:rPr>
        <w:t xml:space="preserve">Бойко С. А. – </w:t>
      </w:r>
      <w:r w:rsidR="00697752" w:rsidRPr="00E81C85">
        <w:rPr>
          <w:sz w:val="28"/>
          <w:szCs w:val="28"/>
        </w:rPr>
        <w:t>Нет</w:t>
      </w:r>
      <w:r w:rsidR="00F76C8A" w:rsidRPr="00E81C85">
        <w:rPr>
          <w:sz w:val="28"/>
          <w:szCs w:val="28"/>
        </w:rPr>
        <w:t>,</w:t>
      </w:r>
      <w:r w:rsidR="00697752" w:rsidRPr="00E81C85">
        <w:rPr>
          <w:sz w:val="28"/>
          <w:szCs w:val="28"/>
        </w:rPr>
        <w:t xml:space="preserve"> это три группы наказов. Я сейчас расскажу.</w:t>
      </w:r>
      <w:r w:rsidR="00F76C8A" w:rsidRPr="00E81C85">
        <w:rPr>
          <w:sz w:val="28"/>
          <w:szCs w:val="28"/>
        </w:rPr>
        <w:t xml:space="preserve"> Просто, чтобы каждый в отдельности не рассматривать, я с уважением отнесусь к Вашему времени, давайте, я принципиально расскажу про те моменты, которые есть. Там все наказы по существу сформулированы одинаково – убрать пешеходные ограждения, которые в последние годы город выставил на улицах округа. Есть масса для этого причин: эстетика, сложность с уборкой снега, там сугробы появляются, и много там разных факторов.</w:t>
      </w:r>
      <w:r w:rsidR="007B437C" w:rsidRPr="00E81C85">
        <w:rPr>
          <w:sz w:val="28"/>
          <w:szCs w:val="28"/>
        </w:rPr>
        <w:t xml:space="preserve"> Практически все эти ограждения ставились по решению прокуратуры либо суда, насколько мне известно. То есть у мэрии каких-то инициатив «давайте, позакроем город заборами» - нет. </w:t>
      </w:r>
      <w:r w:rsidR="00F76C8A" w:rsidRPr="00E81C85">
        <w:rPr>
          <w:sz w:val="28"/>
          <w:szCs w:val="28"/>
        </w:rPr>
        <w:t xml:space="preserve"> </w:t>
      </w:r>
      <w:r w:rsidR="007B437C" w:rsidRPr="00E81C85">
        <w:rPr>
          <w:sz w:val="28"/>
          <w:szCs w:val="28"/>
        </w:rPr>
        <w:t>Был ГОСТ, на его основании создавались требования, проходил суд, судебные требования – поставить забор. Или  прокуратура писала.  ГОСТ изменился и теперь часть этих ограждений можно снять и не нарушить при этом никаких правил, законов и всего прочего. Там есть три группы, чтобы было, понятно, о чем я говорю, понятно, чтобы нам их в комплексе рассмотреть, там есть три группы,  те которые можно просто снять. Совершенно непонятно, почему их департамент транспорта пытается снять из плана. Есть наказ – снять. По закону можем? Можем. Земля муниципальная? Муниципальная. Забор муниципальный? Муниципальный. В чем проблема-то, если избиратели просят. Затраты там копеечные. Если проблемы в затратах, то я готов это услышать, но я возьму сам «болгарку», поеду и сам срежу. Так, давайте, чтобы я не сел</w:t>
      </w:r>
      <w:r w:rsidR="00CE3D97" w:rsidRPr="00E81C85">
        <w:rPr>
          <w:sz w:val="28"/>
          <w:szCs w:val="28"/>
        </w:rPr>
        <w:t>,</w:t>
      </w:r>
      <w:r w:rsidR="007B437C" w:rsidRPr="00E81C85">
        <w:rPr>
          <w:sz w:val="28"/>
          <w:szCs w:val="28"/>
        </w:rPr>
        <w:t xml:space="preserve"> потом</w:t>
      </w:r>
      <w:r w:rsidR="00CE3D97" w:rsidRPr="00E81C85">
        <w:rPr>
          <w:sz w:val="28"/>
          <w:szCs w:val="28"/>
        </w:rPr>
        <w:t>,</w:t>
      </w:r>
      <w:r w:rsidR="007B437C" w:rsidRPr="00E81C85">
        <w:rPr>
          <w:sz w:val="28"/>
          <w:szCs w:val="28"/>
        </w:rPr>
        <w:t xml:space="preserve"> за порчу городского имущества, мне согласуйте – я срежу.</w:t>
      </w:r>
      <w:r w:rsidR="00CE3D97" w:rsidRPr="00E81C85">
        <w:rPr>
          <w:sz w:val="28"/>
          <w:szCs w:val="28"/>
        </w:rPr>
        <w:t xml:space="preserve"> Эта группа самая простая.</w:t>
      </w:r>
    </w:p>
    <w:p w:rsidR="007B437C" w:rsidRPr="00E81C85" w:rsidRDefault="00CE3D97" w:rsidP="00114818">
      <w:pPr>
        <w:pStyle w:val="ConsPlusNormal"/>
        <w:ind w:firstLine="540"/>
        <w:jc w:val="both"/>
        <w:rPr>
          <w:sz w:val="28"/>
          <w:szCs w:val="28"/>
        </w:rPr>
      </w:pPr>
      <w:r w:rsidRPr="00E81C85">
        <w:rPr>
          <w:sz w:val="28"/>
          <w:szCs w:val="28"/>
        </w:rPr>
        <w:t>Бурмистров А. С. – Часть таких наказов есть в этом списке?</w:t>
      </w:r>
    </w:p>
    <w:p w:rsidR="00CE3D97" w:rsidRPr="00E81C85" w:rsidRDefault="00CE3D97" w:rsidP="00114818">
      <w:pPr>
        <w:pStyle w:val="ConsPlusNormal"/>
        <w:ind w:firstLine="540"/>
        <w:jc w:val="both"/>
        <w:rPr>
          <w:sz w:val="28"/>
          <w:szCs w:val="28"/>
        </w:rPr>
      </w:pPr>
      <w:r w:rsidRPr="00E81C85">
        <w:rPr>
          <w:sz w:val="28"/>
          <w:szCs w:val="28"/>
        </w:rPr>
        <w:t>Бойко С. А. – Да.</w:t>
      </w:r>
    </w:p>
    <w:p w:rsidR="007B437C" w:rsidRPr="00E81C85" w:rsidRDefault="00CE3D97" w:rsidP="00114818">
      <w:pPr>
        <w:pStyle w:val="ConsPlusNormal"/>
        <w:ind w:firstLine="540"/>
        <w:jc w:val="both"/>
        <w:rPr>
          <w:sz w:val="28"/>
          <w:szCs w:val="28"/>
        </w:rPr>
      </w:pPr>
      <w:r w:rsidRPr="00E81C85">
        <w:rPr>
          <w:sz w:val="28"/>
          <w:szCs w:val="28"/>
        </w:rPr>
        <w:t>Бурмистров А. С. – Все понятно.</w:t>
      </w:r>
    </w:p>
    <w:p w:rsidR="00CE3D97" w:rsidRPr="00E81C85" w:rsidRDefault="00CE3D97" w:rsidP="00114818">
      <w:pPr>
        <w:pStyle w:val="ConsPlusNormal"/>
        <w:ind w:firstLine="540"/>
        <w:jc w:val="both"/>
        <w:rPr>
          <w:sz w:val="28"/>
          <w:szCs w:val="28"/>
        </w:rPr>
      </w:pPr>
      <w:r w:rsidRPr="00E81C85">
        <w:rPr>
          <w:sz w:val="28"/>
          <w:szCs w:val="28"/>
        </w:rPr>
        <w:lastRenderedPageBreak/>
        <w:t>Бойко С. А. – Вторая группа – там все немного сложнее. Требуются бюджеты, но не двадцать миллионов. По правилам, забор можно не ставить, если есть метровый газон. Специалисты департамента, наверняка, знают. Согласны, газон лучше забора – давайте организуем газон, а забор срежем. Это уже затраты, но проблем я не вижу. Чем организация газона отличается от детской площадки. Газон можно сделать в рамках наказа. Ширина тротуара позволяет</w:t>
      </w:r>
      <w:r w:rsidR="00C735A4" w:rsidRPr="00E81C85">
        <w:rPr>
          <w:sz w:val="28"/>
          <w:szCs w:val="28"/>
        </w:rPr>
        <w:t>, стандарты позволяют</w:t>
      </w:r>
      <w:r w:rsidRPr="00E81C85">
        <w:rPr>
          <w:sz w:val="28"/>
          <w:szCs w:val="28"/>
        </w:rPr>
        <w:t xml:space="preserve">. Тоже не вижу никаких проблем. Если по первой группе я бы хотел уложить в 2021 год, что тянуть, то по второй группе, я понимаю, нужны бюджеты. Тут можно раскидывать по годам. Какой-то план выстраивать. </w:t>
      </w:r>
    </w:p>
    <w:p w:rsidR="00CE3D97" w:rsidRPr="00E81C85" w:rsidRDefault="00CE3D97" w:rsidP="00114818">
      <w:pPr>
        <w:pStyle w:val="ConsPlusNormal"/>
        <w:ind w:firstLine="540"/>
        <w:jc w:val="both"/>
        <w:rPr>
          <w:sz w:val="28"/>
          <w:szCs w:val="28"/>
        </w:rPr>
      </w:pPr>
      <w:r w:rsidRPr="00E81C85">
        <w:rPr>
          <w:sz w:val="28"/>
          <w:szCs w:val="28"/>
        </w:rPr>
        <w:t xml:space="preserve">Третья история, это те, которые на достаточно узком тротуаре стоят и при этом с загрузкой достаточной </w:t>
      </w:r>
      <w:r w:rsidR="00C735A4" w:rsidRPr="00E81C85">
        <w:rPr>
          <w:sz w:val="28"/>
          <w:szCs w:val="28"/>
        </w:rPr>
        <w:t>высокой, т</w:t>
      </w:r>
      <w:r w:rsidRPr="00E81C85">
        <w:rPr>
          <w:sz w:val="28"/>
          <w:szCs w:val="28"/>
        </w:rPr>
        <w:t xml:space="preserve">ам очевидного решения на сегодняшний день нет. Поэтому тема на сегодняшний день дискуссионная.  </w:t>
      </w:r>
    </w:p>
    <w:p w:rsidR="00697752" w:rsidRPr="00E81C85" w:rsidRDefault="00CE3D97" w:rsidP="00114818">
      <w:pPr>
        <w:pStyle w:val="ConsPlusNormal"/>
        <w:ind w:firstLine="540"/>
        <w:jc w:val="both"/>
        <w:rPr>
          <w:sz w:val="28"/>
          <w:szCs w:val="28"/>
        </w:rPr>
      </w:pPr>
      <w:r w:rsidRPr="00E81C85">
        <w:rPr>
          <w:sz w:val="28"/>
          <w:szCs w:val="28"/>
        </w:rPr>
        <w:t xml:space="preserve">Бурмистров А. С. – То есть узкий тротуар идет </w:t>
      </w:r>
      <w:r w:rsidR="00C735A4" w:rsidRPr="00E81C85">
        <w:rPr>
          <w:sz w:val="28"/>
          <w:szCs w:val="28"/>
        </w:rPr>
        <w:t>вдоль дороги, я правильно понял?</w:t>
      </w:r>
    </w:p>
    <w:p w:rsidR="00CE3D97" w:rsidRPr="00E81C85" w:rsidRDefault="00C735A4" w:rsidP="00114818">
      <w:pPr>
        <w:pStyle w:val="ConsPlusNormal"/>
        <w:ind w:firstLine="540"/>
        <w:jc w:val="both"/>
        <w:rPr>
          <w:sz w:val="28"/>
          <w:szCs w:val="28"/>
        </w:rPr>
      </w:pPr>
      <w:r w:rsidRPr="00E81C85">
        <w:rPr>
          <w:sz w:val="28"/>
          <w:szCs w:val="28"/>
        </w:rPr>
        <w:t>Бойко С. А. – Да, вдоль дороги и поэтому там невозможно организовать газон с тем, чтобы пешеходам было, где ходить. На самом деле, там и забор мешает проходу, но тогда прокуратура говорит – поставьте забор, то уже никто не парится – мешает он там или нет.</w:t>
      </w:r>
    </w:p>
    <w:p w:rsidR="00081410" w:rsidRPr="00E81C85" w:rsidRDefault="00C735A4" w:rsidP="00114818">
      <w:pPr>
        <w:pStyle w:val="ConsPlusNormal"/>
        <w:ind w:firstLine="540"/>
        <w:jc w:val="both"/>
        <w:rPr>
          <w:sz w:val="28"/>
          <w:szCs w:val="28"/>
        </w:rPr>
      </w:pPr>
      <w:r w:rsidRPr="00E81C85">
        <w:rPr>
          <w:sz w:val="28"/>
          <w:szCs w:val="28"/>
        </w:rPr>
        <w:t>Бурмистров А. С. – Может там вопрос безопасности.</w:t>
      </w:r>
    </w:p>
    <w:p w:rsidR="00081410" w:rsidRPr="00E81C85" w:rsidRDefault="00C735A4" w:rsidP="00114818">
      <w:pPr>
        <w:pStyle w:val="ConsPlusNormal"/>
        <w:ind w:firstLine="540"/>
        <w:jc w:val="both"/>
        <w:rPr>
          <w:sz w:val="28"/>
          <w:szCs w:val="28"/>
        </w:rPr>
      </w:pPr>
      <w:r w:rsidRPr="00E81C85">
        <w:rPr>
          <w:sz w:val="28"/>
          <w:szCs w:val="28"/>
        </w:rPr>
        <w:t xml:space="preserve">Бойко С. А. – Не очень бы хотелось в эту урбанистическую дискуссию уходить, на самом деле, заборы опасность повышают и если автомобиль влетел в него, то забор не защищает, а наоборот, как шрапнель разлетается и задевает даже тех пешеходов, которые </w:t>
      </w:r>
      <w:r w:rsidR="00200F3C" w:rsidRPr="00E81C85">
        <w:rPr>
          <w:sz w:val="28"/>
          <w:szCs w:val="28"/>
        </w:rPr>
        <w:t>к этому автомобилю отношения никакого не имели. Вопрос безопасности, здесь, не о</w:t>
      </w:r>
      <w:r w:rsidR="00174703">
        <w:rPr>
          <w:sz w:val="28"/>
          <w:szCs w:val="28"/>
        </w:rPr>
        <w:t>ч</w:t>
      </w:r>
      <w:bookmarkStart w:id="0" w:name="_GoBack"/>
      <w:bookmarkEnd w:id="0"/>
      <w:r w:rsidR="00200F3C" w:rsidRPr="00E81C85">
        <w:rPr>
          <w:sz w:val="28"/>
          <w:szCs w:val="28"/>
        </w:rPr>
        <w:t>ень корректен. Есть нормы и если по нормам он должен там стоять, то, что же мы можем сделать.</w:t>
      </w:r>
      <w:r w:rsidRPr="00E81C85">
        <w:rPr>
          <w:sz w:val="28"/>
          <w:szCs w:val="28"/>
        </w:rPr>
        <w:t xml:space="preserve"> </w:t>
      </w:r>
      <w:r w:rsidR="00200F3C" w:rsidRPr="00E81C85">
        <w:rPr>
          <w:sz w:val="28"/>
          <w:szCs w:val="28"/>
        </w:rPr>
        <w:t>Федералы сказали – должен стоять. Но, стандарты меняются и сейчас на федеральном уровне идет такая работа.</w:t>
      </w:r>
    </w:p>
    <w:p w:rsidR="00081410" w:rsidRPr="00E81C85" w:rsidRDefault="00200F3C" w:rsidP="00114818">
      <w:pPr>
        <w:pStyle w:val="ConsPlusNormal"/>
        <w:ind w:firstLine="540"/>
        <w:jc w:val="both"/>
        <w:rPr>
          <w:sz w:val="28"/>
          <w:szCs w:val="28"/>
        </w:rPr>
      </w:pPr>
      <w:r w:rsidRPr="00E81C85">
        <w:rPr>
          <w:sz w:val="28"/>
          <w:szCs w:val="28"/>
        </w:rPr>
        <w:t>Бурмистров А. С. – Чем вторая категория отличается от третьей?</w:t>
      </w:r>
    </w:p>
    <w:p w:rsidR="00200F3C" w:rsidRPr="00E81C85" w:rsidRDefault="00200F3C" w:rsidP="00114818">
      <w:pPr>
        <w:pStyle w:val="ConsPlusNormal"/>
        <w:ind w:firstLine="540"/>
        <w:jc w:val="both"/>
        <w:rPr>
          <w:sz w:val="28"/>
          <w:szCs w:val="28"/>
        </w:rPr>
      </w:pPr>
      <w:r w:rsidRPr="00E81C85">
        <w:rPr>
          <w:sz w:val="28"/>
          <w:szCs w:val="28"/>
        </w:rPr>
        <w:t>Бойко С. А. – Вторая – это та, которую можно снять по сегодняшним нормам. А третья – это невозможно снять, потому что ширина тротуара не позволяет или нужно проводит глобальные реконструкции дороги, либо мы не можем их снять. Я бы предложил эту группу наказов отложить куда-нибудь до поры. Пусть на 2024 год.</w:t>
      </w:r>
    </w:p>
    <w:p w:rsidR="00081410" w:rsidRPr="00E81C85" w:rsidRDefault="00200F3C" w:rsidP="00114818">
      <w:pPr>
        <w:pStyle w:val="ConsPlusNormal"/>
        <w:ind w:firstLine="540"/>
        <w:jc w:val="both"/>
        <w:rPr>
          <w:sz w:val="28"/>
          <w:szCs w:val="28"/>
        </w:rPr>
      </w:pPr>
      <w:r w:rsidRPr="00E81C85">
        <w:rPr>
          <w:sz w:val="28"/>
          <w:szCs w:val="28"/>
        </w:rPr>
        <w:t>Бурмистров А. С. – Тогда, да, мы не регулируем их. Это Ваша дальнейшая работа.</w:t>
      </w:r>
    </w:p>
    <w:p w:rsidR="00081410" w:rsidRPr="00E81C85" w:rsidRDefault="00200F3C" w:rsidP="00114818">
      <w:pPr>
        <w:pStyle w:val="ConsPlusNormal"/>
        <w:ind w:firstLine="540"/>
        <w:jc w:val="both"/>
        <w:rPr>
          <w:sz w:val="28"/>
          <w:szCs w:val="28"/>
        </w:rPr>
      </w:pPr>
      <w:r w:rsidRPr="00E81C85">
        <w:rPr>
          <w:sz w:val="28"/>
          <w:szCs w:val="28"/>
        </w:rPr>
        <w:t>Бойко С. А. – Я не вижу проблем, учитывая, что ситуация меняется. Оставить их в наказах. Если мы поймем, что до 2025 года по</w:t>
      </w:r>
      <w:r w:rsidR="00B45889" w:rsidRPr="00E81C85">
        <w:rPr>
          <w:sz w:val="28"/>
          <w:szCs w:val="28"/>
        </w:rPr>
        <w:t xml:space="preserve"> </w:t>
      </w:r>
      <w:r w:rsidRPr="00E81C85">
        <w:rPr>
          <w:sz w:val="28"/>
          <w:szCs w:val="28"/>
        </w:rPr>
        <w:t>норм</w:t>
      </w:r>
      <w:r w:rsidR="00B45889" w:rsidRPr="00E81C85">
        <w:rPr>
          <w:sz w:val="28"/>
          <w:szCs w:val="28"/>
        </w:rPr>
        <w:t>а</w:t>
      </w:r>
      <w:r w:rsidRPr="00E81C85">
        <w:rPr>
          <w:sz w:val="28"/>
          <w:szCs w:val="28"/>
        </w:rPr>
        <w:t xml:space="preserve">тивам мы убрать </w:t>
      </w:r>
      <w:r w:rsidR="00B45889" w:rsidRPr="00E81C85">
        <w:rPr>
          <w:sz w:val="28"/>
          <w:szCs w:val="28"/>
        </w:rPr>
        <w:t>заборы не можем, то уберем из наказов.</w:t>
      </w:r>
    </w:p>
    <w:p w:rsidR="00C735A4" w:rsidRPr="00E81C85" w:rsidRDefault="00B45889" w:rsidP="00114818">
      <w:pPr>
        <w:pStyle w:val="ConsPlusNormal"/>
        <w:ind w:firstLine="540"/>
        <w:jc w:val="both"/>
        <w:rPr>
          <w:sz w:val="28"/>
          <w:szCs w:val="28"/>
        </w:rPr>
      </w:pPr>
      <w:r w:rsidRPr="00E81C85">
        <w:rPr>
          <w:sz w:val="28"/>
          <w:szCs w:val="28"/>
        </w:rPr>
        <w:t>Бурмистров А. С. – То есть, если я правильно понял, по нормативам между дорогой и тротуаром должно быть расстояние газона один метр, не меньше?</w:t>
      </w:r>
    </w:p>
    <w:p w:rsidR="00B45889" w:rsidRPr="00E81C85" w:rsidRDefault="00B45889" w:rsidP="00114818">
      <w:pPr>
        <w:pStyle w:val="ConsPlusNormal"/>
        <w:ind w:firstLine="540"/>
        <w:jc w:val="both"/>
        <w:rPr>
          <w:sz w:val="28"/>
          <w:szCs w:val="28"/>
        </w:rPr>
      </w:pPr>
      <w:r w:rsidRPr="00E81C85">
        <w:rPr>
          <w:sz w:val="28"/>
          <w:szCs w:val="28"/>
        </w:rPr>
        <w:t>Бойко С. А. – Не везде это соблюдается.</w:t>
      </w:r>
    </w:p>
    <w:p w:rsidR="00B45889" w:rsidRPr="00E81C85" w:rsidRDefault="00B45889" w:rsidP="00114818">
      <w:pPr>
        <w:pStyle w:val="ConsPlusNormal"/>
        <w:ind w:firstLine="540"/>
        <w:jc w:val="both"/>
        <w:rPr>
          <w:sz w:val="28"/>
          <w:szCs w:val="28"/>
        </w:rPr>
      </w:pPr>
      <w:r w:rsidRPr="00E81C85">
        <w:rPr>
          <w:sz w:val="28"/>
          <w:szCs w:val="28"/>
        </w:rPr>
        <w:t>Бурмистров А. С. – А как мы его тогда включим, с формальной точки зрения? Там же могут быть здания, или тротуар на метр сместить, как? Мы про третью группу говорим.</w:t>
      </w:r>
    </w:p>
    <w:p w:rsidR="00C735A4" w:rsidRPr="00E81C85" w:rsidRDefault="00B45889" w:rsidP="00114818">
      <w:pPr>
        <w:pStyle w:val="ConsPlusNormal"/>
        <w:ind w:firstLine="540"/>
        <w:jc w:val="both"/>
        <w:rPr>
          <w:sz w:val="28"/>
          <w:szCs w:val="28"/>
        </w:rPr>
      </w:pPr>
      <w:r w:rsidRPr="00E81C85">
        <w:rPr>
          <w:sz w:val="28"/>
          <w:szCs w:val="28"/>
        </w:rPr>
        <w:t>Бойко С. А. – Так в этом и вопрос. Это с департаментом нужно обсуждать. Это не ко мне вопрос</w:t>
      </w:r>
      <w:r w:rsidR="004122FB" w:rsidRPr="00E81C85">
        <w:rPr>
          <w:sz w:val="28"/>
          <w:szCs w:val="28"/>
        </w:rPr>
        <w:t>,</w:t>
      </w:r>
      <w:r w:rsidRPr="00E81C85">
        <w:rPr>
          <w:sz w:val="28"/>
          <w:szCs w:val="28"/>
        </w:rPr>
        <w:t xml:space="preserve"> что и как нужно делать. Если есть воля и желание что-то делать, то нужно делать. Я хочу мотивированные отказы. Не просто мы все эти наказы </w:t>
      </w:r>
      <w:r w:rsidRPr="00E81C85">
        <w:rPr>
          <w:sz w:val="28"/>
          <w:szCs w:val="28"/>
        </w:rPr>
        <w:lastRenderedPageBreak/>
        <w:t>убираем, а конкретные, потому что здесь ничего нельзя сделать  - это уже разговор. То есть, тут здание, тут проезд</w:t>
      </w:r>
      <w:r w:rsidR="004122FB" w:rsidRPr="00E81C85">
        <w:rPr>
          <w:sz w:val="28"/>
          <w:szCs w:val="28"/>
        </w:rPr>
        <w:t>, тут ширина</w:t>
      </w:r>
      <w:r w:rsidRPr="00E81C85">
        <w:rPr>
          <w:sz w:val="28"/>
          <w:szCs w:val="28"/>
        </w:rPr>
        <w:t xml:space="preserve"> и так далее, тогда понятно.</w:t>
      </w:r>
    </w:p>
    <w:p w:rsidR="00081410" w:rsidRPr="00E81C85" w:rsidRDefault="00B45889" w:rsidP="00114818">
      <w:pPr>
        <w:pStyle w:val="ConsPlusNormal"/>
        <w:ind w:firstLine="540"/>
        <w:jc w:val="both"/>
        <w:rPr>
          <w:sz w:val="28"/>
          <w:szCs w:val="28"/>
        </w:rPr>
      </w:pPr>
      <w:r w:rsidRPr="00E81C85">
        <w:rPr>
          <w:sz w:val="28"/>
          <w:szCs w:val="28"/>
        </w:rPr>
        <w:t xml:space="preserve">Сердюк Ю. </w:t>
      </w:r>
      <w:r w:rsidR="00464495" w:rsidRPr="00E81C85">
        <w:rPr>
          <w:sz w:val="28"/>
          <w:szCs w:val="28"/>
        </w:rPr>
        <w:t>А</w:t>
      </w:r>
      <w:r w:rsidRPr="00E81C85">
        <w:rPr>
          <w:sz w:val="28"/>
          <w:szCs w:val="28"/>
        </w:rPr>
        <w:t xml:space="preserve">. – </w:t>
      </w:r>
      <w:r w:rsidR="004122FB" w:rsidRPr="00E81C85">
        <w:rPr>
          <w:sz w:val="28"/>
          <w:szCs w:val="28"/>
        </w:rPr>
        <w:t xml:space="preserve">Начиная с 12-го дома и по всему Красному проспекту, там нет газона между тротуаром и дорогой. </w:t>
      </w:r>
    </w:p>
    <w:p w:rsidR="00771DDE" w:rsidRPr="00E81C85" w:rsidRDefault="004122FB" w:rsidP="00114818">
      <w:pPr>
        <w:pStyle w:val="ConsPlusNormal"/>
        <w:ind w:firstLine="540"/>
        <w:jc w:val="both"/>
        <w:rPr>
          <w:sz w:val="28"/>
          <w:szCs w:val="28"/>
        </w:rPr>
      </w:pPr>
      <w:r w:rsidRPr="00E81C85">
        <w:rPr>
          <w:sz w:val="28"/>
          <w:szCs w:val="28"/>
        </w:rPr>
        <w:t>Бойко С. А. – Отлично. Сделайте.</w:t>
      </w:r>
    </w:p>
    <w:p w:rsidR="004122FB" w:rsidRPr="00E81C85" w:rsidRDefault="00993A9C" w:rsidP="00114818">
      <w:pPr>
        <w:pStyle w:val="ConsPlusNormal"/>
        <w:ind w:firstLine="540"/>
        <w:jc w:val="both"/>
        <w:rPr>
          <w:sz w:val="28"/>
          <w:szCs w:val="28"/>
        </w:rPr>
      </w:pPr>
      <w:r w:rsidRPr="00E81C85">
        <w:rPr>
          <w:sz w:val="28"/>
          <w:szCs w:val="28"/>
        </w:rPr>
        <w:t xml:space="preserve">Сердюк </w:t>
      </w:r>
      <w:r w:rsidR="005709CE" w:rsidRPr="00E81C85">
        <w:rPr>
          <w:sz w:val="28"/>
          <w:szCs w:val="28"/>
        </w:rPr>
        <w:t>Ю. А.</w:t>
      </w:r>
      <w:r w:rsidRPr="00E81C85">
        <w:rPr>
          <w:sz w:val="28"/>
          <w:szCs w:val="28"/>
        </w:rPr>
        <w:t xml:space="preserve"> – Там нет возможности его сделать. Мы должны будем убрать заборы, после того, как газон появится. </w:t>
      </w:r>
    </w:p>
    <w:p w:rsidR="00993A9C" w:rsidRPr="00E81C85" w:rsidRDefault="00993A9C" w:rsidP="00114818">
      <w:pPr>
        <w:pStyle w:val="ConsPlusNormal"/>
        <w:ind w:firstLine="540"/>
        <w:jc w:val="both"/>
        <w:rPr>
          <w:sz w:val="28"/>
          <w:szCs w:val="28"/>
        </w:rPr>
      </w:pPr>
      <w:r w:rsidRPr="00E81C85">
        <w:rPr>
          <w:sz w:val="28"/>
          <w:szCs w:val="28"/>
        </w:rPr>
        <w:t>Бойко С. А. – Делайте одновременно.</w:t>
      </w:r>
    </w:p>
    <w:p w:rsidR="004122FB" w:rsidRPr="00E81C85" w:rsidRDefault="00993A9C" w:rsidP="00114818">
      <w:pPr>
        <w:pStyle w:val="ConsPlusNormal"/>
        <w:ind w:firstLine="540"/>
        <w:jc w:val="both"/>
        <w:rPr>
          <w:sz w:val="28"/>
          <w:szCs w:val="28"/>
        </w:rPr>
      </w:pPr>
      <w:r w:rsidRPr="00E81C85">
        <w:rPr>
          <w:sz w:val="28"/>
          <w:szCs w:val="28"/>
        </w:rPr>
        <w:t>Бурмистров А. С. – Сергей Андреевич, Вы же нам говорили, что это пространство на тротуарах лучше использовать для велодорожек и моноколеса, а не под газоны.</w:t>
      </w:r>
    </w:p>
    <w:p w:rsidR="00993A9C" w:rsidRPr="00E81C85" w:rsidRDefault="00993A9C" w:rsidP="00114818">
      <w:pPr>
        <w:pStyle w:val="ConsPlusNormal"/>
        <w:ind w:firstLine="540"/>
        <w:jc w:val="both"/>
        <w:rPr>
          <w:sz w:val="28"/>
          <w:szCs w:val="28"/>
        </w:rPr>
      </w:pPr>
      <w:r w:rsidRPr="00E81C85">
        <w:rPr>
          <w:sz w:val="28"/>
          <w:szCs w:val="28"/>
        </w:rPr>
        <w:t xml:space="preserve">Бойко С. А. – Велодорожку не надо. Не надо огораживать от проезжей части. Я говорю, на каком основании снимается наказ, который по положениям о наказах проходит, возможности у города есть, по бюджетам он проходит. </w:t>
      </w:r>
    </w:p>
    <w:p w:rsidR="00993A9C" w:rsidRPr="00E81C85" w:rsidRDefault="00993A9C" w:rsidP="00114818">
      <w:pPr>
        <w:pStyle w:val="ConsPlusNormal"/>
        <w:ind w:firstLine="540"/>
        <w:jc w:val="both"/>
        <w:rPr>
          <w:sz w:val="28"/>
          <w:szCs w:val="28"/>
        </w:rPr>
      </w:pPr>
      <w:r w:rsidRPr="00E81C85">
        <w:rPr>
          <w:sz w:val="28"/>
          <w:szCs w:val="28"/>
        </w:rPr>
        <w:t xml:space="preserve">Бурмистров А. С. – Давайте рассмотрим по группам. Возьмем </w:t>
      </w:r>
      <w:r w:rsidR="00D263E0" w:rsidRPr="00E81C85">
        <w:rPr>
          <w:sz w:val="28"/>
          <w:szCs w:val="28"/>
        </w:rPr>
        <w:t xml:space="preserve">ряд наказов и будем двигаться дальше? </w:t>
      </w:r>
    </w:p>
    <w:p w:rsidR="00D263E0" w:rsidRPr="00E81C85" w:rsidRDefault="00D263E0" w:rsidP="00114818">
      <w:pPr>
        <w:pStyle w:val="ConsPlusNormal"/>
        <w:ind w:firstLine="540"/>
        <w:jc w:val="both"/>
        <w:rPr>
          <w:sz w:val="28"/>
          <w:szCs w:val="28"/>
        </w:rPr>
      </w:pPr>
      <w:r w:rsidRPr="00E81C85">
        <w:rPr>
          <w:sz w:val="28"/>
          <w:szCs w:val="28"/>
        </w:rPr>
        <w:t>Ильиных И. С. – Я хочу понять, чем мешают ограждения?</w:t>
      </w:r>
    </w:p>
    <w:p w:rsidR="00D263E0" w:rsidRPr="00E81C85" w:rsidRDefault="00D263E0" w:rsidP="00114818">
      <w:pPr>
        <w:pStyle w:val="ConsPlusNormal"/>
        <w:ind w:firstLine="540"/>
        <w:jc w:val="both"/>
        <w:rPr>
          <w:sz w:val="28"/>
          <w:szCs w:val="28"/>
        </w:rPr>
      </w:pPr>
      <w:r w:rsidRPr="00E81C85">
        <w:rPr>
          <w:sz w:val="28"/>
          <w:szCs w:val="28"/>
        </w:rPr>
        <w:t>Бойко С. А. – Чем мешают? Например, там должна быть велодорожка. Они мешают убирать снег, который там скапливается и невозможно ходить ни по тротуару ни по дороге.</w:t>
      </w:r>
    </w:p>
    <w:p w:rsidR="00D263E0" w:rsidRPr="00E81C85" w:rsidRDefault="00D263E0" w:rsidP="00114818">
      <w:pPr>
        <w:pStyle w:val="ConsPlusNormal"/>
        <w:ind w:firstLine="540"/>
        <w:jc w:val="both"/>
        <w:rPr>
          <w:sz w:val="28"/>
          <w:szCs w:val="28"/>
        </w:rPr>
      </w:pPr>
      <w:r w:rsidRPr="00E81C85">
        <w:rPr>
          <w:sz w:val="28"/>
          <w:szCs w:val="28"/>
        </w:rPr>
        <w:t>Ильиных И. С. – То есть, Вы хотите убрать забор и сделать велодорожку? Нет?</w:t>
      </w:r>
    </w:p>
    <w:p w:rsidR="00D263E0" w:rsidRPr="00E81C85" w:rsidRDefault="00D263E0" w:rsidP="00114818">
      <w:pPr>
        <w:pStyle w:val="ConsPlusNormal"/>
        <w:ind w:firstLine="540"/>
        <w:jc w:val="both"/>
        <w:rPr>
          <w:sz w:val="28"/>
          <w:szCs w:val="28"/>
        </w:rPr>
      </w:pPr>
      <w:r w:rsidRPr="00E81C85">
        <w:rPr>
          <w:sz w:val="28"/>
          <w:szCs w:val="28"/>
        </w:rPr>
        <w:t>Бойко С. А. – Как вариант. Если говорить про Красный проспект, то это идеальный вариант. То есть</w:t>
      </w:r>
      <w:r w:rsidR="00464495" w:rsidRPr="00E81C85">
        <w:rPr>
          <w:sz w:val="28"/>
          <w:szCs w:val="28"/>
        </w:rPr>
        <w:t>,</w:t>
      </w:r>
      <w:r w:rsidRPr="00E81C85">
        <w:rPr>
          <w:sz w:val="28"/>
          <w:szCs w:val="28"/>
        </w:rPr>
        <w:t xml:space="preserve"> у на</w:t>
      </w:r>
      <w:r w:rsidR="009A5812">
        <w:rPr>
          <w:sz w:val="28"/>
          <w:szCs w:val="28"/>
        </w:rPr>
        <w:t>с</w:t>
      </w:r>
      <w:r w:rsidRPr="00E81C85">
        <w:rPr>
          <w:sz w:val="28"/>
          <w:szCs w:val="28"/>
        </w:rPr>
        <w:t xml:space="preserve"> в вместо схемы «тротуар-забор-дорога» может быть использована схема «тротуар-вело дорожка-дорога». Это здравый смысл и легче</w:t>
      </w:r>
      <w:r w:rsidR="00464495" w:rsidRPr="00E81C85">
        <w:rPr>
          <w:sz w:val="28"/>
          <w:szCs w:val="28"/>
        </w:rPr>
        <w:t xml:space="preserve"> убирать снег.</w:t>
      </w:r>
    </w:p>
    <w:p w:rsidR="00D263E0" w:rsidRPr="00E81C85" w:rsidRDefault="00464495" w:rsidP="00114818">
      <w:pPr>
        <w:pStyle w:val="ConsPlusNormal"/>
        <w:ind w:firstLine="540"/>
        <w:jc w:val="both"/>
        <w:rPr>
          <w:sz w:val="28"/>
          <w:szCs w:val="28"/>
        </w:rPr>
      </w:pPr>
      <w:r w:rsidRPr="00E81C85">
        <w:rPr>
          <w:sz w:val="28"/>
          <w:szCs w:val="28"/>
        </w:rPr>
        <w:t>Бурмистров А. С. – Уважаемые коллеги, мы пофилософствовали и пора переходить к обсуждению непосредственно наказов.</w:t>
      </w:r>
    </w:p>
    <w:p w:rsidR="00464495" w:rsidRPr="00E81C85" w:rsidRDefault="00464495" w:rsidP="00464495">
      <w:pPr>
        <w:pStyle w:val="ConsPlusNormal"/>
        <w:ind w:firstLine="540"/>
        <w:jc w:val="both"/>
        <w:rPr>
          <w:sz w:val="28"/>
          <w:szCs w:val="28"/>
        </w:rPr>
      </w:pPr>
      <w:r w:rsidRPr="00E81C85">
        <w:rPr>
          <w:sz w:val="28"/>
          <w:szCs w:val="28"/>
        </w:rPr>
        <w:t xml:space="preserve">Наказ 49-00056 «Убрать пешеходные ограждения (заборы) установленные на тротуарах по адресу Красный проспект, д.12». </w:t>
      </w:r>
    </w:p>
    <w:p w:rsidR="00464495" w:rsidRPr="00E81C85" w:rsidRDefault="00464495" w:rsidP="00464495">
      <w:pPr>
        <w:pStyle w:val="ConsPlusNormal"/>
        <w:ind w:firstLine="540"/>
        <w:jc w:val="both"/>
        <w:rPr>
          <w:sz w:val="28"/>
          <w:szCs w:val="28"/>
        </w:rPr>
      </w:pPr>
      <w:r w:rsidRPr="00E81C85">
        <w:rPr>
          <w:sz w:val="28"/>
          <w:szCs w:val="28"/>
        </w:rPr>
        <w:t>Сердюк Ю. А. – Убирать нельзя. Противоречит ГОСТ.</w:t>
      </w:r>
    </w:p>
    <w:p w:rsidR="00464495" w:rsidRPr="00E81C85" w:rsidRDefault="00464495" w:rsidP="00464495">
      <w:pPr>
        <w:pStyle w:val="ConsPlusNormal"/>
        <w:ind w:firstLine="540"/>
        <w:jc w:val="both"/>
        <w:rPr>
          <w:sz w:val="28"/>
          <w:szCs w:val="28"/>
        </w:rPr>
      </w:pPr>
      <w:r w:rsidRPr="00E81C85">
        <w:rPr>
          <w:sz w:val="28"/>
          <w:szCs w:val="28"/>
        </w:rPr>
        <w:t xml:space="preserve">Бойко С. А. – </w:t>
      </w:r>
      <w:r w:rsidR="005709CE" w:rsidRPr="00E81C85">
        <w:rPr>
          <w:sz w:val="28"/>
          <w:szCs w:val="28"/>
        </w:rPr>
        <w:t>Наказ не снимаем.</w:t>
      </w:r>
      <w:r w:rsidR="00E81C85" w:rsidRPr="00E81C85">
        <w:rPr>
          <w:sz w:val="28"/>
          <w:szCs w:val="28"/>
        </w:rPr>
        <w:t xml:space="preserve"> Давайте соберемся и выйдем на места и посмотрим, что можно сделать.</w:t>
      </w:r>
    </w:p>
    <w:p w:rsidR="00E81C85" w:rsidRPr="00E81C85" w:rsidRDefault="00E81C85" w:rsidP="00464495">
      <w:pPr>
        <w:pStyle w:val="ConsPlusNormal"/>
        <w:ind w:firstLine="540"/>
        <w:jc w:val="both"/>
        <w:rPr>
          <w:sz w:val="28"/>
          <w:szCs w:val="28"/>
        </w:rPr>
      </w:pPr>
      <w:r w:rsidRPr="00E81C85">
        <w:rPr>
          <w:sz w:val="28"/>
          <w:szCs w:val="28"/>
        </w:rPr>
        <w:t>Бурмистров А. С. – Раз мы концептуально сейчас ни к чему не придем, то предлагаю на месте посмотреть ситуацию и к следующей комиссии принять решение. Называйте время и место.</w:t>
      </w:r>
    </w:p>
    <w:p w:rsidR="00E81C85" w:rsidRPr="00E81C85" w:rsidRDefault="00E81C85" w:rsidP="00464495">
      <w:pPr>
        <w:pStyle w:val="ConsPlusNormal"/>
        <w:ind w:firstLine="540"/>
        <w:jc w:val="both"/>
        <w:rPr>
          <w:sz w:val="28"/>
          <w:szCs w:val="28"/>
        </w:rPr>
      </w:pPr>
      <w:r w:rsidRPr="00E81C85">
        <w:rPr>
          <w:sz w:val="28"/>
          <w:szCs w:val="28"/>
        </w:rPr>
        <w:t>Бойко С. А. – Давайте сделаем выездное совещание прямо на Красном проспекте. Я согласен.</w:t>
      </w:r>
    </w:p>
    <w:p w:rsidR="00464495" w:rsidRPr="00E81C85" w:rsidRDefault="00E81C85" w:rsidP="00E81C85">
      <w:pPr>
        <w:pStyle w:val="ConsPlusNormal"/>
        <w:ind w:firstLine="540"/>
        <w:jc w:val="both"/>
        <w:rPr>
          <w:sz w:val="28"/>
          <w:szCs w:val="28"/>
        </w:rPr>
      </w:pPr>
      <w:r w:rsidRPr="00E81C85">
        <w:rPr>
          <w:sz w:val="28"/>
          <w:szCs w:val="28"/>
        </w:rPr>
        <w:t xml:space="preserve">Бурмистров А. С. – </w:t>
      </w:r>
      <w:r w:rsidR="00464495" w:rsidRPr="00E81C85">
        <w:rPr>
          <w:sz w:val="28"/>
          <w:szCs w:val="28"/>
        </w:rPr>
        <w:t xml:space="preserve">Кто за то чтобы перенести </w:t>
      </w:r>
      <w:r w:rsidRPr="00E81C85">
        <w:rPr>
          <w:sz w:val="28"/>
          <w:szCs w:val="28"/>
        </w:rPr>
        <w:t xml:space="preserve">наказы с номерами 40-00026, </w:t>
      </w:r>
      <w:r w:rsidR="00A12E30">
        <w:rPr>
          <w:sz w:val="28"/>
          <w:szCs w:val="28"/>
        </w:rPr>
        <w:br/>
      </w:r>
      <w:r w:rsidRPr="00E81C85">
        <w:rPr>
          <w:sz w:val="28"/>
          <w:szCs w:val="28"/>
        </w:rPr>
        <w:t xml:space="preserve">40-00030, 40-00055, 49-00056, 49-00057, 49-00058, 49-00059, 49-00060, 49-00061, </w:t>
      </w:r>
      <w:r w:rsidR="00A12E30">
        <w:rPr>
          <w:sz w:val="28"/>
          <w:szCs w:val="28"/>
        </w:rPr>
        <w:br/>
      </w:r>
      <w:r w:rsidRPr="00E81C85">
        <w:rPr>
          <w:sz w:val="28"/>
          <w:szCs w:val="28"/>
        </w:rPr>
        <w:t xml:space="preserve">49-00062, 49-00063, 49-00064, 49-00065, 49-00066, 49-00067, 49-00068, 49-00069, </w:t>
      </w:r>
      <w:r w:rsidR="00A12E30">
        <w:rPr>
          <w:sz w:val="28"/>
          <w:szCs w:val="28"/>
        </w:rPr>
        <w:br/>
      </w:r>
      <w:r w:rsidRPr="00E81C85">
        <w:rPr>
          <w:sz w:val="28"/>
          <w:szCs w:val="28"/>
        </w:rPr>
        <w:t xml:space="preserve">49-00070, 49-00071, 49-00072, 49-00073, 49-00074, 49-00075, 49-00076, 49-00077, </w:t>
      </w:r>
      <w:r w:rsidR="00A12E30">
        <w:rPr>
          <w:sz w:val="28"/>
          <w:szCs w:val="28"/>
        </w:rPr>
        <w:br/>
      </w:r>
      <w:r w:rsidRPr="00E81C85">
        <w:rPr>
          <w:sz w:val="28"/>
          <w:szCs w:val="28"/>
        </w:rPr>
        <w:t xml:space="preserve">49-00078, 49-00080, 49-00081, 49-00096, 49-00099, 49-00100 </w:t>
      </w:r>
      <w:r w:rsidR="00464495" w:rsidRPr="00E81C85">
        <w:rPr>
          <w:sz w:val="28"/>
          <w:szCs w:val="28"/>
        </w:rPr>
        <w:t xml:space="preserve">на последующие заседания комиссии. Кто «за»? </w:t>
      </w:r>
    </w:p>
    <w:p w:rsidR="00464495" w:rsidRPr="00E81C85" w:rsidRDefault="00464495" w:rsidP="00464495">
      <w:pPr>
        <w:pStyle w:val="ConsPlusNormal"/>
        <w:ind w:firstLine="540"/>
        <w:jc w:val="both"/>
        <w:rPr>
          <w:sz w:val="28"/>
          <w:szCs w:val="28"/>
        </w:rPr>
      </w:pPr>
      <w:r w:rsidRPr="00E81C85">
        <w:rPr>
          <w:sz w:val="28"/>
          <w:szCs w:val="28"/>
        </w:rPr>
        <w:t>«За» – единогласно (Бурмистров А. С., Ильиных И. С. Стрельников В. А.).</w:t>
      </w:r>
    </w:p>
    <w:p w:rsidR="00464495" w:rsidRPr="00E81C85" w:rsidRDefault="00464495" w:rsidP="00464495">
      <w:pPr>
        <w:pStyle w:val="ConsPlusNormal"/>
        <w:ind w:firstLine="540"/>
        <w:jc w:val="both"/>
        <w:rPr>
          <w:sz w:val="28"/>
          <w:szCs w:val="28"/>
        </w:rPr>
      </w:pPr>
      <w:r w:rsidRPr="00E81C85">
        <w:rPr>
          <w:sz w:val="28"/>
          <w:szCs w:val="28"/>
        </w:rPr>
        <w:t>Все за, решение принято.</w:t>
      </w:r>
    </w:p>
    <w:p w:rsidR="005709CE" w:rsidRPr="00E81C85" w:rsidRDefault="005709CE" w:rsidP="00464495">
      <w:pPr>
        <w:pStyle w:val="ConsPlusNormal"/>
        <w:ind w:firstLine="540"/>
        <w:jc w:val="both"/>
        <w:rPr>
          <w:sz w:val="28"/>
          <w:szCs w:val="28"/>
        </w:rPr>
      </w:pPr>
    </w:p>
    <w:p w:rsidR="006F613B" w:rsidRPr="00E81C85" w:rsidRDefault="006F613B" w:rsidP="00602EDF">
      <w:pPr>
        <w:pStyle w:val="ConsPlusNormal"/>
        <w:ind w:firstLine="540"/>
        <w:jc w:val="both"/>
        <w:rPr>
          <w:sz w:val="28"/>
          <w:szCs w:val="28"/>
        </w:rPr>
      </w:pPr>
      <w:r w:rsidRPr="00E81C85">
        <w:rPr>
          <w:sz w:val="28"/>
          <w:szCs w:val="28"/>
        </w:rPr>
        <w:lastRenderedPageBreak/>
        <w:t>Уважаемые коллеги, ставим вопрос на голосование в целом</w:t>
      </w:r>
      <w:r w:rsidR="00E81C85" w:rsidRPr="00E81C85">
        <w:rPr>
          <w:sz w:val="28"/>
          <w:szCs w:val="28"/>
        </w:rPr>
        <w:t xml:space="preserve"> по нашему решению</w:t>
      </w:r>
      <w:r w:rsidRPr="00E81C85">
        <w:rPr>
          <w:sz w:val="28"/>
          <w:szCs w:val="28"/>
        </w:rPr>
        <w:t>. Кто «за»</w:t>
      </w:r>
      <w:r w:rsidR="00381452" w:rsidRPr="00E81C85">
        <w:rPr>
          <w:sz w:val="28"/>
          <w:szCs w:val="28"/>
        </w:rPr>
        <w:t>?</w:t>
      </w:r>
      <w:r w:rsidRPr="00E81C85">
        <w:rPr>
          <w:sz w:val="28"/>
          <w:szCs w:val="28"/>
        </w:rPr>
        <w:t xml:space="preserve"> </w:t>
      </w:r>
    </w:p>
    <w:p w:rsidR="006F613B" w:rsidRPr="00E81C85" w:rsidRDefault="006F613B" w:rsidP="006F613B">
      <w:pPr>
        <w:pStyle w:val="ConsPlusNormal"/>
        <w:ind w:firstLine="540"/>
        <w:jc w:val="both"/>
        <w:rPr>
          <w:sz w:val="28"/>
          <w:szCs w:val="28"/>
        </w:rPr>
      </w:pPr>
      <w:r w:rsidRPr="00E81C85">
        <w:rPr>
          <w:sz w:val="28"/>
          <w:szCs w:val="28"/>
        </w:rPr>
        <w:t>«За» – единогласно (Бурмистров А. С., Ильиных И. С. Стрельников В. А.).</w:t>
      </w:r>
    </w:p>
    <w:p w:rsidR="006F613B" w:rsidRPr="00E81C85" w:rsidRDefault="006F613B" w:rsidP="006F613B">
      <w:pPr>
        <w:pStyle w:val="ConsPlusNormal"/>
        <w:ind w:firstLine="540"/>
        <w:jc w:val="both"/>
        <w:rPr>
          <w:sz w:val="28"/>
          <w:szCs w:val="28"/>
        </w:rPr>
      </w:pPr>
      <w:r w:rsidRPr="00E81C85">
        <w:rPr>
          <w:sz w:val="28"/>
          <w:szCs w:val="28"/>
        </w:rPr>
        <w:t>Все за, решение принято.</w:t>
      </w:r>
    </w:p>
    <w:p w:rsidR="00B1481C" w:rsidRPr="00E81C85" w:rsidRDefault="00B1481C" w:rsidP="00602EDF">
      <w:pPr>
        <w:pStyle w:val="ConsPlusNormal"/>
        <w:ind w:firstLine="540"/>
        <w:jc w:val="both"/>
        <w:rPr>
          <w:sz w:val="28"/>
          <w:szCs w:val="28"/>
        </w:rPr>
      </w:pPr>
    </w:p>
    <w:p w:rsidR="00602EDF" w:rsidRPr="00E81C85" w:rsidRDefault="00602EDF" w:rsidP="00602EDF">
      <w:pPr>
        <w:pStyle w:val="ConsPlusNormal"/>
        <w:ind w:firstLine="540"/>
        <w:jc w:val="both"/>
        <w:rPr>
          <w:b/>
          <w:sz w:val="28"/>
          <w:szCs w:val="28"/>
          <w:u w:val="single"/>
        </w:rPr>
      </w:pPr>
      <w:r w:rsidRPr="00E81C85">
        <w:rPr>
          <w:b/>
          <w:sz w:val="28"/>
          <w:szCs w:val="28"/>
          <w:u w:val="single"/>
        </w:rPr>
        <w:t>РЕШИЛИ:</w:t>
      </w:r>
    </w:p>
    <w:p w:rsidR="00E81C85" w:rsidRPr="00E81C85" w:rsidRDefault="00E81C85" w:rsidP="00A12E30">
      <w:pPr>
        <w:pStyle w:val="ConsPlusNormal"/>
        <w:numPr>
          <w:ilvl w:val="0"/>
          <w:numId w:val="19"/>
        </w:numPr>
        <w:ind w:left="0" w:firstLine="709"/>
        <w:jc w:val="both"/>
        <w:rPr>
          <w:sz w:val="28"/>
          <w:szCs w:val="28"/>
        </w:rPr>
      </w:pPr>
      <w:r w:rsidRPr="00E81C85">
        <w:rPr>
          <w:sz w:val="28"/>
          <w:szCs w:val="28"/>
        </w:rPr>
        <w:t xml:space="preserve">Рекомендовать мэрии города Новосибирска по наказам со следующими номерами: </w:t>
      </w:r>
    </w:p>
    <w:p w:rsidR="00E81C85" w:rsidRPr="00E81C85" w:rsidRDefault="00E81C85" w:rsidP="00A12E30">
      <w:pPr>
        <w:pStyle w:val="ConsPlusNormal"/>
        <w:ind w:firstLine="709"/>
        <w:jc w:val="both"/>
        <w:rPr>
          <w:sz w:val="28"/>
          <w:szCs w:val="28"/>
        </w:rPr>
      </w:pPr>
      <w:r w:rsidRPr="00E81C85">
        <w:rPr>
          <w:sz w:val="28"/>
          <w:szCs w:val="28"/>
        </w:rPr>
        <w:t>Заельцовский район, избирательный округ № 10, депутат Шалимова Екатерина Викторовна</w:t>
      </w:r>
    </w:p>
    <w:p w:rsidR="00E81C85" w:rsidRPr="00E81C85" w:rsidRDefault="00E81C85" w:rsidP="00A12E30">
      <w:pPr>
        <w:pStyle w:val="ConsPlusNormal"/>
        <w:ind w:firstLine="709"/>
        <w:jc w:val="both"/>
        <w:rPr>
          <w:sz w:val="28"/>
          <w:szCs w:val="28"/>
        </w:rPr>
      </w:pPr>
      <w:r w:rsidRPr="00E81C85">
        <w:rPr>
          <w:sz w:val="28"/>
          <w:szCs w:val="28"/>
        </w:rPr>
        <w:t>10-00012 – не включать в план.</w:t>
      </w:r>
    </w:p>
    <w:p w:rsidR="00E81C85" w:rsidRPr="00E81C85" w:rsidRDefault="00E81C85" w:rsidP="00A12E30">
      <w:pPr>
        <w:pStyle w:val="ConsPlusNormal"/>
        <w:ind w:firstLine="709"/>
        <w:jc w:val="both"/>
        <w:rPr>
          <w:sz w:val="28"/>
          <w:szCs w:val="28"/>
        </w:rPr>
      </w:pPr>
      <w:r w:rsidRPr="00E81C85">
        <w:rPr>
          <w:sz w:val="28"/>
          <w:szCs w:val="28"/>
        </w:rPr>
        <w:t>Ленинский район, избирательный округ № 27, депутат Бурмистров Александр Сергеевич</w:t>
      </w:r>
    </w:p>
    <w:p w:rsidR="00E81C85" w:rsidRPr="00E81C85" w:rsidRDefault="00E81C85" w:rsidP="00A12E30">
      <w:pPr>
        <w:pStyle w:val="ConsPlusNormal"/>
        <w:ind w:firstLine="709"/>
        <w:jc w:val="both"/>
        <w:rPr>
          <w:sz w:val="28"/>
          <w:szCs w:val="28"/>
        </w:rPr>
      </w:pPr>
      <w:r w:rsidRPr="00E81C85">
        <w:rPr>
          <w:sz w:val="28"/>
          <w:szCs w:val="28"/>
        </w:rPr>
        <w:t>27-00572 – оставить без изменений;</w:t>
      </w:r>
    </w:p>
    <w:p w:rsidR="00E81C85" w:rsidRPr="00E81C85" w:rsidRDefault="00E81C85" w:rsidP="00A12E30">
      <w:pPr>
        <w:pStyle w:val="ConsPlusNormal"/>
        <w:ind w:firstLine="709"/>
        <w:jc w:val="both"/>
        <w:rPr>
          <w:sz w:val="28"/>
          <w:szCs w:val="28"/>
        </w:rPr>
      </w:pPr>
      <w:r w:rsidRPr="00E81C85">
        <w:rPr>
          <w:sz w:val="28"/>
          <w:szCs w:val="28"/>
        </w:rPr>
        <w:t>27-00651 – не включать в план;</w:t>
      </w:r>
    </w:p>
    <w:p w:rsidR="00E81C85" w:rsidRPr="00E81C85" w:rsidRDefault="00E81C85" w:rsidP="00A12E30">
      <w:pPr>
        <w:pStyle w:val="ConsPlusNormal"/>
        <w:ind w:firstLine="709"/>
        <w:jc w:val="both"/>
        <w:rPr>
          <w:sz w:val="28"/>
          <w:szCs w:val="28"/>
        </w:rPr>
      </w:pPr>
      <w:r w:rsidRPr="00E81C85">
        <w:rPr>
          <w:sz w:val="28"/>
          <w:szCs w:val="28"/>
        </w:rPr>
        <w:t>27-00652 – перенести наказ из таблицы 2 плана в таблицу 1 плана со сроком реализации в 2021-2025 годах и общей стоимостью реализации наказа 50,0 тыс. рублей.</w:t>
      </w:r>
    </w:p>
    <w:p w:rsidR="00E81C85" w:rsidRPr="00E81C85" w:rsidRDefault="00E81C85" w:rsidP="00A12E30">
      <w:pPr>
        <w:pStyle w:val="ConsPlusNormal"/>
        <w:ind w:firstLine="709"/>
        <w:jc w:val="both"/>
        <w:rPr>
          <w:sz w:val="28"/>
          <w:szCs w:val="28"/>
        </w:rPr>
      </w:pPr>
      <w:r w:rsidRPr="00E81C85">
        <w:rPr>
          <w:sz w:val="28"/>
          <w:szCs w:val="28"/>
        </w:rPr>
        <w:t>23-119 – исключить из плана.</w:t>
      </w:r>
    </w:p>
    <w:p w:rsidR="00E81C85" w:rsidRPr="00E81C85" w:rsidRDefault="00E81C85" w:rsidP="00A12E30">
      <w:pPr>
        <w:pStyle w:val="ConsPlusNormal"/>
        <w:ind w:firstLine="709"/>
        <w:jc w:val="both"/>
        <w:rPr>
          <w:sz w:val="28"/>
          <w:szCs w:val="28"/>
        </w:rPr>
      </w:pPr>
      <w:r w:rsidRPr="00E81C85">
        <w:rPr>
          <w:sz w:val="28"/>
          <w:szCs w:val="28"/>
        </w:rPr>
        <w:t>Ленинский район, избирательный округ № 33, депутат Савельев Александр Геннадьевич</w:t>
      </w:r>
    </w:p>
    <w:p w:rsidR="00E81C85" w:rsidRPr="00E81C85" w:rsidRDefault="00E81C85" w:rsidP="00A12E30">
      <w:pPr>
        <w:pStyle w:val="ConsPlusNormal"/>
        <w:ind w:firstLine="709"/>
        <w:jc w:val="both"/>
        <w:rPr>
          <w:sz w:val="28"/>
          <w:szCs w:val="28"/>
        </w:rPr>
      </w:pPr>
      <w:r w:rsidRPr="00E81C85">
        <w:rPr>
          <w:sz w:val="28"/>
          <w:szCs w:val="28"/>
        </w:rPr>
        <w:t>33-00704 – изменить ответственного исполнителя за выполнение мероприятий по реализации наказа с администрации Ленинского района на департамент культуры, спорта и молодежной политики мэрии города Новосибирска. Перенести рассмотрение предложения об увеличении общей стоимости реализации наказа на последующие заседания комиссии.</w:t>
      </w:r>
    </w:p>
    <w:p w:rsidR="00E81C85" w:rsidRPr="00E81C85" w:rsidRDefault="00E81C85" w:rsidP="00A12E30">
      <w:pPr>
        <w:pStyle w:val="ConsPlusNormal"/>
        <w:ind w:firstLine="709"/>
        <w:jc w:val="both"/>
        <w:rPr>
          <w:sz w:val="28"/>
          <w:szCs w:val="28"/>
        </w:rPr>
      </w:pPr>
      <w:r w:rsidRPr="00E81C85">
        <w:rPr>
          <w:sz w:val="28"/>
          <w:szCs w:val="28"/>
        </w:rPr>
        <w:t>Октябрьский район, избирательный округ № 37, депутат Титаренко Игорь Николаевич</w:t>
      </w:r>
    </w:p>
    <w:p w:rsidR="00E81C85" w:rsidRPr="00E81C85" w:rsidRDefault="00E81C85" w:rsidP="00A12E30">
      <w:pPr>
        <w:pStyle w:val="ConsPlusNormal"/>
        <w:ind w:firstLine="709"/>
        <w:jc w:val="both"/>
        <w:rPr>
          <w:sz w:val="28"/>
          <w:szCs w:val="28"/>
        </w:rPr>
      </w:pPr>
      <w:r w:rsidRPr="00E81C85">
        <w:rPr>
          <w:sz w:val="28"/>
          <w:szCs w:val="28"/>
        </w:rPr>
        <w:t>37-00109 – увеличить общую стоимость реализации наказа до 1000,0 тыс. рублей;</w:t>
      </w:r>
    </w:p>
    <w:p w:rsidR="00E81C85" w:rsidRPr="00E81C85" w:rsidRDefault="00E81C85" w:rsidP="00A12E30">
      <w:pPr>
        <w:pStyle w:val="ConsPlusNormal"/>
        <w:ind w:firstLine="709"/>
        <w:jc w:val="both"/>
        <w:rPr>
          <w:sz w:val="28"/>
          <w:szCs w:val="28"/>
        </w:rPr>
      </w:pPr>
      <w:r w:rsidRPr="00E81C85">
        <w:rPr>
          <w:sz w:val="28"/>
          <w:szCs w:val="28"/>
        </w:rPr>
        <w:t>Октябрьский район, избирательный округ № 38, депутат Ильиных Инна Сергеевна</w:t>
      </w:r>
    </w:p>
    <w:p w:rsidR="00E81C85" w:rsidRPr="00E81C85" w:rsidRDefault="00E81C85" w:rsidP="00A12E30">
      <w:pPr>
        <w:pStyle w:val="ConsPlusNormal"/>
        <w:ind w:firstLine="709"/>
        <w:jc w:val="both"/>
        <w:rPr>
          <w:sz w:val="28"/>
          <w:szCs w:val="28"/>
        </w:rPr>
      </w:pPr>
      <w:r w:rsidRPr="00E81C85">
        <w:rPr>
          <w:sz w:val="28"/>
          <w:szCs w:val="28"/>
        </w:rPr>
        <w:t>38-00078 – включить в план со сроком реализации в 2021-2025 годах и общей стоимостью реализации наказа 200,0 тыс. рублей;</w:t>
      </w:r>
    </w:p>
    <w:p w:rsidR="00E81C85" w:rsidRPr="00E81C85" w:rsidRDefault="00E81C85" w:rsidP="00A12E30">
      <w:pPr>
        <w:pStyle w:val="ConsPlusNormal"/>
        <w:ind w:firstLine="709"/>
        <w:jc w:val="both"/>
        <w:rPr>
          <w:sz w:val="28"/>
          <w:szCs w:val="28"/>
        </w:rPr>
      </w:pPr>
      <w:r w:rsidRPr="00E81C85">
        <w:rPr>
          <w:sz w:val="28"/>
          <w:szCs w:val="28"/>
        </w:rPr>
        <w:t>38-00088 – не включать в план;</w:t>
      </w:r>
    </w:p>
    <w:p w:rsidR="00E81C85" w:rsidRPr="00E81C85" w:rsidRDefault="00E81C85" w:rsidP="00A12E30">
      <w:pPr>
        <w:pStyle w:val="ConsPlusNormal"/>
        <w:ind w:firstLine="709"/>
        <w:jc w:val="both"/>
        <w:rPr>
          <w:sz w:val="28"/>
          <w:szCs w:val="28"/>
        </w:rPr>
      </w:pPr>
      <w:r w:rsidRPr="00E81C85">
        <w:rPr>
          <w:sz w:val="28"/>
          <w:szCs w:val="28"/>
        </w:rPr>
        <w:t>38-00093 – включить в план со сроком реализации в 2021-2025 годах, указать мероприятия по реализации наказа – организовать автобусный маршрут по территории Военного городка через ул. Василия Старощука и обеспечить его стабильную работу;</w:t>
      </w:r>
    </w:p>
    <w:p w:rsidR="00E81C85" w:rsidRPr="00E81C85" w:rsidRDefault="00E81C85" w:rsidP="00A12E30">
      <w:pPr>
        <w:pStyle w:val="ConsPlusNormal"/>
        <w:ind w:firstLine="709"/>
        <w:jc w:val="both"/>
        <w:rPr>
          <w:sz w:val="28"/>
          <w:szCs w:val="28"/>
        </w:rPr>
      </w:pPr>
      <w:r w:rsidRPr="00E81C85">
        <w:rPr>
          <w:sz w:val="28"/>
          <w:szCs w:val="28"/>
        </w:rPr>
        <w:t>38-00094, 38-00095, 38-00145 – не включать в план.</w:t>
      </w:r>
    </w:p>
    <w:p w:rsidR="00E81C85" w:rsidRPr="00E81C85" w:rsidRDefault="00E81C85" w:rsidP="00A12E30">
      <w:pPr>
        <w:pStyle w:val="ConsPlusNormal"/>
        <w:ind w:firstLine="709"/>
        <w:jc w:val="both"/>
        <w:rPr>
          <w:sz w:val="28"/>
          <w:szCs w:val="28"/>
        </w:rPr>
      </w:pPr>
      <w:r w:rsidRPr="00E81C85">
        <w:rPr>
          <w:sz w:val="28"/>
          <w:szCs w:val="28"/>
        </w:rPr>
        <w:t>Октябрьский район, избирательный округ № 39, депутат Мухарыцин Александр Михайлович</w:t>
      </w:r>
    </w:p>
    <w:p w:rsidR="00E81C85" w:rsidRPr="00E81C85" w:rsidRDefault="00E81C85" w:rsidP="00A12E30">
      <w:pPr>
        <w:pStyle w:val="ConsPlusNormal"/>
        <w:ind w:firstLine="709"/>
        <w:jc w:val="both"/>
        <w:rPr>
          <w:sz w:val="28"/>
          <w:szCs w:val="28"/>
        </w:rPr>
      </w:pPr>
      <w:r w:rsidRPr="00E81C85">
        <w:rPr>
          <w:sz w:val="28"/>
          <w:szCs w:val="28"/>
        </w:rPr>
        <w:t>39-00057 – изменить срок реализации наказа с 2024 года на 2021-2025 годы.</w:t>
      </w:r>
    </w:p>
    <w:p w:rsidR="00E81C85" w:rsidRPr="00E81C85" w:rsidRDefault="00E81C85" w:rsidP="00A12E30">
      <w:pPr>
        <w:pStyle w:val="ConsPlusNormal"/>
        <w:ind w:firstLine="709"/>
        <w:jc w:val="both"/>
        <w:rPr>
          <w:sz w:val="28"/>
          <w:szCs w:val="28"/>
        </w:rPr>
      </w:pPr>
      <w:r w:rsidRPr="00E81C85">
        <w:rPr>
          <w:sz w:val="28"/>
          <w:szCs w:val="28"/>
        </w:rPr>
        <w:t>Октябрьский район, избирательный округ № 40, депутат Пирогова Хельга Вадимовна</w:t>
      </w:r>
    </w:p>
    <w:p w:rsidR="00E81C85" w:rsidRPr="00E81C85" w:rsidRDefault="00E81C85" w:rsidP="00A12E30">
      <w:pPr>
        <w:pStyle w:val="ConsPlusNormal"/>
        <w:ind w:firstLine="709"/>
        <w:jc w:val="both"/>
        <w:rPr>
          <w:sz w:val="28"/>
          <w:szCs w:val="28"/>
        </w:rPr>
      </w:pPr>
      <w:r w:rsidRPr="00E81C85">
        <w:rPr>
          <w:sz w:val="28"/>
          <w:szCs w:val="28"/>
        </w:rPr>
        <w:t xml:space="preserve">40-00015 – включить в план со сроком реализации в 2021-2025 годах, указать мероприятия по реализации наказа – поставить дороги по ул. Высокогорная, 41-62/4 </w:t>
      </w:r>
      <w:r w:rsidRPr="00E81C85">
        <w:rPr>
          <w:sz w:val="28"/>
          <w:szCs w:val="28"/>
        </w:rPr>
        <w:lastRenderedPageBreak/>
        <w:t>и 1-я Родниковая, 30-60 на кадастровый учет с последующим включением в ежегодные муниципальные контракты на выполнение работ по механизированной очистке от снега и льда проезжей части дорог;</w:t>
      </w:r>
    </w:p>
    <w:p w:rsidR="00E81C85" w:rsidRPr="00E81C85" w:rsidRDefault="00E81C85" w:rsidP="00A12E30">
      <w:pPr>
        <w:pStyle w:val="ConsPlusNormal"/>
        <w:ind w:firstLine="709"/>
        <w:jc w:val="both"/>
        <w:rPr>
          <w:sz w:val="28"/>
          <w:szCs w:val="28"/>
        </w:rPr>
      </w:pPr>
      <w:r w:rsidRPr="00E81C85">
        <w:rPr>
          <w:sz w:val="28"/>
          <w:szCs w:val="28"/>
        </w:rPr>
        <w:t>40-00065 – оставить без изменений;</w:t>
      </w:r>
    </w:p>
    <w:p w:rsidR="00E81C85" w:rsidRPr="00E81C85" w:rsidRDefault="00E81C85" w:rsidP="00A12E30">
      <w:pPr>
        <w:pStyle w:val="ConsPlusNormal"/>
        <w:ind w:firstLine="709"/>
        <w:jc w:val="both"/>
        <w:rPr>
          <w:sz w:val="28"/>
          <w:szCs w:val="28"/>
        </w:rPr>
      </w:pPr>
      <w:r w:rsidRPr="00E81C85">
        <w:rPr>
          <w:sz w:val="28"/>
          <w:szCs w:val="28"/>
        </w:rPr>
        <w:t>40-00085 – не включать в план;</w:t>
      </w:r>
    </w:p>
    <w:p w:rsidR="00E81C85" w:rsidRPr="00E81C85" w:rsidRDefault="00E81C85" w:rsidP="00A12E30">
      <w:pPr>
        <w:pStyle w:val="ConsPlusNormal"/>
        <w:ind w:firstLine="709"/>
        <w:jc w:val="both"/>
        <w:rPr>
          <w:sz w:val="28"/>
          <w:szCs w:val="28"/>
        </w:rPr>
      </w:pPr>
      <w:r w:rsidRPr="00E81C85">
        <w:rPr>
          <w:sz w:val="28"/>
          <w:szCs w:val="28"/>
        </w:rPr>
        <w:t>40-00120 – включить в таблицу 2 плана;</w:t>
      </w:r>
    </w:p>
    <w:p w:rsidR="00E81C85" w:rsidRPr="00E81C85" w:rsidRDefault="00E81C85" w:rsidP="00A12E30">
      <w:pPr>
        <w:pStyle w:val="ConsPlusNormal"/>
        <w:ind w:firstLine="709"/>
        <w:jc w:val="both"/>
        <w:rPr>
          <w:sz w:val="28"/>
          <w:szCs w:val="28"/>
        </w:rPr>
      </w:pPr>
      <w:r w:rsidRPr="00E81C85">
        <w:rPr>
          <w:sz w:val="28"/>
          <w:szCs w:val="28"/>
        </w:rPr>
        <w:t>40-00148 – включить в план со сроком реализации в 2021-2025 годах и общей стоимостью реализации наказа 1000,0 тыс. рублей;</w:t>
      </w:r>
    </w:p>
    <w:p w:rsidR="00E81C85" w:rsidRPr="00E81C85" w:rsidRDefault="00E81C85" w:rsidP="00A12E30">
      <w:pPr>
        <w:pStyle w:val="ConsPlusNormal"/>
        <w:ind w:firstLine="709"/>
        <w:jc w:val="both"/>
        <w:rPr>
          <w:sz w:val="28"/>
          <w:szCs w:val="28"/>
        </w:rPr>
      </w:pPr>
      <w:r w:rsidRPr="00E81C85">
        <w:rPr>
          <w:sz w:val="28"/>
          <w:szCs w:val="28"/>
        </w:rPr>
        <w:t>30-044 – исключить из плана.</w:t>
      </w:r>
    </w:p>
    <w:p w:rsidR="00E81C85" w:rsidRPr="00E81C85" w:rsidRDefault="00E81C85" w:rsidP="00A12E30">
      <w:pPr>
        <w:pStyle w:val="ConsPlusNormal"/>
        <w:numPr>
          <w:ilvl w:val="0"/>
          <w:numId w:val="19"/>
        </w:numPr>
        <w:ind w:left="0" w:firstLine="709"/>
        <w:jc w:val="both"/>
        <w:rPr>
          <w:sz w:val="28"/>
          <w:szCs w:val="28"/>
        </w:rPr>
      </w:pPr>
      <w:r w:rsidRPr="00E81C85">
        <w:rPr>
          <w:sz w:val="28"/>
          <w:szCs w:val="28"/>
        </w:rPr>
        <w:t>Рассмотрение наказов с номерами 40-00026, 40-00030, 40-00055,</w:t>
      </w:r>
      <w:r w:rsidR="00A12E30">
        <w:rPr>
          <w:sz w:val="28"/>
          <w:szCs w:val="28"/>
        </w:rPr>
        <w:br/>
      </w:r>
      <w:r w:rsidRPr="00E81C85">
        <w:rPr>
          <w:sz w:val="28"/>
          <w:szCs w:val="28"/>
        </w:rPr>
        <w:t>49-00056, 49-00057, 49-00058, 49-00059, 49-00060, 49-00061, 49-00062, 49-00063,</w:t>
      </w:r>
      <w:r w:rsidR="00A12E30">
        <w:rPr>
          <w:sz w:val="28"/>
          <w:szCs w:val="28"/>
        </w:rPr>
        <w:br/>
      </w:r>
      <w:r w:rsidRPr="00E81C85">
        <w:rPr>
          <w:sz w:val="28"/>
          <w:szCs w:val="28"/>
        </w:rPr>
        <w:t xml:space="preserve"> 49-00064, 49-00065, 49-00066, 49-00067, 49-00068, 49-00069, 49-00070, 49-00071, </w:t>
      </w:r>
      <w:r w:rsidR="00A12E30">
        <w:rPr>
          <w:sz w:val="28"/>
          <w:szCs w:val="28"/>
        </w:rPr>
        <w:br/>
      </w:r>
      <w:r w:rsidRPr="00E81C85">
        <w:rPr>
          <w:sz w:val="28"/>
          <w:szCs w:val="28"/>
        </w:rPr>
        <w:t xml:space="preserve">49-00072, 49-00073, 49-00074, 49-00075, 49-00076, 49-00077, 49-00078, 49-00080, </w:t>
      </w:r>
      <w:r w:rsidR="00A12E30">
        <w:rPr>
          <w:sz w:val="28"/>
          <w:szCs w:val="28"/>
        </w:rPr>
        <w:br/>
      </w:r>
      <w:r w:rsidRPr="00E81C85">
        <w:rPr>
          <w:sz w:val="28"/>
          <w:szCs w:val="28"/>
        </w:rPr>
        <w:t>49-00081, 49-00096, 49-00099, 49-00100 перенести на последующие заседания комиссии.</w:t>
      </w:r>
    </w:p>
    <w:p w:rsidR="00E81C85" w:rsidRPr="00E81C85" w:rsidRDefault="00E81C85" w:rsidP="00602EDF">
      <w:pPr>
        <w:pStyle w:val="ConsPlusNormal"/>
        <w:ind w:firstLine="540"/>
        <w:jc w:val="both"/>
        <w:rPr>
          <w:b/>
          <w:sz w:val="28"/>
          <w:szCs w:val="28"/>
          <w:u w:val="single"/>
        </w:rPr>
      </w:pPr>
    </w:p>
    <w:p w:rsidR="00602EDF" w:rsidRPr="00E81C85" w:rsidRDefault="00602EDF" w:rsidP="004C6DC7">
      <w:pPr>
        <w:pStyle w:val="ConsPlusNormal"/>
        <w:ind w:firstLine="540"/>
        <w:jc w:val="both"/>
        <w:rPr>
          <w:sz w:val="28"/>
          <w:szCs w:val="28"/>
        </w:rPr>
      </w:pPr>
    </w:p>
    <w:p w:rsidR="00B1481C" w:rsidRPr="00E81C85" w:rsidRDefault="00B1481C" w:rsidP="004C6DC7">
      <w:pPr>
        <w:pStyle w:val="ConsPlusNormal"/>
        <w:ind w:firstLine="540"/>
        <w:jc w:val="both"/>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E522E7" w:rsidRPr="00E81C85" w:rsidTr="00CD611A">
        <w:tc>
          <w:tcPr>
            <w:tcW w:w="5210" w:type="dxa"/>
          </w:tcPr>
          <w:p w:rsidR="00E522E7" w:rsidRPr="00E81C85" w:rsidRDefault="00E522E7" w:rsidP="004C6DC7">
            <w:pPr>
              <w:pStyle w:val="ConsPlusNormal"/>
              <w:jc w:val="both"/>
              <w:rPr>
                <w:sz w:val="28"/>
                <w:szCs w:val="28"/>
              </w:rPr>
            </w:pPr>
            <w:r w:rsidRPr="00E81C85">
              <w:rPr>
                <w:sz w:val="28"/>
                <w:szCs w:val="28"/>
              </w:rPr>
              <w:t>Председатель комиссии</w:t>
            </w:r>
          </w:p>
          <w:p w:rsidR="00E522E7" w:rsidRPr="00E81C85" w:rsidRDefault="00E522E7" w:rsidP="004C6DC7">
            <w:pPr>
              <w:pStyle w:val="ConsPlusNormal"/>
              <w:jc w:val="both"/>
              <w:rPr>
                <w:sz w:val="28"/>
                <w:szCs w:val="28"/>
              </w:rPr>
            </w:pPr>
          </w:p>
          <w:p w:rsidR="00E522E7" w:rsidRPr="00E81C85" w:rsidRDefault="00E522E7" w:rsidP="004C6DC7">
            <w:pPr>
              <w:pStyle w:val="ConsPlusNormal"/>
              <w:jc w:val="both"/>
              <w:rPr>
                <w:sz w:val="28"/>
                <w:szCs w:val="28"/>
              </w:rPr>
            </w:pPr>
          </w:p>
        </w:tc>
        <w:tc>
          <w:tcPr>
            <w:tcW w:w="5211" w:type="dxa"/>
          </w:tcPr>
          <w:p w:rsidR="00E522E7" w:rsidRPr="00E81C85" w:rsidRDefault="00E522E7" w:rsidP="0083527F">
            <w:pPr>
              <w:pStyle w:val="ConsPlusNormal"/>
              <w:jc w:val="right"/>
              <w:rPr>
                <w:sz w:val="28"/>
                <w:szCs w:val="28"/>
              </w:rPr>
            </w:pPr>
            <w:r w:rsidRPr="00E81C85">
              <w:rPr>
                <w:sz w:val="28"/>
                <w:szCs w:val="28"/>
              </w:rPr>
              <w:t>А. С. Бурмистров</w:t>
            </w:r>
          </w:p>
        </w:tc>
      </w:tr>
      <w:tr w:rsidR="0083527F" w:rsidRPr="00E81C85" w:rsidTr="00CD611A">
        <w:tc>
          <w:tcPr>
            <w:tcW w:w="5210" w:type="dxa"/>
          </w:tcPr>
          <w:p w:rsidR="0083527F" w:rsidRPr="00E81C85" w:rsidRDefault="0083527F" w:rsidP="004C6DC7">
            <w:pPr>
              <w:pStyle w:val="ConsPlusNormal"/>
              <w:jc w:val="both"/>
              <w:rPr>
                <w:sz w:val="28"/>
                <w:szCs w:val="28"/>
              </w:rPr>
            </w:pPr>
            <w:r w:rsidRPr="00E81C85">
              <w:rPr>
                <w:sz w:val="28"/>
                <w:szCs w:val="28"/>
              </w:rPr>
              <w:t>Секретарь</w:t>
            </w:r>
          </w:p>
        </w:tc>
        <w:tc>
          <w:tcPr>
            <w:tcW w:w="5211" w:type="dxa"/>
          </w:tcPr>
          <w:p w:rsidR="0083527F" w:rsidRPr="00E81C85" w:rsidRDefault="0083527F" w:rsidP="0083527F">
            <w:pPr>
              <w:pStyle w:val="ConsPlusNormal"/>
              <w:jc w:val="right"/>
              <w:rPr>
                <w:sz w:val="28"/>
                <w:szCs w:val="28"/>
              </w:rPr>
            </w:pPr>
            <w:r w:rsidRPr="00E81C85">
              <w:rPr>
                <w:sz w:val="28"/>
                <w:szCs w:val="28"/>
              </w:rPr>
              <w:t>Н. Г. Раченко</w:t>
            </w:r>
          </w:p>
        </w:tc>
      </w:tr>
    </w:tbl>
    <w:p w:rsidR="0083527F" w:rsidRPr="00E81C85" w:rsidRDefault="0083527F" w:rsidP="0083527F">
      <w:pPr>
        <w:pStyle w:val="ConsPlusNormal"/>
        <w:ind w:firstLine="540"/>
        <w:jc w:val="both"/>
        <w:rPr>
          <w:sz w:val="28"/>
          <w:szCs w:val="28"/>
        </w:rPr>
      </w:pPr>
    </w:p>
    <w:sectPr w:rsidR="0083527F" w:rsidRPr="00E81C85" w:rsidSect="00AE1FA5">
      <w:footerReference w:type="default" r:id="rId9"/>
      <w:pgSz w:w="11906" w:h="16838" w:code="9"/>
      <w:pgMar w:top="851" w:right="567" w:bottom="425" w:left="1134" w:header="62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AF" w:rsidRDefault="005B3DAF" w:rsidP="002A4D2F">
      <w:pPr>
        <w:spacing w:after="0" w:line="240" w:lineRule="auto"/>
      </w:pPr>
      <w:r>
        <w:separator/>
      </w:r>
    </w:p>
  </w:endnote>
  <w:endnote w:type="continuationSeparator" w:id="0">
    <w:p w:rsidR="005B3DAF" w:rsidRDefault="005B3DAF" w:rsidP="002A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A4" w:rsidRDefault="00C735A4">
    <w:pPr>
      <w:pStyle w:val="a9"/>
      <w:jc w:val="right"/>
    </w:pPr>
    <w:r>
      <w:fldChar w:fldCharType="begin"/>
    </w:r>
    <w:r>
      <w:instrText xml:space="preserve"> PAGE   \* MERGEFORMAT </w:instrText>
    </w:r>
    <w:r>
      <w:fldChar w:fldCharType="separate"/>
    </w:r>
    <w:r w:rsidR="00CF60AC">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AF" w:rsidRDefault="005B3DAF" w:rsidP="002A4D2F">
      <w:pPr>
        <w:spacing w:after="0" w:line="240" w:lineRule="auto"/>
      </w:pPr>
      <w:r>
        <w:separator/>
      </w:r>
    </w:p>
  </w:footnote>
  <w:footnote w:type="continuationSeparator" w:id="0">
    <w:p w:rsidR="005B3DAF" w:rsidRDefault="005B3DAF" w:rsidP="002A4D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EDB"/>
    <w:multiLevelType w:val="hybridMultilevel"/>
    <w:tmpl w:val="FFDA04AE"/>
    <w:lvl w:ilvl="0" w:tplc="9C5E6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2E6848"/>
    <w:multiLevelType w:val="hybridMultilevel"/>
    <w:tmpl w:val="D1D8D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B2F48"/>
    <w:multiLevelType w:val="hybridMultilevel"/>
    <w:tmpl w:val="B1BADFA2"/>
    <w:lvl w:ilvl="0" w:tplc="DC3225F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B97D79"/>
    <w:multiLevelType w:val="hybridMultilevel"/>
    <w:tmpl w:val="395042E2"/>
    <w:lvl w:ilvl="0" w:tplc="F89E8224">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C64A9B"/>
    <w:multiLevelType w:val="hybridMultilevel"/>
    <w:tmpl w:val="09FA3202"/>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02703F"/>
    <w:multiLevelType w:val="hybridMultilevel"/>
    <w:tmpl w:val="D48CAF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073133"/>
    <w:multiLevelType w:val="hybridMultilevel"/>
    <w:tmpl w:val="9F0AEF1A"/>
    <w:lvl w:ilvl="0" w:tplc="71F080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2210B7C"/>
    <w:multiLevelType w:val="hybridMultilevel"/>
    <w:tmpl w:val="12E8B16C"/>
    <w:lvl w:ilvl="0" w:tplc="06A657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75D52E1"/>
    <w:multiLevelType w:val="hybridMultilevel"/>
    <w:tmpl w:val="73B41AC8"/>
    <w:lvl w:ilvl="0" w:tplc="C4D6F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DF2E41"/>
    <w:multiLevelType w:val="hybridMultilevel"/>
    <w:tmpl w:val="65AE1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5C5086"/>
    <w:multiLevelType w:val="hybridMultilevel"/>
    <w:tmpl w:val="BE66F18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7E145D0"/>
    <w:multiLevelType w:val="hybridMultilevel"/>
    <w:tmpl w:val="D4E03CC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3BB6F69"/>
    <w:multiLevelType w:val="hybridMultilevel"/>
    <w:tmpl w:val="99B09280"/>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3">
    <w:nsid w:val="6465522D"/>
    <w:multiLevelType w:val="hybridMultilevel"/>
    <w:tmpl w:val="515A68A2"/>
    <w:lvl w:ilvl="0" w:tplc="826C0134">
      <w:start w:val="1"/>
      <w:numFmt w:val="decimal"/>
      <w:lvlText w:val="%1."/>
      <w:lvlJc w:val="left"/>
      <w:pPr>
        <w:tabs>
          <w:tab w:val="num" w:pos="1440"/>
        </w:tabs>
        <w:ind w:left="1440" w:hanging="360"/>
      </w:pPr>
    </w:lvl>
    <w:lvl w:ilvl="1" w:tplc="7D12813A">
      <w:numFmt w:val="none"/>
      <w:lvlText w:val=""/>
      <w:lvlJc w:val="left"/>
      <w:pPr>
        <w:tabs>
          <w:tab w:val="num" w:pos="360"/>
        </w:tabs>
        <w:ind w:left="0" w:firstLine="0"/>
      </w:pPr>
    </w:lvl>
    <w:lvl w:ilvl="2" w:tplc="3030E622">
      <w:numFmt w:val="none"/>
      <w:lvlText w:val=""/>
      <w:lvlJc w:val="left"/>
      <w:pPr>
        <w:tabs>
          <w:tab w:val="num" w:pos="360"/>
        </w:tabs>
        <w:ind w:left="0" w:firstLine="0"/>
      </w:pPr>
    </w:lvl>
    <w:lvl w:ilvl="3" w:tplc="3676AD74">
      <w:numFmt w:val="none"/>
      <w:lvlText w:val=""/>
      <w:lvlJc w:val="left"/>
      <w:pPr>
        <w:tabs>
          <w:tab w:val="num" w:pos="360"/>
        </w:tabs>
        <w:ind w:left="0" w:firstLine="0"/>
      </w:pPr>
    </w:lvl>
    <w:lvl w:ilvl="4" w:tplc="A81E1670">
      <w:numFmt w:val="none"/>
      <w:lvlText w:val=""/>
      <w:lvlJc w:val="left"/>
      <w:pPr>
        <w:tabs>
          <w:tab w:val="num" w:pos="360"/>
        </w:tabs>
        <w:ind w:left="0" w:firstLine="0"/>
      </w:pPr>
    </w:lvl>
    <w:lvl w:ilvl="5" w:tplc="29A6412A">
      <w:numFmt w:val="none"/>
      <w:lvlText w:val=""/>
      <w:lvlJc w:val="left"/>
      <w:pPr>
        <w:tabs>
          <w:tab w:val="num" w:pos="360"/>
        </w:tabs>
        <w:ind w:left="0" w:firstLine="0"/>
      </w:pPr>
    </w:lvl>
    <w:lvl w:ilvl="6" w:tplc="44FCDA46">
      <w:numFmt w:val="none"/>
      <w:lvlText w:val=""/>
      <w:lvlJc w:val="left"/>
      <w:pPr>
        <w:tabs>
          <w:tab w:val="num" w:pos="360"/>
        </w:tabs>
        <w:ind w:left="0" w:firstLine="0"/>
      </w:pPr>
    </w:lvl>
    <w:lvl w:ilvl="7" w:tplc="3EC205D8">
      <w:numFmt w:val="none"/>
      <w:lvlText w:val=""/>
      <w:lvlJc w:val="left"/>
      <w:pPr>
        <w:tabs>
          <w:tab w:val="num" w:pos="360"/>
        </w:tabs>
        <w:ind w:left="0" w:firstLine="0"/>
      </w:pPr>
    </w:lvl>
    <w:lvl w:ilvl="8" w:tplc="847610BE">
      <w:numFmt w:val="none"/>
      <w:lvlText w:val=""/>
      <w:lvlJc w:val="left"/>
      <w:pPr>
        <w:tabs>
          <w:tab w:val="num" w:pos="360"/>
        </w:tabs>
        <w:ind w:left="0" w:firstLine="0"/>
      </w:pPr>
    </w:lvl>
  </w:abstractNum>
  <w:abstractNum w:abstractNumId="14">
    <w:nsid w:val="662A33BA"/>
    <w:multiLevelType w:val="hybridMultilevel"/>
    <w:tmpl w:val="72825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5E6F8E"/>
    <w:multiLevelType w:val="hybridMultilevel"/>
    <w:tmpl w:val="620849EE"/>
    <w:lvl w:ilvl="0" w:tplc="B582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03697F"/>
    <w:multiLevelType w:val="hybridMultilevel"/>
    <w:tmpl w:val="B714EAF4"/>
    <w:lvl w:ilvl="0" w:tplc="C7F0BBD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BD46B88"/>
    <w:multiLevelType w:val="hybridMultilevel"/>
    <w:tmpl w:val="4EB49F92"/>
    <w:lvl w:ilvl="0" w:tplc="2C181936">
      <w:start w:val="1"/>
      <w:numFmt w:val="decimal"/>
      <w:lvlText w:val="%1."/>
      <w:lvlJc w:val="left"/>
      <w:pPr>
        <w:tabs>
          <w:tab w:val="num" w:pos="1080"/>
        </w:tabs>
        <w:ind w:left="1080" w:hanging="360"/>
      </w:pPr>
      <w:rPr>
        <w:rFonts w:ascii="Times New Roman" w:eastAsia="Calibri"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0E29D3"/>
    <w:multiLevelType w:val="hybridMultilevel"/>
    <w:tmpl w:val="A21487AA"/>
    <w:lvl w:ilvl="0" w:tplc="774C11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5"/>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8"/>
  </w:num>
  <w:num w:numId="10">
    <w:abstractNumId w:val="7"/>
  </w:num>
  <w:num w:numId="11">
    <w:abstractNumId w:val="0"/>
  </w:num>
  <w:num w:numId="12">
    <w:abstractNumId w:val="18"/>
  </w:num>
  <w:num w:numId="13">
    <w:abstractNumId w:val="14"/>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7A"/>
    <w:rsid w:val="0000088C"/>
    <w:rsid w:val="00000CD3"/>
    <w:rsid w:val="000012D0"/>
    <w:rsid w:val="00001552"/>
    <w:rsid w:val="00001BCF"/>
    <w:rsid w:val="000022CD"/>
    <w:rsid w:val="0000238D"/>
    <w:rsid w:val="0000252C"/>
    <w:rsid w:val="00003708"/>
    <w:rsid w:val="000037B4"/>
    <w:rsid w:val="00004062"/>
    <w:rsid w:val="00004073"/>
    <w:rsid w:val="00004125"/>
    <w:rsid w:val="00004558"/>
    <w:rsid w:val="000046F3"/>
    <w:rsid w:val="00004BD3"/>
    <w:rsid w:val="0000637A"/>
    <w:rsid w:val="00006B73"/>
    <w:rsid w:val="00006E4B"/>
    <w:rsid w:val="00007CD9"/>
    <w:rsid w:val="00010012"/>
    <w:rsid w:val="0001008E"/>
    <w:rsid w:val="00010406"/>
    <w:rsid w:val="00010EEB"/>
    <w:rsid w:val="0001135B"/>
    <w:rsid w:val="000124ED"/>
    <w:rsid w:val="0001299C"/>
    <w:rsid w:val="00013982"/>
    <w:rsid w:val="00013A17"/>
    <w:rsid w:val="000142EF"/>
    <w:rsid w:val="000146ED"/>
    <w:rsid w:val="0001520C"/>
    <w:rsid w:val="000152A6"/>
    <w:rsid w:val="000153CC"/>
    <w:rsid w:val="00015499"/>
    <w:rsid w:val="00015D9A"/>
    <w:rsid w:val="0001620A"/>
    <w:rsid w:val="000178A9"/>
    <w:rsid w:val="00020459"/>
    <w:rsid w:val="00020743"/>
    <w:rsid w:val="00020CA6"/>
    <w:rsid w:val="000225D0"/>
    <w:rsid w:val="0002266D"/>
    <w:rsid w:val="000227E1"/>
    <w:rsid w:val="00022813"/>
    <w:rsid w:val="0002307B"/>
    <w:rsid w:val="000240EB"/>
    <w:rsid w:val="00024621"/>
    <w:rsid w:val="00024E26"/>
    <w:rsid w:val="0002544F"/>
    <w:rsid w:val="0002548E"/>
    <w:rsid w:val="00025D26"/>
    <w:rsid w:val="000263B7"/>
    <w:rsid w:val="000267E6"/>
    <w:rsid w:val="00026CF7"/>
    <w:rsid w:val="00026E9D"/>
    <w:rsid w:val="00027539"/>
    <w:rsid w:val="00027987"/>
    <w:rsid w:val="000300FB"/>
    <w:rsid w:val="0003012A"/>
    <w:rsid w:val="000303F4"/>
    <w:rsid w:val="0003072F"/>
    <w:rsid w:val="00030B7F"/>
    <w:rsid w:val="00030CA6"/>
    <w:rsid w:val="000313F2"/>
    <w:rsid w:val="00031847"/>
    <w:rsid w:val="00031C3D"/>
    <w:rsid w:val="00032368"/>
    <w:rsid w:val="0003241C"/>
    <w:rsid w:val="000327CC"/>
    <w:rsid w:val="00032B11"/>
    <w:rsid w:val="00032CC3"/>
    <w:rsid w:val="000331B1"/>
    <w:rsid w:val="00033542"/>
    <w:rsid w:val="000339BC"/>
    <w:rsid w:val="0003469A"/>
    <w:rsid w:val="00034768"/>
    <w:rsid w:val="00034A64"/>
    <w:rsid w:val="00034FC4"/>
    <w:rsid w:val="0003501B"/>
    <w:rsid w:val="0003508D"/>
    <w:rsid w:val="000352A5"/>
    <w:rsid w:val="0003547C"/>
    <w:rsid w:val="000358F7"/>
    <w:rsid w:val="0003593C"/>
    <w:rsid w:val="00035961"/>
    <w:rsid w:val="00035ED4"/>
    <w:rsid w:val="000365B2"/>
    <w:rsid w:val="00037133"/>
    <w:rsid w:val="000371B1"/>
    <w:rsid w:val="000378BA"/>
    <w:rsid w:val="0003795E"/>
    <w:rsid w:val="00040A7F"/>
    <w:rsid w:val="00040B04"/>
    <w:rsid w:val="00040D5B"/>
    <w:rsid w:val="000410AF"/>
    <w:rsid w:val="000426CC"/>
    <w:rsid w:val="000426D9"/>
    <w:rsid w:val="00043615"/>
    <w:rsid w:val="0004388F"/>
    <w:rsid w:val="00045142"/>
    <w:rsid w:val="00046D29"/>
    <w:rsid w:val="0004794B"/>
    <w:rsid w:val="00050319"/>
    <w:rsid w:val="0005032C"/>
    <w:rsid w:val="00050660"/>
    <w:rsid w:val="000506CE"/>
    <w:rsid w:val="00050E17"/>
    <w:rsid w:val="00051061"/>
    <w:rsid w:val="000522BB"/>
    <w:rsid w:val="00052477"/>
    <w:rsid w:val="000526C4"/>
    <w:rsid w:val="00053746"/>
    <w:rsid w:val="00053788"/>
    <w:rsid w:val="00053ECC"/>
    <w:rsid w:val="0005434E"/>
    <w:rsid w:val="00054F82"/>
    <w:rsid w:val="000560F5"/>
    <w:rsid w:val="0005617A"/>
    <w:rsid w:val="00056711"/>
    <w:rsid w:val="00056DEA"/>
    <w:rsid w:val="00057062"/>
    <w:rsid w:val="00057A04"/>
    <w:rsid w:val="00057E8B"/>
    <w:rsid w:val="000603F4"/>
    <w:rsid w:val="00061062"/>
    <w:rsid w:val="00061130"/>
    <w:rsid w:val="000616C8"/>
    <w:rsid w:val="000620F0"/>
    <w:rsid w:val="000622CE"/>
    <w:rsid w:val="00062584"/>
    <w:rsid w:val="00062863"/>
    <w:rsid w:val="00062D74"/>
    <w:rsid w:val="000631B1"/>
    <w:rsid w:val="0006356C"/>
    <w:rsid w:val="000638B6"/>
    <w:rsid w:val="00063928"/>
    <w:rsid w:val="00063BB7"/>
    <w:rsid w:val="00063BF7"/>
    <w:rsid w:val="00066C64"/>
    <w:rsid w:val="00066CB1"/>
    <w:rsid w:val="000672F4"/>
    <w:rsid w:val="00067425"/>
    <w:rsid w:val="0006757A"/>
    <w:rsid w:val="000677E6"/>
    <w:rsid w:val="00067DC9"/>
    <w:rsid w:val="00070023"/>
    <w:rsid w:val="0007049D"/>
    <w:rsid w:val="000706BE"/>
    <w:rsid w:val="0007090E"/>
    <w:rsid w:val="00070D7E"/>
    <w:rsid w:val="0007177B"/>
    <w:rsid w:val="0007240E"/>
    <w:rsid w:val="000730FB"/>
    <w:rsid w:val="000733DE"/>
    <w:rsid w:val="000751E0"/>
    <w:rsid w:val="000754A2"/>
    <w:rsid w:val="000759E3"/>
    <w:rsid w:val="00076F7B"/>
    <w:rsid w:val="0007771C"/>
    <w:rsid w:val="00077B17"/>
    <w:rsid w:val="00077C64"/>
    <w:rsid w:val="00077E23"/>
    <w:rsid w:val="00080311"/>
    <w:rsid w:val="00080368"/>
    <w:rsid w:val="00080572"/>
    <w:rsid w:val="0008071D"/>
    <w:rsid w:val="0008095E"/>
    <w:rsid w:val="00080A83"/>
    <w:rsid w:val="00080CCC"/>
    <w:rsid w:val="00081305"/>
    <w:rsid w:val="00081410"/>
    <w:rsid w:val="00081E9F"/>
    <w:rsid w:val="0008236D"/>
    <w:rsid w:val="00082382"/>
    <w:rsid w:val="00082D40"/>
    <w:rsid w:val="000841D7"/>
    <w:rsid w:val="00084534"/>
    <w:rsid w:val="00084D1B"/>
    <w:rsid w:val="00084EF6"/>
    <w:rsid w:val="00085597"/>
    <w:rsid w:val="00085FA8"/>
    <w:rsid w:val="000861E4"/>
    <w:rsid w:val="000865D0"/>
    <w:rsid w:val="00086867"/>
    <w:rsid w:val="00090051"/>
    <w:rsid w:val="0009017C"/>
    <w:rsid w:val="000901E4"/>
    <w:rsid w:val="0009029A"/>
    <w:rsid w:val="0009084D"/>
    <w:rsid w:val="00091DE6"/>
    <w:rsid w:val="00092842"/>
    <w:rsid w:val="00092A50"/>
    <w:rsid w:val="00092FD5"/>
    <w:rsid w:val="00093536"/>
    <w:rsid w:val="000937E6"/>
    <w:rsid w:val="00093CD5"/>
    <w:rsid w:val="00094A8F"/>
    <w:rsid w:val="000958A7"/>
    <w:rsid w:val="00095BED"/>
    <w:rsid w:val="00095EF4"/>
    <w:rsid w:val="00096639"/>
    <w:rsid w:val="0009715C"/>
    <w:rsid w:val="00097162"/>
    <w:rsid w:val="000975C5"/>
    <w:rsid w:val="000977BC"/>
    <w:rsid w:val="000A0FDA"/>
    <w:rsid w:val="000A1BC3"/>
    <w:rsid w:val="000A2730"/>
    <w:rsid w:val="000A2977"/>
    <w:rsid w:val="000A29B6"/>
    <w:rsid w:val="000A3A50"/>
    <w:rsid w:val="000A3FA6"/>
    <w:rsid w:val="000A4C90"/>
    <w:rsid w:val="000A57C2"/>
    <w:rsid w:val="000A5CBF"/>
    <w:rsid w:val="000A63AB"/>
    <w:rsid w:val="000A6B68"/>
    <w:rsid w:val="000A6BE3"/>
    <w:rsid w:val="000A6F68"/>
    <w:rsid w:val="000A70E5"/>
    <w:rsid w:val="000A7352"/>
    <w:rsid w:val="000A7C80"/>
    <w:rsid w:val="000B1785"/>
    <w:rsid w:val="000B2E15"/>
    <w:rsid w:val="000B399A"/>
    <w:rsid w:val="000B3ECA"/>
    <w:rsid w:val="000B405F"/>
    <w:rsid w:val="000B41E8"/>
    <w:rsid w:val="000B446C"/>
    <w:rsid w:val="000B47C2"/>
    <w:rsid w:val="000B572D"/>
    <w:rsid w:val="000B5DCC"/>
    <w:rsid w:val="000B6174"/>
    <w:rsid w:val="000B62D2"/>
    <w:rsid w:val="000B62E2"/>
    <w:rsid w:val="000B68D3"/>
    <w:rsid w:val="000B6E7F"/>
    <w:rsid w:val="000B7159"/>
    <w:rsid w:val="000B7986"/>
    <w:rsid w:val="000C005A"/>
    <w:rsid w:val="000C00BD"/>
    <w:rsid w:val="000C077B"/>
    <w:rsid w:val="000C149D"/>
    <w:rsid w:val="000C212F"/>
    <w:rsid w:val="000C2449"/>
    <w:rsid w:val="000C3B52"/>
    <w:rsid w:val="000C3F40"/>
    <w:rsid w:val="000C5750"/>
    <w:rsid w:val="000C686E"/>
    <w:rsid w:val="000C6EAC"/>
    <w:rsid w:val="000C7D28"/>
    <w:rsid w:val="000D0803"/>
    <w:rsid w:val="000D0F23"/>
    <w:rsid w:val="000D13B5"/>
    <w:rsid w:val="000D162A"/>
    <w:rsid w:val="000D224D"/>
    <w:rsid w:val="000D2799"/>
    <w:rsid w:val="000D2B5E"/>
    <w:rsid w:val="000D3278"/>
    <w:rsid w:val="000D354B"/>
    <w:rsid w:val="000D4007"/>
    <w:rsid w:val="000D4236"/>
    <w:rsid w:val="000D4957"/>
    <w:rsid w:val="000D52D4"/>
    <w:rsid w:val="000D5E5F"/>
    <w:rsid w:val="000D6005"/>
    <w:rsid w:val="000D63F4"/>
    <w:rsid w:val="000D68FC"/>
    <w:rsid w:val="000D6B39"/>
    <w:rsid w:val="000D72FB"/>
    <w:rsid w:val="000D792A"/>
    <w:rsid w:val="000D797D"/>
    <w:rsid w:val="000D7CF2"/>
    <w:rsid w:val="000E022A"/>
    <w:rsid w:val="000E06E2"/>
    <w:rsid w:val="000E09F9"/>
    <w:rsid w:val="000E1866"/>
    <w:rsid w:val="000E1EF5"/>
    <w:rsid w:val="000E21C3"/>
    <w:rsid w:val="000E287A"/>
    <w:rsid w:val="000E39D8"/>
    <w:rsid w:val="000E43BA"/>
    <w:rsid w:val="000E4BE7"/>
    <w:rsid w:val="000E5185"/>
    <w:rsid w:val="000E597E"/>
    <w:rsid w:val="000E5CFF"/>
    <w:rsid w:val="000E6276"/>
    <w:rsid w:val="000E6465"/>
    <w:rsid w:val="000E676C"/>
    <w:rsid w:val="000E6DAA"/>
    <w:rsid w:val="000E7D0F"/>
    <w:rsid w:val="000E7DCF"/>
    <w:rsid w:val="000F0731"/>
    <w:rsid w:val="000F0881"/>
    <w:rsid w:val="000F0D43"/>
    <w:rsid w:val="000F15B1"/>
    <w:rsid w:val="000F1F59"/>
    <w:rsid w:val="000F2510"/>
    <w:rsid w:val="000F26DE"/>
    <w:rsid w:val="000F28A4"/>
    <w:rsid w:val="000F3643"/>
    <w:rsid w:val="000F3858"/>
    <w:rsid w:val="000F3AD5"/>
    <w:rsid w:val="000F3BD2"/>
    <w:rsid w:val="000F3EBB"/>
    <w:rsid w:val="000F44EA"/>
    <w:rsid w:val="000F49D6"/>
    <w:rsid w:val="000F5EAA"/>
    <w:rsid w:val="000F5F1F"/>
    <w:rsid w:val="000F6D7A"/>
    <w:rsid w:val="000F6EE6"/>
    <w:rsid w:val="000F7C35"/>
    <w:rsid w:val="000F7E3E"/>
    <w:rsid w:val="00100046"/>
    <w:rsid w:val="001011E3"/>
    <w:rsid w:val="00101F61"/>
    <w:rsid w:val="00101F84"/>
    <w:rsid w:val="0010205F"/>
    <w:rsid w:val="001029CD"/>
    <w:rsid w:val="0010446A"/>
    <w:rsid w:val="001044D7"/>
    <w:rsid w:val="001047C4"/>
    <w:rsid w:val="00105CF6"/>
    <w:rsid w:val="0010641F"/>
    <w:rsid w:val="00106FEF"/>
    <w:rsid w:val="00107613"/>
    <w:rsid w:val="001079ED"/>
    <w:rsid w:val="00107EDA"/>
    <w:rsid w:val="00110C60"/>
    <w:rsid w:val="00110CF4"/>
    <w:rsid w:val="00111221"/>
    <w:rsid w:val="00111E0F"/>
    <w:rsid w:val="001126E0"/>
    <w:rsid w:val="00112BAC"/>
    <w:rsid w:val="00112E1D"/>
    <w:rsid w:val="00112E8B"/>
    <w:rsid w:val="00112F45"/>
    <w:rsid w:val="001132E4"/>
    <w:rsid w:val="001134B2"/>
    <w:rsid w:val="001134D8"/>
    <w:rsid w:val="00113705"/>
    <w:rsid w:val="00113D51"/>
    <w:rsid w:val="00114048"/>
    <w:rsid w:val="001142A8"/>
    <w:rsid w:val="00114818"/>
    <w:rsid w:val="00114925"/>
    <w:rsid w:val="00115B59"/>
    <w:rsid w:val="00117BF8"/>
    <w:rsid w:val="00120804"/>
    <w:rsid w:val="00120FE3"/>
    <w:rsid w:val="001216D4"/>
    <w:rsid w:val="0012182F"/>
    <w:rsid w:val="00121AEE"/>
    <w:rsid w:val="0012297E"/>
    <w:rsid w:val="00122A01"/>
    <w:rsid w:val="00122A70"/>
    <w:rsid w:val="00123277"/>
    <w:rsid w:val="00123D2E"/>
    <w:rsid w:val="00123D5A"/>
    <w:rsid w:val="00124057"/>
    <w:rsid w:val="0012442C"/>
    <w:rsid w:val="00124437"/>
    <w:rsid w:val="0012604B"/>
    <w:rsid w:val="00126227"/>
    <w:rsid w:val="001266E9"/>
    <w:rsid w:val="001267A7"/>
    <w:rsid w:val="00127561"/>
    <w:rsid w:val="00127A64"/>
    <w:rsid w:val="00130443"/>
    <w:rsid w:val="001305E2"/>
    <w:rsid w:val="00130DD6"/>
    <w:rsid w:val="001313DF"/>
    <w:rsid w:val="001318F0"/>
    <w:rsid w:val="001319CD"/>
    <w:rsid w:val="00132A8F"/>
    <w:rsid w:val="00132C15"/>
    <w:rsid w:val="00133470"/>
    <w:rsid w:val="0013363C"/>
    <w:rsid w:val="00133D37"/>
    <w:rsid w:val="001340C1"/>
    <w:rsid w:val="00134A62"/>
    <w:rsid w:val="001358EE"/>
    <w:rsid w:val="00136D68"/>
    <w:rsid w:val="001373FE"/>
    <w:rsid w:val="001374F1"/>
    <w:rsid w:val="0013760A"/>
    <w:rsid w:val="00137D40"/>
    <w:rsid w:val="00137F0D"/>
    <w:rsid w:val="00140468"/>
    <w:rsid w:val="001405E2"/>
    <w:rsid w:val="00140780"/>
    <w:rsid w:val="00140FC7"/>
    <w:rsid w:val="00141E59"/>
    <w:rsid w:val="0014236A"/>
    <w:rsid w:val="00143303"/>
    <w:rsid w:val="0014344E"/>
    <w:rsid w:val="00143528"/>
    <w:rsid w:val="00143885"/>
    <w:rsid w:val="00143AF9"/>
    <w:rsid w:val="00144626"/>
    <w:rsid w:val="0014532E"/>
    <w:rsid w:val="001454AF"/>
    <w:rsid w:val="00145EE3"/>
    <w:rsid w:val="0014603E"/>
    <w:rsid w:val="00146049"/>
    <w:rsid w:val="0014676D"/>
    <w:rsid w:val="001503B7"/>
    <w:rsid w:val="0015051B"/>
    <w:rsid w:val="0015160E"/>
    <w:rsid w:val="001529E2"/>
    <w:rsid w:val="00154055"/>
    <w:rsid w:val="0015489E"/>
    <w:rsid w:val="001548AF"/>
    <w:rsid w:val="00155A06"/>
    <w:rsid w:val="00157383"/>
    <w:rsid w:val="00157871"/>
    <w:rsid w:val="00157899"/>
    <w:rsid w:val="00160834"/>
    <w:rsid w:val="00160AB4"/>
    <w:rsid w:val="00161450"/>
    <w:rsid w:val="001615A5"/>
    <w:rsid w:val="001618DB"/>
    <w:rsid w:val="00161B54"/>
    <w:rsid w:val="00161F0C"/>
    <w:rsid w:val="00161FD5"/>
    <w:rsid w:val="001627A3"/>
    <w:rsid w:val="00162F98"/>
    <w:rsid w:val="001639BA"/>
    <w:rsid w:val="00163AEC"/>
    <w:rsid w:val="00163FDD"/>
    <w:rsid w:val="0016556B"/>
    <w:rsid w:val="00165AA4"/>
    <w:rsid w:val="00165F56"/>
    <w:rsid w:val="0016607A"/>
    <w:rsid w:val="001666BF"/>
    <w:rsid w:val="0016672C"/>
    <w:rsid w:val="00166801"/>
    <w:rsid w:val="001670BD"/>
    <w:rsid w:val="001679FB"/>
    <w:rsid w:val="00167C4F"/>
    <w:rsid w:val="001701FE"/>
    <w:rsid w:val="0017022C"/>
    <w:rsid w:val="001709D4"/>
    <w:rsid w:val="00170BFF"/>
    <w:rsid w:val="00171098"/>
    <w:rsid w:val="00171748"/>
    <w:rsid w:val="00172806"/>
    <w:rsid w:val="00172A4E"/>
    <w:rsid w:val="00172E3D"/>
    <w:rsid w:val="00172EFA"/>
    <w:rsid w:val="0017307C"/>
    <w:rsid w:val="0017439A"/>
    <w:rsid w:val="00174703"/>
    <w:rsid w:val="00174930"/>
    <w:rsid w:val="00176381"/>
    <w:rsid w:val="001766B5"/>
    <w:rsid w:val="00176BF0"/>
    <w:rsid w:val="001774B1"/>
    <w:rsid w:val="00177935"/>
    <w:rsid w:val="00177F74"/>
    <w:rsid w:val="00177F9B"/>
    <w:rsid w:val="0018141D"/>
    <w:rsid w:val="00181F4C"/>
    <w:rsid w:val="00182190"/>
    <w:rsid w:val="001823F7"/>
    <w:rsid w:val="00182CF8"/>
    <w:rsid w:val="001831E7"/>
    <w:rsid w:val="0018322E"/>
    <w:rsid w:val="001837D3"/>
    <w:rsid w:val="00183930"/>
    <w:rsid w:val="001839FC"/>
    <w:rsid w:val="001843E4"/>
    <w:rsid w:val="0018489F"/>
    <w:rsid w:val="00184971"/>
    <w:rsid w:val="001854F8"/>
    <w:rsid w:val="0018638E"/>
    <w:rsid w:val="001863DA"/>
    <w:rsid w:val="0018669B"/>
    <w:rsid w:val="001867D8"/>
    <w:rsid w:val="00186850"/>
    <w:rsid w:val="00186A0E"/>
    <w:rsid w:val="00186E13"/>
    <w:rsid w:val="00186F79"/>
    <w:rsid w:val="00187197"/>
    <w:rsid w:val="00187303"/>
    <w:rsid w:val="00187736"/>
    <w:rsid w:val="00187A1B"/>
    <w:rsid w:val="00190184"/>
    <w:rsid w:val="00191393"/>
    <w:rsid w:val="001918DB"/>
    <w:rsid w:val="001923B7"/>
    <w:rsid w:val="00192627"/>
    <w:rsid w:val="001932A7"/>
    <w:rsid w:val="001936DA"/>
    <w:rsid w:val="00193A77"/>
    <w:rsid w:val="001946A5"/>
    <w:rsid w:val="001961BC"/>
    <w:rsid w:val="00196CB8"/>
    <w:rsid w:val="00197F3D"/>
    <w:rsid w:val="001A0027"/>
    <w:rsid w:val="001A0C34"/>
    <w:rsid w:val="001A0E68"/>
    <w:rsid w:val="001A13CA"/>
    <w:rsid w:val="001A19C3"/>
    <w:rsid w:val="001A22DF"/>
    <w:rsid w:val="001A2CA1"/>
    <w:rsid w:val="001A2EFF"/>
    <w:rsid w:val="001A3043"/>
    <w:rsid w:val="001A3493"/>
    <w:rsid w:val="001A3CD9"/>
    <w:rsid w:val="001A3E80"/>
    <w:rsid w:val="001A44B9"/>
    <w:rsid w:val="001A4841"/>
    <w:rsid w:val="001A5005"/>
    <w:rsid w:val="001A5093"/>
    <w:rsid w:val="001A5542"/>
    <w:rsid w:val="001A58C1"/>
    <w:rsid w:val="001A5A10"/>
    <w:rsid w:val="001A6FAE"/>
    <w:rsid w:val="001A737E"/>
    <w:rsid w:val="001A7694"/>
    <w:rsid w:val="001A7A93"/>
    <w:rsid w:val="001B103A"/>
    <w:rsid w:val="001B1AC3"/>
    <w:rsid w:val="001B2082"/>
    <w:rsid w:val="001B21B0"/>
    <w:rsid w:val="001B2546"/>
    <w:rsid w:val="001B27D3"/>
    <w:rsid w:val="001B2B7B"/>
    <w:rsid w:val="001B2F7D"/>
    <w:rsid w:val="001B2FEA"/>
    <w:rsid w:val="001B3BFF"/>
    <w:rsid w:val="001B40C3"/>
    <w:rsid w:val="001B4145"/>
    <w:rsid w:val="001B499F"/>
    <w:rsid w:val="001B49B3"/>
    <w:rsid w:val="001B4A04"/>
    <w:rsid w:val="001B4AA2"/>
    <w:rsid w:val="001B56DF"/>
    <w:rsid w:val="001B5C24"/>
    <w:rsid w:val="001B5DFB"/>
    <w:rsid w:val="001B5E9F"/>
    <w:rsid w:val="001B60F3"/>
    <w:rsid w:val="001B61F9"/>
    <w:rsid w:val="001B6646"/>
    <w:rsid w:val="001B7314"/>
    <w:rsid w:val="001C072F"/>
    <w:rsid w:val="001C1277"/>
    <w:rsid w:val="001C1BB3"/>
    <w:rsid w:val="001C349D"/>
    <w:rsid w:val="001C37DF"/>
    <w:rsid w:val="001C3B4F"/>
    <w:rsid w:val="001C3CF5"/>
    <w:rsid w:val="001C4C11"/>
    <w:rsid w:val="001C5CD9"/>
    <w:rsid w:val="001C5D52"/>
    <w:rsid w:val="001C5D58"/>
    <w:rsid w:val="001C5F17"/>
    <w:rsid w:val="001C6F87"/>
    <w:rsid w:val="001C7292"/>
    <w:rsid w:val="001C76EE"/>
    <w:rsid w:val="001C7C91"/>
    <w:rsid w:val="001C7CE3"/>
    <w:rsid w:val="001C7E43"/>
    <w:rsid w:val="001D0014"/>
    <w:rsid w:val="001D026C"/>
    <w:rsid w:val="001D0537"/>
    <w:rsid w:val="001D06F7"/>
    <w:rsid w:val="001D07D7"/>
    <w:rsid w:val="001D133E"/>
    <w:rsid w:val="001D1EB5"/>
    <w:rsid w:val="001D29DA"/>
    <w:rsid w:val="001D2EBD"/>
    <w:rsid w:val="001D54C8"/>
    <w:rsid w:val="001D5EEA"/>
    <w:rsid w:val="001D699D"/>
    <w:rsid w:val="001D6D48"/>
    <w:rsid w:val="001D72AA"/>
    <w:rsid w:val="001D775D"/>
    <w:rsid w:val="001E0442"/>
    <w:rsid w:val="001E094D"/>
    <w:rsid w:val="001E09D1"/>
    <w:rsid w:val="001E0C2F"/>
    <w:rsid w:val="001E10B6"/>
    <w:rsid w:val="001E2259"/>
    <w:rsid w:val="001E25D3"/>
    <w:rsid w:val="001E25DC"/>
    <w:rsid w:val="001E2633"/>
    <w:rsid w:val="001E2EA6"/>
    <w:rsid w:val="001E32DC"/>
    <w:rsid w:val="001E3E50"/>
    <w:rsid w:val="001E4712"/>
    <w:rsid w:val="001E5478"/>
    <w:rsid w:val="001E5F95"/>
    <w:rsid w:val="001E5FED"/>
    <w:rsid w:val="001E6179"/>
    <w:rsid w:val="001E713D"/>
    <w:rsid w:val="001E7879"/>
    <w:rsid w:val="001F0A9C"/>
    <w:rsid w:val="001F0AAA"/>
    <w:rsid w:val="001F1996"/>
    <w:rsid w:val="001F20CC"/>
    <w:rsid w:val="001F231F"/>
    <w:rsid w:val="001F2360"/>
    <w:rsid w:val="001F28C9"/>
    <w:rsid w:val="001F2B1C"/>
    <w:rsid w:val="001F3D5A"/>
    <w:rsid w:val="001F44F2"/>
    <w:rsid w:val="001F4C93"/>
    <w:rsid w:val="001F4DD0"/>
    <w:rsid w:val="001F6086"/>
    <w:rsid w:val="001F673A"/>
    <w:rsid w:val="001F6A0E"/>
    <w:rsid w:val="001F71D3"/>
    <w:rsid w:val="001F7BEF"/>
    <w:rsid w:val="002003A5"/>
    <w:rsid w:val="0020076D"/>
    <w:rsid w:val="00200E5F"/>
    <w:rsid w:val="00200F3C"/>
    <w:rsid w:val="00201A58"/>
    <w:rsid w:val="00203067"/>
    <w:rsid w:val="002043D5"/>
    <w:rsid w:val="002048B0"/>
    <w:rsid w:val="00204C9E"/>
    <w:rsid w:val="00205856"/>
    <w:rsid w:val="00206AE1"/>
    <w:rsid w:val="00206B76"/>
    <w:rsid w:val="002075A0"/>
    <w:rsid w:val="002078AE"/>
    <w:rsid w:val="00207D8A"/>
    <w:rsid w:val="00207F32"/>
    <w:rsid w:val="00207F35"/>
    <w:rsid w:val="002101EF"/>
    <w:rsid w:val="00210CE4"/>
    <w:rsid w:val="0021134B"/>
    <w:rsid w:val="00211645"/>
    <w:rsid w:val="00211CB6"/>
    <w:rsid w:val="00212121"/>
    <w:rsid w:val="002123A7"/>
    <w:rsid w:val="00213589"/>
    <w:rsid w:val="002142CF"/>
    <w:rsid w:val="0021434D"/>
    <w:rsid w:val="00214947"/>
    <w:rsid w:val="00214D64"/>
    <w:rsid w:val="00214E47"/>
    <w:rsid w:val="002151B8"/>
    <w:rsid w:val="002153E0"/>
    <w:rsid w:val="002154FA"/>
    <w:rsid w:val="002159EC"/>
    <w:rsid w:val="00215A4C"/>
    <w:rsid w:val="00215BC4"/>
    <w:rsid w:val="002169DB"/>
    <w:rsid w:val="002173F3"/>
    <w:rsid w:val="002175D7"/>
    <w:rsid w:val="00217F34"/>
    <w:rsid w:val="00220422"/>
    <w:rsid w:val="002205E5"/>
    <w:rsid w:val="0022060B"/>
    <w:rsid w:val="00220C7A"/>
    <w:rsid w:val="00221728"/>
    <w:rsid w:val="00221DEE"/>
    <w:rsid w:val="0022248E"/>
    <w:rsid w:val="0022287D"/>
    <w:rsid w:val="002229E2"/>
    <w:rsid w:val="00222C2B"/>
    <w:rsid w:val="002236C7"/>
    <w:rsid w:val="0022372D"/>
    <w:rsid w:val="00223893"/>
    <w:rsid w:val="00223EC4"/>
    <w:rsid w:val="00224602"/>
    <w:rsid w:val="002252E1"/>
    <w:rsid w:val="00225457"/>
    <w:rsid w:val="00225A02"/>
    <w:rsid w:val="00225B47"/>
    <w:rsid w:val="00226115"/>
    <w:rsid w:val="002262E4"/>
    <w:rsid w:val="00226A0A"/>
    <w:rsid w:val="00226A2C"/>
    <w:rsid w:val="00226C79"/>
    <w:rsid w:val="00226E52"/>
    <w:rsid w:val="002276A4"/>
    <w:rsid w:val="0023138E"/>
    <w:rsid w:val="00231A59"/>
    <w:rsid w:val="00231E84"/>
    <w:rsid w:val="00231EAA"/>
    <w:rsid w:val="00232558"/>
    <w:rsid w:val="00232C17"/>
    <w:rsid w:val="00233015"/>
    <w:rsid w:val="0023301B"/>
    <w:rsid w:val="00234394"/>
    <w:rsid w:val="00234D37"/>
    <w:rsid w:val="00234E27"/>
    <w:rsid w:val="00234F3A"/>
    <w:rsid w:val="00234F48"/>
    <w:rsid w:val="0023587C"/>
    <w:rsid w:val="00236722"/>
    <w:rsid w:val="00237181"/>
    <w:rsid w:val="002374CE"/>
    <w:rsid w:val="00237DA3"/>
    <w:rsid w:val="00240C00"/>
    <w:rsid w:val="00240F4B"/>
    <w:rsid w:val="0024224E"/>
    <w:rsid w:val="002432D1"/>
    <w:rsid w:val="002457AB"/>
    <w:rsid w:val="002459F1"/>
    <w:rsid w:val="00245CE3"/>
    <w:rsid w:val="00245F50"/>
    <w:rsid w:val="00245FEC"/>
    <w:rsid w:val="0024737B"/>
    <w:rsid w:val="00247430"/>
    <w:rsid w:val="0024759D"/>
    <w:rsid w:val="00250795"/>
    <w:rsid w:val="00250AB6"/>
    <w:rsid w:val="00250DD8"/>
    <w:rsid w:val="00250E29"/>
    <w:rsid w:val="0025178C"/>
    <w:rsid w:val="00251854"/>
    <w:rsid w:val="0025190E"/>
    <w:rsid w:val="002520E2"/>
    <w:rsid w:val="002525FB"/>
    <w:rsid w:val="00252ED5"/>
    <w:rsid w:val="0025318B"/>
    <w:rsid w:val="002537E6"/>
    <w:rsid w:val="0025390A"/>
    <w:rsid w:val="00253A21"/>
    <w:rsid w:val="002544D7"/>
    <w:rsid w:val="00254D5D"/>
    <w:rsid w:val="00255506"/>
    <w:rsid w:val="00255662"/>
    <w:rsid w:val="00255C4E"/>
    <w:rsid w:val="002560AE"/>
    <w:rsid w:val="00256291"/>
    <w:rsid w:val="00256768"/>
    <w:rsid w:val="00257506"/>
    <w:rsid w:val="00257B75"/>
    <w:rsid w:val="00260A0E"/>
    <w:rsid w:val="00260A39"/>
    <w:rsid w:val="00260C33"/>
    <w:rsid w:val="00261219"/>
    <w:rsid w:val="0026141E"/>
    <w:rsid w:val="0026164E"/>
    <w:rsid w:val="00261F7F"/>
    <w:rsid w:val="00262944"/>
    <w:rsid w:val="00262B91"/>
    <w:rsid w:val="002630B8"/>
    <w:rsid w:val="00263155"/>
    <w:rsid w:val="00263900"/>
    <w:rsid w:val="00263A95"/>
    <w:rsid w:val="00263AB5"/>
    <w:rsid w:val="00263E81"/>
    <w:rsid w:val="0026499F"/>
    <w:rsid w:val="002649B0"/>
    <w:rsid w:val="00265490"/>
    <w:rsid w:val="00265495"/>
    <w:rsid w:val="00265CE1"/>
    <w:rsid w:val="00265F24"/>
    <w:rsid w:val="002663A8"/>
    <w:rsid w:val="00266F0A"/>
    <w:rsid w:val="00266FB2"/>
    <w:rsid w:val="00267106"/>
    <w:rsid w:val="00267153"/>
    <w:rsid w:val="002676E9"/>
    <w:rsid w:val="0027022C"/>
    <w:rsid w:val="0027025B"/>
    <w:rsid w:val="0027087F"/>
    <w:rsid w:val="00270CA9"/>
    <w:rsid w:val="00270E64"/>
    <w:rsid w:val="002716A1"/>
    <w:rsid w:val="00271F08"/>
    <w:rsid w:val="00272BA5"/>
    <w:rsid w:val="00273261"/>
    <w:rsid w:val="00273420"/>
    <w:rsid w:val="002734D2"/>
    <w:rsid w:val="00273960"/>
    <w:rsid w:val="002739E0"/>
    <w:rsid w:val="002754D0"/>
    <w:rsid w:val="002758D1"/>
    <w:rsid w:val="00275FC5"/>
    <w:rsid w:val="002761C9"/>
    <w:rsid w:val="002776B6"/>
    <w:rsid w:val="00280C33"/>
    <w:rsid w:val="00281333"/>
    <w:rsid w:val="00281BC7"/>
    <w:rsid w:val="0028276B"/>
    <w:rsid w:val="002835C2"/>
    <w:rsid w:val="00283741"/>
    <w:rsid w:val="002838A2"/>
    <w:rsid w:val="002848A5"/>
    <w:rsid w:val="00285156"/>
    <w:rsid w:val="0028542E"/>
    <w:rsid w:val="0028547C"/>
    <w:rsid w:val="00286077"/>
    <w:rsid w:val="002864D6"/>
    <w:rsid w:val="0028750F"/>
    <w:rsid w:val="0029000D"/>
    <w:rsid w:val="00290066"/>
    <w:rsid w:val="002909F5"/>
    <w:rsid w:val="00291E01"/>
    <w:rsid w:val="00292806"/>
    <w:rsid w:val="0029322B"/>
    <w:rsid w:val="00293990"/>
    <w:rsid w:val="00294457"/>
    <w:rsid w:val="00294B29"/>
    <w:rsid w:val="00295963"/>
    <w:rsid w:val="00295F7F"/>
    <w:rsid w:val="00296102"/>
    <w:rsid w:val="002964B8"/>
    <w:rsid w:val="00296F79"/>
    <w:rsid w:val="0029739E"/>
    <w:rsid w:val="0029748C"/>
    <w:rsid w:val="002974A1"/>
    <w:rsid w:val="00297993"/>
    <w:rsid w:val="00297C34"/>
    <w:rsid w:val="00297D54"/>
    <w:rsid w:val="002A01AF"/>
    <w:rsid w:val="002A0559"/>
    <w:rsid w:val="002A064D"/>
    <w:rsid w:val="002A0A2E"/>
    <w:rsid w:val="002A13B8"/>
    <w:rsid w:val="002A15B3"/>
    <w:rsid w:val="002A1971"/>
    <w:rsid w:val="002A294C"/>
    <w:rsid w:val="002A3103"/>
    <w:rsid w:val="002A329D"/>
    <w:rsid w:val="002A351A"/>
    <w:rsid w:val="002A41BA"/>
    <w:rsid w:val="002A4D2F"/>
    <w:rsid w:val="002A5219"/>
    <w:rsid w:val="002A5AF3"/>
    <w:rsid w:val="002A6641"/>
    <w:rsid w:val="002A68A8"/>
    <w:rsid w:val="002A71D0"/>
    <w:rsid w:val="002A7265"/>
    <w:rsid w:val="002A7422"/>
    <w:rsid w:val="002A769F"/>
    <w:rsid w:val="002A7D1D"/>
    <w:rsid w:val="002B00A7"/>
    <w:rsid w:val="002B0688"/>
    <w:rsid w:val="002B0999"/>
    <w:rsid w:val="002B0CA1"/>
    <w:rsid w:val="002B14BD"/>
    <w:rsid w:val="002B1BCA"/>
    <w:rsid w:val="002B22C1"/>
    <w:rsid w:val="002B2E0A"/>
    <w:rsid w:val="002B2F17"/>
    <w:rsid w:val="002B3F72"/>
    <w:rsid w:val="002B4561"/>
    <w:rsid w:val="002B4FCC"/>
    <w:rsid w:val="002B5545"/>
    <w:rsid w:val="002B7510"/>
    <w:rsid w:val="002C01B0"/>
    <w:rsid w:val="002C026D"/>
    <w:rsid w:val="002C1C9F"/>
    <w:rsid w:val="002C1D59"/>
    <w:rsid w:val="002C25C4"/>
    <w:rsid w:val="002C2EBD"/>
    <w:rsid w:val="002C2F43"/>
    <w:rsid w:val="002C327B"/>
    <w:rsid w:val="002C36F8"/>
    <w:rsid w:val="002C3AC5"/>
    <w:rsid w:val="002C3C14"/>
    <w:rsid w:val="002C4DE1"/>
    <w:rsid w:val="002C50B3"/>
    <w:rsid w:val="002C53F0"/>
    <w:rsid w:val="002C54B4"/>
    <w:rsid w:val="002C57F8"/>
    <w:rsid w:val="002C6153"/>
    <w:rsid w:val="002C63D7"/>
    <w:rsid w:val="002C7E8E"/>
    <w:rsid w:val="002D077E"/>
    <w:rsid w:val="002D09C0"/>
    <w:rsid w:val="002D10C3"/>
    <w:rsid w:val="002D17FC"/>
    <w:rsid w:val="002D24E2"/>
    <w:rsid w:val="002D270B"/>
    <w:rsid w:val="002D2BFE"/>
    <w:rsid w:val="002D2C22"/>
    <w:rsid w:val="002D2FE5"/>
    <w:rsid w:val="002D302C"/>
    <w:rsid w:val="002D3150"/>
    <w:rsid w:val="002D3447"/>
    <w:rsid w:val="002D3555"/>
    <w:rsid w:val="002D4702"/>
    <w:rsid w:val="002D543A"/>
    <w:rsid w:val="002D54D6"/>
    <w:rsid w:val="002D5E18"/>
    <w:rsid w:val="002D6F7E"/>
    <w:rsid w:val="002D7545"/>
    <w:rsid w:val="002D7770"/>
    <w:rsid w:val="002D7837"/>
    <w:rsid w:val="002E2031"/>
    <w:rsid w:val="002E2BED"/>
    <w:rsid w:val="002E3674"/>
    <w:rsid w:val="002E4219"/>
    <w:rsid w:val="002E441D"/>
    <w:rsid w:val="002E4747"/>
    <w:rsid w:val="002E4F51"/>
    <w:rsid w:val="002E522C"/>
    <w:rsid w:val="002E55FD"/>
    <w:rsid w:val="002E5F47"/>
    <w:rsid w:val="002E6131"/>
    <w:rsid w:val="002E6495"/>
    <w:rsid w:val="002E6920"/>
    <w:rsid w:val="002E6C20"/>
    <w:rsid w:val="002E71A7"/>
    <w:rsid w:val="002E7445"/>
    <w:rsid w:val="002E7B20"/>
    <w:rsid w:val="002E7BCE"/>
    <w:rsid w:val="002E7D5F"/>
    <w:rsid w:val="002F00A1"/>
    <w:rsid w:val="002F0BB1"/>
    <w:rsid w:val="002F0DE2"/>
    <w:rsid w:val="002F1186"/>
    <w:rsid w:val="002F1622"/>
    <w:rsid w:val="002F23A2"/>
    <w:rsid w:val="002F2428"/>
    <w:rsid w:val="002F2AB5"/>
    <w:rsid w:val="002F2FA0"/>
    <w:rsid w:val="002F32DA"/>
    <w:rsid w:val="002F3FC2"/>
    <w:rsid w:val="002F4A8E"/>
    <w:rsid w:val="002F4B29"/>
    <w:rsid w:val="002F509B"/>
    <w:rsid w:val="002F5E64"/>
    <w:rsid w:val="002F612E"/>
    <w:rsid w:val="002F61A9"/>
    <w:rsid w:val="002F61C4"/>
    <w:rsid w:val="002F6630"/>
    <w:rsid w:val="002F6FD9"/>
    <w:rsid w:val="002F7836"/>
    <w:rsid w:val="0030016E"/>
    <w:rsid w:val="003002E5"/>
    <w:rsid w:val="003003A8"/>
    <w:rsid w:val="003010C9"/>
    <w:rsid w:val="00301498"/>
    <w:rsid w:val="003014F9"/>
    <w:rsid w:val="00301508"/>
    <w:rsid w:val="003019D7"/>
    <w:rsid w:val="00301DCA"/>
    <w:rsid w:val="00301FEB"/>
    <w:rsid w:val="0030274E"/>
    <w:rsid w:val="00302D59"/>
    <w:rsid w:val="00303098"/>
    <w:rsid w:val="003032B7"/>
    <w:rsid w:val="00304262"/>
    <w:rsid w:val="00304AA1"/>
    <w:rsid w:val="003059B9"/>
    <w:rsid w:val="00306099"/>
    <w:rsid w:val="003061E5"/>
    <w:rsid w:val="003068A1"/>
    <w:rsid w:val="00306950"/>
    <w:rsid w:val="00306F4E"/>
    <w:rsid w:val="00307105"/>
    <w:rsid w:val="00307817"/>
    <w:rsid w:val="003101BC"/>
    <w:rsid w:val="003104C3"/>
    <w:rsid w:val="00310721"/>
    <w:rsid w:val="00310984"/>
    <w:rsid w:val="00310DEC"/>
    <w:rsid w:val="00310E1A"/>
    <w:rsid w:val="00311BF1"/>
    <w:rsid w:val="0031290C"/>
    <w:rsid w:val="00312EDF"/>
    <w:rsid w:val="003131EF"/>
    <w:rsid w:val="003133D0"/>
    <w:rsid w:val="00313442"/>
    <w:rsid w:val="00313CD2"/>
    <w:rsid w:val="00313E4E"/>
    <w:rsid w:val="00314471"/>
    <w:rsid w:val="00314F88"/>
    <w:rsid w:val="003157C1"/>
    <w:rsid w:val="00315A3A"/>
    <w:rsid w:val="003169F3"/>
    <w:rsid w:val="00316ACE"/>
    <w:rsid w:val="00317231"/>
    <w:rsid w:val="0031787B"/>
    <w:rsid w:val="00317EEF"/>
    <w:rsid w:val="00320E8C"/>
    <w:rsid w:val="003219C4"/>
    <w:rsid w:val="00321DA1"/>
    <w:rsid w:val="00321E7E"/>
    <w:rsid w:val="0032201E"/>
    <w:rsid w:val="0032247A"/>
    <w:rsid w:val="003226E6"/>
    <w:rsid w:val="00322825"/>
    <w:rsid w:val="00322B3F"/>
    <w:rsid w:val="0032326D"/>
    <w:rsid w:val="003233EB"/>
    <w:rsid w:val="00323548"/>
    <w:rsid w:val="003240E8"/>
    <w:rsid w:val="0032415E"/>
    <w:rsid w:val="00324294"/>
    <w:rsid w:val="00324370"/>
    <w:rsid w:val="00324B59"/>
    <w:rsid w:val="0032633F"/>
    <w:rsid w:val="00326588"/>
    <w:rsid w:val="00326660"/>
    <w:rsid w:val="0032668C"/>
    <w:rsid w:val="00326C39"/>
    <w:rsid w:val="00326DFF"/>
    <w:rsid w:val="00327B1F"/>
    <w:rsid w:val="00330BF8"/>
    <w:rsid w:val="00330F1D"/>
    <w:rsid w:val="003314E7"/>
    <w:rsid w:val="00331D41"/>
    <w:rsid w:val="003322E9"/>
    <w:rsid w:val="0033245D"/>
    <w:rsid w:val="003329B4"/>
    <w:rsid w:val="00332AE9"/>
    <w:rsid w:val="0033337A"/>
    <w:rsid w:val="003338EF"/>
    <w:rsid w:val="003340D8"/>
    <w:rsid w:val="00334584"/>
    <w:rsid w:val="003366D4"/>
    <w:rsid w:val="00336B08"/>
    <w:rsid w:val="00336D74"/>
    <w:rsid w:val="00336EE3"/>
    <w:rsid w:val="00336FBB"/>
    <w:rsid w:val="00337AB1"/>
    <w:rsid w:val="00337E13"/>
    <w:rsid w:val="00340163"/>
    <w:rsid w:val="00340757"/>
    <w:rsid w:val="00340C4B"/>
    <w:rsid w:val="003411F3"/>
    <w:rsid w:val="0034199F"/>
    <w:rsid w:val="0034274D"/>
    <w:rsid w:val="003429D2"/>
    <w:rsid w:val="0034395B"/>
    <w:rsid w:val="00343FA4"/>
    <w:rsid w:val="00344CDB"/>
    <w:rsid w:val="00345219"/>
    <w:rsid w:val="0034543A"/>
    <w:rsid w:val="0034590B"/>
    <w:rsid w:val="00345F31"/>
    <w:rsid w:val="0034600C"/>
    <w:rsid w:val="00346AE3"/>
    <w:rsid w:val="00347358"/>
    <w:rsid w:val="00347388"/>
    <w:rsid w:val="003477EE"/>
    <w:rsid w:val="00347CB0"/>
    <w:rsid w:val="00347D84"/>
    <w:rsid w:val="00347F32"/>
    <w:rsid w:val="0035027C"/>
    <w:rsid w:val="003505B3"/>
    <w:rsid w:val="00350E3C"/>
    <w:rsid w:val="00350F5D"/>
    <w:rsid w:val="00350FAE"/>
    <w:rsid w:val="0035139E"/>
    <w:rsid w:val="003519C6"/>
    <w:rsid w:val="00351CA4"/>
    <w:rsid w:val="003525C3"/>
    <w:rsid w:val="003526E0"/>
    <w:rsid w:val="00352FDB"/>
    <w:rsid w:val="0035469B"/>
    <w:rsid w:val="00355A41"/>
    <w:rsid w:val="00355D0D"/>
    <w:rsid w:val="00356102"/>
    <w:rsid w:val="00356326"/>
    <w:rsid w:val="00356621"/>
    <w:rsid w:val="00357412"/>
    <w:rsid w:val="0035754E"/>
    <w:rsid w:val="003605D4"/>
    <w:rsid w:val="003606E2"/>
    <w:rsid w:val="003606FE"/>
    <w:rsid w:val="00360BD5"/>
    <w:rsid w:val="00360C48"/>
    <w:rsid w:val="00361E46"/>
    <w:rsid w:val="003628E8"/>
    <w:rsid w:val="00362B7F"/>
    <w:rsid w:val="00364525"/>
    <w:rsid w:val="003650D9"/>
    <w:rsid w:val="003654F3"/>
    <w:rsid w:val="00365E46"/>
    <w:rsid w:val="00366AED"/>
    <w:rsid w:val="00366B84"/>
    <w:rsid w:val="0036739D"/>
    <w:rsid w:val="0036791A"/>
    <w:rsid w:val="00367E59"/>
    <w:rsid w:val="00370244"/>
    <w:rsid w:val="00370314"/>
    <w:rsid w:val="00370F5E"/>
    <w:rsid w:val="003712CF"/>
    <w:rsid w:val="00371BC0"/>
    <w:rsid w:val="00372260"/>
    <w:rsid w:val="00372948"/>
    <w:rsid w:val="0037296D"/>
    <w:rsid w:val="00373BA6"/>
    <w:rsid w:val="00373C5A"/>
    <w:rsid w:val="0037410C"/>
    <w:rsid w:val="00374773"/>
    <w:rsid w:val="00374D98"/>
    <w:rsid w:val="003756E0"/>
    <w:rsid w:val="00375A45"/>
    <w:rsid w:val="00375AA3"/>
    <w:rsid w:val="00375C2F"/>
    <w:rsid w:val="00375D57"/>
    <w:rsid w:val="00376927"/>
    <w:rsid w:val="00376B3F"/>
    <w:rsid w:val="003778A6"/>
    <w:rsid w:val="0038015A"/>
    <w:rsid w:val="00380392"/>
    <w:rsid w:val="00380618"/>
    <w:rsid w:val="003806B8"/>
    <w:rsid w:val="00380C27"/>
    <w:rsid w:val="00380D8B"/>
    <w:rsid w:val="00380ED0"/>
    <w:rsid w:val="00381452"/>
    <w:rsid w:val="00381972"/>
    <w:rsid w:val="00381B66"/>
    <w:rsid w:val="003825DA"/>
    <w:rsid w:val="003831D5"/>
    <w:rsid w:val="00383A44"/>
    <w:rsid w:val="003841B8"/>
    <w:rsid w:val="003848AF"/>
    <w:rsid w:val="00385D2F"/>
    <w:rsid w:val="00385D4B"/>
    <w:rsid w:val="00386DBB"/>
    <w:rsid w:val="00386F8C"/>
    <w:rsid w:val="00390D73"/>
    <w:rsid w:val="00390E56"/>
    <w:rsid w:val="0039164E"/>
    <w:rsid w:val="00391CB3"/>
    <w:rsid w:val="00392455"/>
    <w:rsid w:val="003927F1"/>
    <w:rsid w:val="003928EF"/>
    <w:rsid w:val="00392D32"/>
    <w:rsid w:val="003933F6"/>
    <w:rsid w:val="003937CA"/>
    <w:rsid w:val="0039391C"/>
    <w:rsid w:val="00393C25"/>
    <w:rsid w:val="003949E7"/>
    <w:rsid w:val="00394CFE"/>
    <w:rsid w:val="00394FB9"/>
    <w:rsid w:val="00395887"/>
    <w:rsid w:val="00395A35"/>
    <w:rsid w:val="00395EE0"/>
    <w:rsid w:val="003963D2"/>
    <w:rsid w:val="00396C92"/>
    <w:rsid w:val="003970E2"/>
    <w:rsid w:val="003979C8"/>
    <w:rsid w:val="003A0526"/>
    <w:rsid w:val="003A060C"/>
    <w:rsid w:val="003A09A7"/>
    <w:rsid w:val="003A1653"/>
    <w:rsid w:val="003A264D"/>
    <w:rsid w:val="003A2A2A"/>
    <w:rsid w:val="003A2C52"/>
    <w:rsid w:val="003A31E2"/>
    <w:rsid w:val="003A38ED"/>
    <w:rsid w:val="003A42FA"/>
    <w:rsid w:val="003A4E6B"/>
    <w:rsid w:val="003A506A"/>
    <w:rsid w:val="003A51A5"/>
    <w:rsid w:val="003A5777"/>
    <w:rsid w:val="003A57DC"/>
    <w:rsid w:val="003A5F18"/>
    <w:rsid w:val="003A7308"/>
    <w:rsid w:val="003A76A8"/>
    <w:rsid w:val="003B0347"/>
    <w:rsid w:val="003B0CAF"/>
    <w:rsid w:val="003B1072"/>
    <w:rsid w:val="003B112C"/>
    <w:rsid w:val="003B1175"/>
    <w:rsid w:val="003B152D"/>
    <w:rsid w:val="003B16B8"/>
    <w:rsid w:val="003B1A75"/>
    <w:rsid w:val="003B1AC6"/>
    <w:rsid w:val="003B2047"/>
    <w:rsid w:val="003B23D4"/>
    <w:rsid w:val="003B2D33"/>
    <w:rsid w:val="003B3270"/>
    <w:rsid w:val="003B3A0A"/>
    <w:rsid w:val="003B3B8D"/>
    <w:rsid w:val="003B3ECB"/>
    <w:rsid w:val="003B47D9"/>
    <w:rsid w:val="003B4FFF"/>
    <w:rsid w:val="003B51ED"/>
    <w:rsid w:val="003B5A78"/>
    <w:rsid w:val="003B5C6A"/>
    <w:rsid w:val="003B5D0E"/>
    <w:rsid w:val="003B6110"/>
    <w:rsid w:val="003B62A5"/>
    <w:rsid w:val="003B6A57"/>
    <w:rsid w:val="003B7295"/>
    <w:rsid w:val="003B773F"/>
    <w:rsid w:val="003B780E"/>
    <w:rsid w:val="003B7AC1"/>
    <w:rsid w:val="003C02E9"/>
    <w:rsid w:val="003C0392"/>
    <w:rsid w:val="003C0971"/>
    <w:rsid w:val="003C0FFF"/>
    <w:rsid w:val="003C1BFC"/>
    <w:rsid w:val="003C22F4"/>
    <w:rsid w:val="003C23BF"/>
    <w:rsid w:val="003C33BA"/>
    <w:rsid w:val="003C402B"/>
    <w:rsid w:val="003C546C"/>
    <w:rsid w:val="003C55B4"/>
    <w:rsid w:val="003C585E"/>
    <w:rsid w:val="003C598E"/>
    <w:rsid w:val="003C5BB2"/>
    <w:rsid w:val="003C6602"/>
    <w:rsid w:val="003C703A"/>
    <w:rsid w:val="003C7208"/>
    <w:rsid w:val="003C7382"/>
    <w:rsid w:val="003D060D"/>
    <w:rsid w:val="003D1143"/>
    <w:rsid w:val="003D1A31"/>
    <w:rsid w:val="003D1E8A"/>
    <w:rsid w:val="003D263A"/>
    <w:rsid w:val="003D266D"/>
    <w:rsid w:val="003D29EC"/>
    <w:rsid w:val="003D2C1C"/>
    <w:rsid w:val="003D2D19"/>
    <w:rsid w:val="003D4EE7"/>
    <w:rsid w:val="003D4F26"/>
    <w:rsid w:val="003D539A"/>
    <w:rsid w:val="003D5618"/>
    <w:rsid w:val="003D59D5"/>
    <w:rsid w:val="003D5E0D"/>
    <w:rsid w:val="003D63F8"/>
    <w:rsid w:val="003D6A37"/>
    <w:rsid w:val="003D6B63"/>
    <w:rsid w:val="003D7AC5"/>
    <w:rsid w:val="003D7CF2"/>
    <w:rsid w:val="003E0B8B"/>
    <w:rsid w:val="003E13E7"/>
    <w:rsid w:val="003E2076"/>
    <w:rsid w:val="003E22AE"/>
    <w:rsid w:val="003E26D0"/>
    <w:rsid w:val="003E3121"/>
    <w:rsid w:val="003E3CCB"/>
    <w:rsid w:val="003E433A"/>
    <w:rsid w:val="003E4434"/>
    <w:rsid w:val="003E5002"/>
    <w:rsid w:val="003E5282"/>
    <w:rsid w:val="003E5519"/>
    <w:rsid w:val="003E5A23"/>
    <w:rsid w:val="003E5CBC"/>
    <w:rsid w:val="003E6354"/>
    <w:rsid w:val="003E6C2C"/>
    <w:rsid w:val="003E6F08"/>
    <w:rsid w:val="003E6FE4"/>
    <w:rsid w:val="003E74C2"/>
    <w:rsid w:val="003E78D9"/>
    <w:rsid w:val="003F00FC"/>
    <w:rsid w:val="003F0120"/>
    <w:rsid w:val="003F0DFC"/>
    <w:rsid w:val="003F0E6D"/>
    <w:rsid w:val="003F1258"/>
    <w:rsid w:val="003F15A3"/>
    <w:rsid w:val="003F1816"/>
    <w:rsid w:val="003F1CB7"/>
    <w:rsid w:val="003F228F"/>
    <w:rsid w:val="003F31AF"/>
    <w:rsid w:val="003F3E2F"/>
    <w:rsid w:val="003F4AA6"/>
    <w:rsid w:val="003F59EC"/>
    <w:rsid w:val="003F5E20"/>
    <w:rsid w:val="003F712D"/>
    <w:rsid w:val="003F7B5E"/>
    <w:rsid w:val="00400AAD"/>
    <w:rsid w:val="00401433"/>
    <w:rsid w:val="004017B1"/>
    <w:rsid w:val="00401AA4"/>
    <w:rsid w:val="00401B5F"/>
    <w:rsid w:val="00402275"/>
    <w:rsid w:val="004023B1"/>
    <w:rsid w:val="00402F8D"/>
    <w:rsid w:val="0040470A"/>
    <w:rsid w:val="00404A38"/>
    <w:rsid w:val="004050BF"/>
    <w:rsid w:val="004053FB"/>
    <w:rsid w:val="00405671"/>
    <w:rsid w:val="00405B7C"/>
    <w:rsid w:val="00405FED"/>
    <w:rsid w:val="00406A04"/>
    <w:rsid w:val="00406CDC"/>
    <w:rsid w:val="00406E83"/>
    <w:rsid w:val="004074BB"/>
    <w:rsid w:val="00407960"/>
    <w:rsid w:val="00407977"/>
    <w:rsid w:val="00407E93"/>
    <w:rsid w:val="004102CF"/>
    <w:rsid w:val="004122FB"/>
    <w:rsid w:val="00412344"/>
    <w:rsid w:val="00413B39"/>
    <w:rsid w:val="00413CFC"/>
    <w:rsid w:val="00414ACE"/>
    <w:rsid w:val="00414B92"/>
    <w:rsid w:val="00414D20"/>
    <w:rsid w:val="00415DE2"/>
    <w:rsid w:val="00415FA1"/>
    <w:rsid w:val="004165DA"/>
    <w:rsid w:val="004166FA"/>
    <w:rsid w:val="00416E5F"/>
    <w:rsid w:val="00416FE8"/>
    <w:rsid w:val="004170E6"/>
    <w:rsid w:val="0041723F"/>
    <w:rsid w:val="0042029E"/>
    <w:rsid w:val="004206BB"/>
    <w:rsid w:val="00420795"/>
    <w:rsid w:val="00420AFE"/>
    <w:rsid w:val="00420C0F"/>
    <w:rsid w:val="00420C79"/>
    <w:rsid w:val="00420FA2"/>
    <w:rsid w:val="00421097"/>
    <w:rsid w:val="00422DA1"/>
    <w:rsid w:val="00422F1F"/>
    <w:rsid w:val="00423006"/>
    <w:rsid w:val="00423A6A"/>
    <w:rsid w:val="00423B7F"/>
    <w:rsid w:val="00423C26"/>
    <w:rsid w:val="00423E46"/>
    <w:rsid w:val="00423EB7"/>
    <w:rsid w:val="00424449"/>
    <w:rsid w:val="00424EE2"/>
    <w:rsid w:val="00425FCF"/>
    <w:rsid w:val="004265BA"/>
    <w:rsid w:val="0042682E"/>
    <w:rsid w:val="0043024A"/>
    <w:rsid w:val="00430320"/>
    <w:rsid w:val="0043040D"/>
    <w:rsid w:val="00430D60"/>
    <w:rsid w:val="00431699"/>
    <w:rsid w:val="00431D6D"/>
    <w:rsid w:val="0043305B"/>
    <w:rsid w:val="004340D1"/>
    <w:rsid w:val="004342B2"/>
    <w:rsid w:val="004342B7"/>
    <w:rsid w:val="00434674"/>
    <w:rsid w:val="00435264"/>
    <w:rsid w:val="00435922"/>
    <w:rsid w:val="00435974"/>
    <w:rsid w:val="004359D0"/>
    <w:rsid w:val="00436336"/>
    <w:rsid w:val="00436358"/>
    <w:rsid w:val="00437DFA"/>
    <w:rsid w:val="004401D6"/>
    <w:rsid w:val="00440644"/>
    <w:rsid w:val="00440794"/>
    <w:rsid w:val="00440E6F"/>
    <w:rsid w:val="00440E96"/>
    <w:rsid w:val="00440F72"/>
    <w:rsid w:val="004415A0"/>
    <w:rsid w:val="00441955"/>
    <w:rsid w:val="004423B3"/>
    <w:rsid w:val="00442B55"/>
    <w:rsid w:val="00443178"/>
    <w:rsid w:val="00443485"/>
    <w:rsid w:val="0044380F"/>
    <w:rsid w:val="004440B4"/>
    <w:rsid w:val="00444699"/>
    <w:rsid w:val="0044493B"/>
    <w:rsid w:val="0044500E"/>
    <w:rsid w:val="00445A51"/>
    <w:rsid w:val="00445A96"/>
    <w:rsid w:val="00445BA7"/>
    <w:rsid w:val="00445C27"/>
    <w:rsid w:val="00446737"/>
    <w:rsid w:val="00446C29"/>
    <w:rsid w:val="00446EB3"/>
    <w:rsid w:val="00447156"/>
    <w:rsid w:val="004471FB"/>
    <w:rsid w:val="004472D2"/>
    <w:rsid w:val="00447675"/>
    <w:rsid w:val="00447D3D"/>
    <w:rsid w:val="00447E59"/>
    <w:rsid w:val="004500AB"/>
    <w:rsid w:val="00450A06"/>
    <w:rsid w:val="00453B1B"/>
    <w:rsid w:val="004543BE"/>
    <w:rsid w:val="004545B3"/>
    <w:rsid w:val="00454814"/>
    <w:rsid w:val="004553CD"/>
    <w:rsid w:val="004562BA"/>
    <w:rsid w:val="00456E0E"/>
    <w:rsid w:val="0045724A"/>
    <w:rsid w:val="0045756A"/>
    <w:rsid w:val="00457FD0"/>
    <w:rsid w:val="00460092"/>
    <w:rsid w:val="004601AE"/>
    <w:rsid w:val="004615AB"/>
    <w:rsid w:val="00461C93"/>
    <w:rsid w:val="0046209F"/>
    <w:rsid w:val="004632A3"/>
    <w:rsid w:val="004634DB"/>
    <w:rsid w:val="00463BC8"/>
    <w:rsid w:val="00464495"/>
    <w:rsid w:val="0046492C"/>
    <w:rsid w:val="004653F9"/>
    <w:rsid w:val="00465911"/>
    <w:rsid w:val="00466A60"/>
    <w:rsid w:val="004670D8"/>
    <w:rsid w:val="004672C3"/>
    <w:rsid w:val="00467721"/>
    <w:rsid w:val="0046772D"/>
    <w:rsid w:val="004677DD"/>
    <w:rsid w:val="004678F9"/>
    <w:rsid w:val="00467CF0"/>
    <w:rsid w:val="004715C4"/>
    <w:rsid w:val="004716D5"/>
    <w:rsid w:val="0047176B"/>
    <w:rsid w:val="004717D5"/>
    <w:rsid w:val="004718A2"/>
    <w:rsid w:val="004719C2"/>
    <w:rsid w:val="0047250E"/>
    <w:rsid w:val="00472691"/>
    <w:rsid w:val="00472C08"/>
    <w:rsid w:val="004743E4"/>
    <w:rsid w:val="0047492D"/>
    <w:rsid w:val="00475090"/>
    <w:rsid w:val="0047593D"/>
    <w:rsid w:val="00475B3F"/>
    <w:rsid w:val="00476687"/>
    <w:rsid w:val="00477A1D"/>
    <w:rsid w:val="00477D1E"/>
    <w:rsid w:val="0048010B"/>
    <w:rsid w:val="004803E0"/>
    <w:rsid w:val="00480EA5"/>
    <w:rsid w:val="00480F91"/>
    <w:rsid w:val="00481A09"/>
    <w:rsid w:val="00481E69"/>
    <w:rsid w:val="00481EFD"/>
    <w:rsid w:val="0048266B"/>
    <w:rsid w:val="00482851"/>
    <w:rsid w:val="00482D29"/>
    <w:rsid w:val="004835DA"/>
    <w:rsid w:val="00483B62"/>
    <w:rsid w:val="00483DFF"/>
    <w:rsid w:val="004844EA"/>
    <w:rsid w:val="004849BC"/>
    <w:rsid w:val="00484D01"/>
    <w:rsid w:val="004858A8"/>
    <w:rsid w:val="00485ABA"/>
    <w:rsid w:val="00485B61"/>
    <w:rsid w:val="004860EC"/>
    <w:rsid w:val="0048635A"/>
    <w:rsid w:val="004865CF"/>
    <w:rsid w:val="0048680D"/>
    <w:rsid w:val="00486E67"/>
    <w:rsid w:val="00486EE2"/>
    <w:rsid w:val="004876C9"/>
    <w:rsid w:val="0048791A"/>
    <w:rsid w:val="00487F1C"/>
    <w:rsid w:val="00490742"/>
    <w:rsid w:val="004909AD"/>
    <w:rsid w:val="00490DFC"/>
    <w:rsid w:val="004915A3"/>
    <w:rsid w:val="0049179F"/>
    <w:rsid w:val="00491879"/>
    <w:rsid w:val="00491BF0"/>
    <w:rsid w:val="00491FF7"/>
    <w:rsid w:val="0049208E"/>
    <w:rsid w:val="004928BB"/>
    <w:rsid w:val="00493498"/>
    <w:rsid w:val="00493B88"/>
    <w:rsid w:val="00493DF2"/>
    <w:rsid w:val="00493E41"/>
    <w:rsid w:val="004949A5"/>
    <w:rsid w:val="00495072"/>
    <w:rsid w:val="00496DEA"/>
    <w:rsid w:val="00496F2B"/>
    <w:rsid w:val="00497363"/>
    <w:rsid w:val="004A0F11"/>
    <w:rsid w:val="004A1785"/>
    <w:rsid w:val="004A1841"/>
    <w:rsid w:val="004A2376"/>
    <w:rsid w:val="004A2421"/>
    <w:rsid w:val="004A2BCE"/>
    <w:rsid w:val="004A391D"/>
    <w:rsid w:val="004A3C63"/>
    <w:rsid w:val="004A3E26"/>
    <w:rsid w:val="004A4C81"/>
    <w:rsid w:val="004A5D52"/>
    <w:rsid w:val="004A655A"/>
    <w:rsid w:val="004A6597"/>
    <w:rsid w:val="004A688B"/>
    <w:rsid w:val="004A6D26"/>
    <w:rsid w:val="004A719D"/>
    <w:rsid w:val="004A7300"/>
    <w:rsid w:val="004A758E"/>
    <w:rsid w:val="004A7722"/>
    <w:rsid w:val="004A77B4"/>
    <w:rsid w:val="004A7DD8"/>
    <w:rsid w:val="004B1255"/>
    <w:rsid w:val="004B2642"/>
    <w:rsid w:val="004B2BAB"/>
    <w:rsid w:val="004B2F86"/>
    <w:rsid w:val="004B3659"/>
    <w:rsid w:val="004B375A"/>
    <w:rsid w:val="004B389C"/>
    <w:rsid w:val="004B41E8"/>
    <w:rsid w:val="004B5A96"/>
    <w:rsid w:val="004B5BF0"/>
    <w:rsid w:val="004B6B53"/>
    <w:rsid w:val="004B6CAA"/>
    <w:rsid w:val="004B73D0"/>
    <w:rsid w:val="004B778C"/>
    <w:rsid w:val="004B7E9D"/>
    <w:rsid w:val="004C0037"/>
    <w:rsid w:val="004C02F9"/>
    <w:rsid w:val="004C06C0"/>
    <w:rsid w:val="004C0E7E"/>
    <w:rsid w:val="004C0F9B"/>
    <w:rsid w:val="004C223C"/>
    <w:rsid w:val="004C260E"/>
    <w:rsid w:val="004C3057"/>
    <w:rsid w:val="004C3EC0"/>
    <w:rsid w:val="004C4BC6"/>
    <w:rsid w:val="004C4C7F"/>
    <w:rsid w:val="004C54DE"/>
    <w:rsid w:val="004C5796"/>
    <w:rsid w:val="004C5AEC"/>
    <w:rsid w:val="004C60BA"/>
    <w:rsid w:val="004C692E"/>
    <w:rsid w:val="004C6DC7"/>
    <w:rsid w:val="004C6EB5"/>
    <w:rsid w:val="004D0E1A"/>
    <w:rsid w:val="004D0EF5"/>
    <w:rsid w:val="004D0FBD"/>
    <w:rsid w:val="004D1944"/>
    <w:rsid w:val="004D1EDB"/>
    <w:rsid w:val="004D2A6A"/>
    <w:rsid w:val="004D2FE9"/>
    <w:rsid w:val="004D3D85"/>
    <w:rsid w:val="004D3FCB"/>
    <w:rsid w:val="004D4658"/>
    <w:rsid w:val="004D5546"/>
    <w:rsid w:val="004D55B1"/>
    <w:rsid w:val="004D57D0"/>
    <w:rsid w:val="004D6002"/>
    <w:rsid w:val="004D6463"/>
    <w:rsid w:val="004D64D9"/>
    <w:rsid w:val="004D6BB3"/>
    <w:rsid w:val="004D748B"/>
    <w:rsid w:val="004D7DD0"/>
    <w:rsid w:val="004D7F97"/>
    <w:rsid w:val="004E0A88"/>
    <w:rsid w:val="004E0F81"/>
    <w:rsid w:val="004E1C73"/>
    <w:rsid w:val="004E1D78"/>
    <w:rsid w:val="004E245A"/>
    <w:rsid w:val="004E29A7"/>
    <w:rsid w:val="004E2CE1"/>
    <w:rsid w:val="004E2DBB"/>
    <w:rsid w:val="004E2E1F"/>
    <w:rsid w:val="004E33FC"/>
    <w:rsid w:val="004E35A6"/>
    <w:rsid w:val="004E35E8"/>
    <w:rsid w:val="004E40C5"/>
    <w:rsid w:val="004E4392"/>
    <w:rsid w:val="004E43C1"/>
    <w:rsid w:val="004E44EB"/>
    <w:rsid w:val="004E48CB"/>
    <w:rsid w:val="004E4ACD"/>
    <w:rsid w:val="004E4F48"/>
    <w:rsid w:val="004E532E"/>
    <w:rsid w:val="004E53AC"/>
    <w:rsid w:val="004E53D1"/>
    <w:rsid w:val="004E5BCB"/>
    <w:rsid w:val="004E5F08"/>
    <w:rsid w:val="004E65B2"/>
    <w:rsid w:val="004E6B18"/>
    <w:rsid w:val="004E6C08"/>
    <w:rsid w:val="004E6F7C"/>
    <w:rsid w:val="004E75C9"/>
    <w:rsid w:val="004E795C"/>
    <w:rsid w:val="004E7D0B"/>
    <w:rsid w:val="004F0923"/>
    <w:rsid w:val="004F0F26"/>
    <w:rsid w:val="004F0F7A"/>
    <w:rsid w:val="004F0FAB"/>
    <w:rsid w:val="004F15A2"/>
    <w:rsid w:val="004F1C1B"/>
    <w:rsid w:val="004F2178"/>
    <w:rsid w:val="004F23CB"/>
    <w:rsid w:val="004F2759"/>
    <w:rsid w:val="004F3157"/>
    <w:rsid w:val="004F4130"/>
    <w:rsid w:val="004F440A"/>
    <w:rsid w:val="004F50DA"/>
    <w:rsid w:val="004F5957"/>
    <w:rsid w:val="004F5970"/>
    <w:rsid w:val="004F60CD"/>
    <w:rsid w:val="004F60CF"/>
    <w:rsid w:val="004F6483"/>
    <w:rsid w:val="004F6973"/>
    <w:rsid w:val="004F6D5A"/>
    <w:rsid w:val="004F7049"/>
    <w:rsid w:val="004F7121"/>
    <w:rsid w:val="004F7586"/>
    <w:rsid w:val="004F75D2"/>
    <w:rsid w:val="004F7B7A"/>
    <w:rsid w:val="00500257"/>
    <w:rsid w:val="00500283"/>
    <w:rsid w:val="005002EF"/>
    <w:rsid w:val="0050062B"/>
    <w:rsid w:val="00500BE8"/>
    <w:rsid w:val="005025D6"/>
    <w:rsid w:val="00502621"/>
    <w:rsid w:val="00502EBB"/>
    <w:rsid w:val="00502F3C"/>
    <w:rsid w:val="005036AD"/>
    <w:rsid w:val="0050374C"/>
    <w:rsid w:val="00503759"/>
    <w:rsid w:val="005038C3"/>
    <w:rsid w:val="00503E77"/>
    <w:rsid w:val="00504379"/>
    <w:rsid w:val="00504EF9"/>
    <w:rsid w:val="00505084"/>
    <w:rsid w:val="005051B3"/>
    <w:rsid w:val="00505BA7"/>
    <w:rsid w:val="0050661F"/>
    <w:rsid w:val="005067BE"/>
    <w:rsid w:val="005069A0"/>
    <w:rsid w:val="00506D54"/>
    <w:rsid w:val="00506F85"/>
    <w:rsid w:val="005073AF"/>
    <w:rsid w:val="005075A6"/>
    <w:rsid w:val="00507783"/>
    <w:rsid w:val="00507B8A"/>
    <w:rsid w:val="00510631"/>
    <w:rsid w:val="0051084B"/>
    <w:rsid w:val="00510D15"/>
    <w:rsid w:val="00511BCE"/>
    <w:rsid w:val="00512037"/>
    <w:rsid w:val="005123CE"/>
    <w:rsid w:val="00512B43"/>
    <w:rsid w:val="005131BF"/>
    <w:rsid w:val="00513706"/>
    <w:rsid w:val="005138F4"/>
    <w:rsid w:val="0051421F"/>
    <w:rsid w:val="00514E30"/>
    <w:rsid w:val="00515409"/>
    <w:rsid w:val="00515A67"/>
    <w:rsid w:val="00516080"/>
    <w:rsid w:val="0051622F"/>
    <w:rsid w:val="00516C4E"/>
    <w:rsid w:val="0051712B"/>
    <w:rsid w:val="005204E4"/>
    <w:rsid w:val="0052057B"/>
    <w:rsid w:val="00520DB4"/>
    <w:rsid w:val="00520E65"/>
    <w:rsid w:val="00521179"/>
    <w:rsid w:val="00521730"/>
    <w:rsid w:val="0052189C"/>
    <w:rsid w:val="005224F1"/>
    <w:rsid w:val="0052327F"/>
    <w:rsid w:val="005234FD"/>
    <w:rsid w:val="005236E5"/>
    <w:rsid w:val="005245C1"/>
    <w:rsid w:val="00524640"/>
    <w:rsid w:val="00524D5D"/>
    <w:rsid w:val="005252B8"/>
    <w:rsid w:val="005255A7"/>
    <w:rsid w:val="0052619E"/>
    <w:rsid w:val="0052648D"/>
    <w:rsid w:val="00526A14"/>
    <w:rsid w:val="00526F5C"/>
    <w:rsid w:val="0052715E"/>
    <w:rsid w:val="00527296"/>
    <w:rsid w:val="00527C19"/>
    <w:rsid w:val="00527CDE"/>
    <w:rsid w:val="00527D66"/>
    <w:rsid w:val="005306EC"/>
    <w:rsid w:val="0053095D"/>
    <w:rsid w:val="0053095F"/>
    <w:rsid w:val="00531CAE"/>
    <w:rsid w:val="00532953"/>
    <w:rsid w:val="0053295E"/>
    <w:rsid w:val="00532E72"/>
    <w:rsid w:val="005333A7"/>
    <w:rsid w:val="0053369D"/>
    <w:rsid w:val="00533849"/>
    <w:rsid w:val="00533D46"/>
    <w:rsid w:val="00534C07"/>
    <w:rsid w:val="005351D3"/>
    <w:rsid w:val="005352B0"/>
    <w:rsid w:val="0053545E"/>
    <w:rsid w:val="0053558F"/>
    <w:rsid w:val="005373AE"/>
    <w:rsid w:val="00537809"/>
    <w:rsid w:val="00537ADC"/>
    <w:rsid w:val="00537E60"/>
    <w:rsid w:val="00537E71"/>
    <w:rsid w:val="00540781"/>
    <w:rsid w:val="00540B3D"/>
    <w:rsid w:val="00540D4D"/>
    <w:rsid w:val="00540DDA"/>
    <w:rsid w:val="00541DA1"/>
    <w:rsid w:val="00542000"/>
    <w:rsid w:val="00542147"/>
    <w:rsid w:val="005426E5"/>
    <w:rsid w:val="0054291F"/>
    <w:rsid w:val="00542B57"/>
    <w:rsid w:val="00543305"/>
    <w:rsid w:val="005439C6"/>
    <w:rsid w:val="0054420E"/>
    <w:rsid w:val="005452C8"/>
    <w:rsid w:val="0054532D"/>
    <w:rsid w:val="0054542A"/>
    <w:rsid w:val="00545A38"/>
    <w:rsid w:val="00545A78"/>
    <w:rsid w:val="00545C3B"/>
    <w:rsid w:val="00546C29"/>
    <w:rsid w:val="00546E3E"/>
    <w:rsid w:val="00546E7E"/>
    <w:rsid w:val="00547E4B"/>
    <w:rsid w:val="00547F80"/>
    <w:rsid w:val="00550296"/>
    <w:rsid w:val="00551195"/>
    <w:rsid w:val="00551B62"/>
    <w:rsid w:val="005528EE"/>
    <w:rsid w:val="005530E1"/>
    <w:rsid w:val="00554F7B"/>
    <w:rsid w:val="00555C5E"/>
    <w:rsid w:val="005563C9"/>
    <w:rsid w:val="00556529"/>
    <w:rsid w:val="005565B7"/>
    <w:rsid w:val="005566FC"/>
    <w:rsid w:val="00556F11"/>
    <w:rsid w:val="00556F8A"/>
    <w:rsid w:val="00557328"/>
    <w:rsid w:val="005602F2"/>
    <w:rsid w:val="00560532"/>
    <w:rsid w:val="00560750"/>
    <w:rsid w:val="0056088E"/>
    <w:rsid w:val="0056090D"/>
    <w:rsid w:val="00561147"/>
    <w:rsid w:val="00561771"/>
    <w:rsid w:val="005621DB"/>
    <w:rsid w:val="00562552"/>
    <w:rsid w:val="00562EDC"/>
    <w:rsid w:val="00564751"/>
    <w:rsid w:val="005650AA"/>
    <w:rsid w:val="00565F7E"/>
    <w:rsid w:val="0056607D"/>
    <w:rsid w:val="00566291"/>
    <w:rsid w:val="00566CD2"/>
    <w:rsid w:val="00567309"/>
    <w:rsid w:val="00567781"/>
    <w:rsid w:val="005678EE"/>
    <w:rsid w:val="00567BEF"/>
    <w:rsid w:val="00567CC8"/>
    <w:rsid w:val="00567D94"/>
    <w:rsid w:val="00570127"/>
    <w:rsid w:val="00570571"/>
    <w:rsid w:val="005709CE"/>
    <w:rsid w:val="00570E56"/>
    <w:rsid w:val="00571432"/>
    <w:rsid w:val="005720E6"/>
    <w:rsid w:val="00572437"/>
    <w:rsid w:val="0057257D"/>
    <w:rsid w:val="005728F5"/>
    <w:rsid w:val="00572ACD"/>
    <w:rsid w:val="005730B9"/>
    <w:rsid w:val="00573470"/>
    <w:rsid w:val="00573587"/>
    <w:rsid w:val="0057366A"/>
    <w:rsid w:val="00573BE2"/>
    <w:rsid w:val="00573DB7"/>
    <w:rsid w:val="00574C49"/>
    <w:rsid w:val="00575008"/>
    <w:rsid w:val="005758E5"/>
    <w:rsid w:val="00576093"/>
    <w:rsid w:val="00577CA1"/>
    <w:rsid w:val="00577DE0"/>
    <w:rsid w:val="00577E36"/>
    <w:rsid w:val="00580042"/>
    <w:rsid w:val="00580806"/>
    <w:rsid w:val="00580865"/>
    <w:rsid w:val="00580F07"/>
    <w:rsid w:val="00580F88"/>
    <w:rsid w:val="005810AB"/>
    <w:rsid w:val="00581CD0"/>
    <w:rsid w:val="00582DB5"/>
    <w:rsid w:val="00583217"/>
    <w:rsid w:val="0058372B"/>
    <w:rsid w:val="00584681"/>
    <w:rsid w:val="00584824"/>
    <w:rsid w:val="00585568"/>
    <w:rsid w:val="00585E41"/>
    <w:rsid w:val="00586625"/>
    <w:rsid w:val="00586AAB"/>
    <w:rsid w:val="00586B31"/>
    <w:rsid w:val="00587150"/>
    <w:rsid w:val="00590A7D"/>
    <w:rsid w:val="00590DC8"/>
    <w:rsid w:val="005912BB"/>
    <w:rsid w:val="00591397"/>
    <w:rsid w:val="0059213A"/>
    <w:rsid w:val="0059216D"/>
    <w:rsid w:val="00592259"/>
    <w:rsid w:val="00592932"/>
    <w:rsid w:val="005935B7"/>
    <w:rsid w:val="005935C7"/>
    <w:rsid w:val="005942D5"/>
    <w:rsid w:val="005944A1"/>
    <w:rsid w:val="0059458C"/>
    <w:rsid w:val="005948C3"/>
    <w:rsid w:val="0059498F"/>
    <w:rsid w:val="00594CCC"/>
    <w:rsid w:val="00594FBC"/>
    <w:rsid w:val="005956EE"/>
    <w:rsid w:val="00595833"/>
    <w:rsid w:val="00595884"/>
    <w:rsid w:val="00595EE4"/>
    <w:rsid w:val="00596304"/>
    <w:rsid w:val="00596FA4"/>
    <w:rsid w:val="00597394"/>
    <w:rsid w:val="00597685"/>
    <w:rsid w:val="00597A5B"/>
    <w:rsid w:val="005A0D27"/>
    <w:rsid w:val="005A1109"/>
    <w:rsid w:val="005A1FFA"/>
    <w:rsid w:val="005A256B"/>
    <w:rsid w:val="005A2A07"/>
    <w:rsid w:val="005A38FF"/>
    <w:rsid w:val="005A3D3D"/>
    <w:rsid w:val="005A443C"/>
    <w:rsid w:val="005A4677"/>
    <w:rsid w:val="005A4D42"/>
    <w:rsid w:val="005A523D"/>
    <w:rsid w:val="005A58C3"/>
    <w:rsid w:val="005A5A2D"/>
    <w:rsid w:val="005A60CE"/>
    <w:rsid w:val="005A640A"/>
    <w:rsid w:val="005A6AF3"/>
    <w:rsid w:val="005A771F"/>
    <w:rsid w:val="005A7772"/>
    <w:rsid w:val="005B001E"/>
    <w:rsid w:val="005B00AE"/>
    <w:rsid w:val="005B05F3"/>
    <w:rsid w:val="005B07DE"/>
    <w:rsid w:val="005B0E20"/>
    <w:rsid w:val="005B1B74"/>
    <w:rsid w:val="005B1D39"/>
    <w:rsid w:val="005B2850"/>
    <w:rsid w:val="005B29C1"/>
    <w:rsid w:val="005B2E7E"/>
    <w:rsid w:val="005B3501"/>
    <w:rsid w:val="005B3DAF"/>
    <w:rsid w:val="005B3E9B"/>
    <w:rsid w:val="005B43D9"/>
    <w:rsid w:val="005B4A62"/>
    <w:rsid w:val="005B5429"/>
    <w:rsid w:val="005B5477"/>
    <w:rsid w:val="005B553F"/>
    <w:rsid w:val="005B690F"/>
    <w:rsid w:val="005B7425"/>
    <w:rsid w:val="005B78B6"/>
    <w:rsid w:val="005B7D46"/>
    <w:rsid w:val="005C01E1"/>
    <w:rsid w:val="005C04F6"/>
    <w:rsid w:val="005C1D82"/>
    <w:rsid w:val="005C1EC7"/>
    <w:rsid w:val="005C209F"/>
    <w:rsid w:val="005C2B9F"/>
    <w:rsid w:val="005C339A"/>
    <w:rsid w:val="005C345C"/>
    <w:rsid w:val="005C36E6"/>
    <w:rsid w:val="005C3F32"/>
    <w:rsid w:val="005C4737"/>
    <w:rsid w:val="005C4BFA"/>
    <w:rsid w:val="005C55E4"/>
    <w:rsid w:val="005C5EAE"/>
    <w:rsid w:val="005C5EB2"/>
    <w:rsid w:val="005C5FD2"/>
    <w:rsid w:val="005C62F6"/>
    <w:rsid w:val="005C6BF6"/>
    <w:rsid w:val="005C6C52"/>
    <w:rsid w:val="005C6DA3"/>
    <w:rsid w:val="005C71C2"/>
    <w:rsid w:val="005C74BF"/>
    <w:rsid w:val="005C7A82"/>
    <w:rsid w:val="005C7A84"/>
    <w:rsid w:val="005C7E1E"/>
    <w:rsid w:val="005D046D"/>
    <w:rsid w:val="005D19E5"/>
    <w:rsid w:val="005D21B3"/>
    <w:rsid w:val="005D3F13"/>
    <w:rsid w:val="005D54C4"/>
    <w:rsid w:val="005D5ED5"/>
    <w:rsid w:val="005D5FE0"/>
    <w:rsid w:val="005D607C"/>
    <w:rsid w:val="005D631B"/>
    <w:rsid w:val="005D634A"/>
    <w:rsid w:val="005D6D0B"/>
    <w:rsid w:val="005D6FE9"/>
    <w:rsid w:val="005D702D"/>
    <w:rsid w:val="005D7137"/>
    <w:rsid w:val="005D775B"/>
    <w:rsid w:val="005D7900"/>
    <w:rsid w:val="005E069B"/>
    <w:rsid w:val="005E0B40"/>
    <w:rsid w:val="005E0CB3"/>
    <w:rsid w:val="005E108B"/>
    <w:rsid w:val="005E139F"/>
    <w:rsid w:val="005E1C71"/>
    <w:rsid w:val="005E1EA9"/>
    <w:rsid w:val="005E2724"/>
    <w:rsid w:val="005E2782"/>
    <w:rsid w:val="005E2867"/>
    <w:rsid w:val="005E3459"/>
    <w:rsid w:val="005E38C3"/>
    <w:rsid w:val="005E479B"/>
    <w:rsid w:val="005E500E"/>
    <w:rsid w:val="005E5020"/>
    <w:rsid w:val="005E52A6"/>
    <w:rsid w:val="005E59A1"/>
    <w:rsid w:val="005E5DF9"/>
    <w:rsid w:val="005E5EB5"/>
    <w:rsid w:val="005E62F6"/>
    <w:rsid w:val="005E65D3"/>
    <w:rsid w:val="005E66B8"/>
    <w:rsid w:val="005E670F"/>
    <w:rsid w:val="005E6998"/>
    <w:rsid w:val="005E6B41"/>
    <w:rsid w:val="005E6BB4"/>
    <w:rsid w:val="005E6C40"/>
    <w:rsid w:val="005F0F71"/>
    <w:rsid w:val="005F1690"/>
    <w:rsid w:val="005F180B"/>
    <w:rsid w:val="005F1D17"/>
    <w:rsid w:val="005F2308"/>
    <w:rsid w:val="005F2F9C"/>
    <w:rsid w:val="005F3347"/>
    <w:rsid w:val="005F35EE"/>
    <w:rsid w:val="005F3DA4"/>
    <w:rsid w:val="005F4BED"/>
    <w:rsid w:val="005F5219"/>
    <w:rsid w:val="005F521B"/>
    <w:rsid w:val="005F55B6"/>
    <w:rsid w:val="005F6153"/>
    <w:rsid w:val="005F6A55"/>
    <w:rsid w:val="005F6E72"/>
    <w:rsid w:val="005F73E2"/>
    <w:rsid w:val="005F745F"/>
    <w:rsid w:val="005F7F87"/>
    <w:rsid w:val="006002FC"/>
    <w:rsid w:val="00600522"/>
    <w:rsid w:val="00600673"/>
    <w:rsid w:val="00600838"/>
    <w:rsid w:val="00600FFD"/>
    <w:rsid w:val="00601524"/>
    <w:rsid w:val="00601B2D"/>
    <w:rsid w:val="00601EA0"/>
    <w:rsid w:val="0060254B"/>
    <w:rsid w:val="006025BF"/>
    <w:rsid w:val="00602AF5"/>
    <w:rsid w:val="00602EDF"/>
    <w:rsid w:val="00605AC5"/>
    <w:rsid w:val="00605C1B"/>
    <w:rsid w:val="00605FB0"/>
    <w:rsid w:val="006067D5"/>
    <w:rsid w:val="00606D12"/>
    <w:rsid w:val="00607AD3"/>
    <w:rsid w:val="00607E38"/>
    <w:rsid w:val="006107DD"/>
    <w:rsid w:val="006115B0"/>
    <w:rsid w:val="00611A93"/>
    <w:rsid w:val="00611BC7"/>
    <w:rsid w:val="00612527"/>
    <w:rsid w:val="00612787"/>
    <w:rsid w:val="006127A6"/>
    <w:rsid w:val="0061295E"/>
    <w:rsid w:val="006129EB"/>
    <w:rsid w:val="00613CB6"/>
    <w:rsid w:val="00614510"/>
    <w:rsid w:val="006145A6"/>
    <w:rsid w:val="00614615"/>
    <w:rsid w:val="00614A51"/>
    <w:rsid w:val="00615305"/>
    <w:rsid w:val="00615E4F"/>
    <w:rsid w:val="0061603A"/>
    <w:rsid w:val="00616AEE"/>
    <w:rsid w:val="00617139"/>
    <w:rsid w:val="006176F2"/>
    <w:rsid w:val="0061785E"/>
    <w:rsid w:val="00617E7D"/>
    <w:rsid w:val="00620C42"/>
    <w:rsid w:val="0062103C"/>
    <w:rsid w:val="006213CC"/>
    <w:rsid w:val="00621728"/>
    <w:rsid w:val="00621A40"/>
    <w:rsid w:val="00621B16"/>
    <w:rsid w:val="00621F33"/>
    <w:rsid w:val="0062201A"/>
    <w:rsid w:val="006221F3"/>
    <w:rsid w:val="0062253D"/>
    <w:rsid w:val="00622B8A"/>
    <w:rsid w:val="00622E14"/>
    <w:rsid w:val="00623DD8"/>
    <w:rsid w:val="00624039"/>
    <w:rsid w:val="00624153"/>
    <w:rsid w:val="0062421A"/>
    <w:rsid w:val="0062515F"/>
    <w:rsid w:val="00626281"/>
    <w:rsid w:val="00626A34"/>
    <w:rsid w:val="006271B4"/>
    <w:rsid w:val="006272B0"/>
    <w:rsid w:val="0062740F"/>
    <w:rsid w:val="00627981"/>
    <w:rsid w:val="00627D18"/>
    <w:rsid w:val="00627F40"/>
    <w:rsid w:val="00630852"/>
    <w:rsid w:val="00630996"/>
    <w:rsid w:val="006319DD"/>
    <w:rsid w:val="00632809"/>
    <w:rsid w:val="00632ACE"/>
    <w:rsid w:val="00633845"/>
    <w:rsid w:val="00633A9F"/>
    <w:rsid w:val="00633B62"/>
    <w:rsid w:val="00633B75"/>
    <w:rsid w:val="006342E5"/>
    <w:rsid w:val="00635009"/>
    <w:rsid w:val="006353BA"/>
    <w:rsid w:val="00635522"/>
    <w:rsid w:val="0063592E"/>
    <w:rsid w:val="00635AC3"/>
    <w:rsid w:val="00636193"/>
    <w:rsid w:val="0063712B"/>
    <w:rsid w:val="00637E80"/>
    <w:rsid w:val="006402C3"/>
    <w:rsid w:val="0064066B"/>
    <w:rsid w:val="006408D6"/>
    <w:rsid w:val="00640EB1"/>
    <w:rsid w:val="006412BC"/>
    <w:rsid w:val="006419BF"/>
    <w:rsid w:val="00641CEC"/>
    <w:rsid w:val="006420B8"/>
    <w:rsid w:val="006421F8"/>
    <w:rsid w:val="0064339F"/>
    <w:rsid w:val="00643715"/>
    <w:rsid w:val="00643FB8"/>
    <w:rsid w:val="006440B6"/>
    <w:rsid w:val="006445B2"/>
    <w:rsid w:val="00645B9A"/>
    <w:rsid w:val="0064602D"/>
    <w:rsid w:val="00646B8B"/>
    <w:rsid w:val="0064737A"/>
    <w:rsid w:val="00647469"/>
    <w:rsid w:val="00647EC2"/>
    <w:rsid w:val="006506E7"/>
    <w:rsid w:val="00650933"/>
    <w:rsid w:val="00650C6C"/>
    <w:rsid w:val="00650D45"/>
    <w:rsid w:val="00650DDF"/>
    <w:rsid w:val="006510AC"/>
    <w:rsid w:val="006513FC"/>
    <w:rsid w:val="0065160E"/>
    <w:rsid w:val="00651BD9"/>
    <w:rsid w:val="00651BDE"/>
    <w:rsid w:val="00651F04"/>
    <w:rsid w:val="0065214D"/>
    <w:rsid w:val="0065279F"/>
    <w:rsid w:val="00652A03"/>
    <w:rsid w:val="00652D6A"/>
    <w:rsid w:val="00653201"/>
    <w:rsid w:val="006552E2"/>
    <w:rsid w:val="00655431"/>
    <w:rsid w:val="006555AF"/>
    <w:rsid w:val="0065561B"/>
    <w:rsid w:val="00655899"/>
    <w:rsid w:val="006566C9"/>
    <w:rsid w:val="006567C3"/>
    <w:rsid w:val="00656BE9"/>
    <w:rsid w:val="00657210"/>
    <w:rsid w:val="0065775D"/>
    <w:rsid w:val="00660B00"/>
    <w:rsid w:val="0066220F"/>
    <w:rsid w:val="006622F0"/>
    <w:rsid w:val="00662556"/>
    <w:rsid w:val="00662569"/>
    <w:rsid w:val="00662C26"/>
    <w:rsid w:val="00662EF8"/>
    <w:rsid w:val="006637B0"/>
    <w:rsid w:val="00663BD3"/>
    <w:rsid w:val="006640CC"/>
    <w:rsid w:val="00664A7A"/>
    <w:rsid w:val="006656AC"/>
    <w:rsid w:val="00665FF4"/>
    <w:rsid w:val="006665AC"/>
    <w:rsid w:val="006673BD"/>
    <w:rsid w:val="00667BCC"/>
    <w:rsid w:val="006704B1"/>
    <w:rsid w:val="00670994"/>
    <w:rsid w:val="00671464"/>
    <w:rsid w:val="00671B04"/>
    <w:rsid w:val="00671B2B"/>
    <w:rsid w:val="00671EE2"/>
    <w:rsid w:val="00672DF8"/>
    <w:rsid w:val="00673071"/>
    <w:rsid w:val="00673200"/>
    <w:rsid w:val="00673239"/>
    <w:rsid w:val="006734BD"/>
    <w:rsid w:val="00673798"/>
    <w:rsid w:val="006741E1"/>
    <w:rsid w:val="00675557"/>
    <w:rsid w:val="006764EE"/>
    <w:rsid w:val="00676791"/>
    <w:rsid w:val="00676E5B"/>
    <w:rsid w:val="00676EA2"/>
    <w:rsid w:val="00677B1B"/>
    <w:rsid w:val="00680011"/>
    <w:rsid w:val="00680092"/>
    <w:rsid w:val="00680775"/>
    <w:rsid w:val="00680C5D"/>
    <w:rsid w:val="00681A4A"/>
    <w:rsid w:val="00683913"/>
    <w:rsid w:val="0068391D"/>
    <w:rsid w:val="00684546"/>
    <w:rsid w:val="00684BD9"/>
    <w:rsid w:val="00684DDC"/>
    <w:rsid w:val="00686BD0"/>
    <w:rsid w:val="00687420"/>
    <w:rsid w:val="006876E7"/>
    <w:rsid w:val="00687803"/>
    <w:rsid w:val="00687884"/>
    <w:rsid w:val="00687E42"/>
    <w:rsid w:val="00687F43"/>
    <w:rsid w:val="0069022E"/>
    <w:rsid w:val="00690323"/>
    <w:rsid w:val="00690354"/>
    <w:rsid w:val="00690489"/>
    <w:rsid w:val="00690CAE"/>
    <w:rsid w:val="00691243"/>
    <w:rsid w:val="006920DD"/>
    <w:rsid w:val="00693EB7"/>
    <w:rsid w:val="0069489E"/>
    <w:rsid w:val="00694A80"/>
    <w:rsid w:val="00694C71"/>
    <w:rsid w:val="00694EC0"/>
    <w:rsid w:val="006954A7"/>
    <w:rsid w:val="00695600"/>
    <w:rsid w:val="00695A35"/>
    <w:rsid w:val="006960AB"/>
    <w:rsid w:val="006962A5"/>
    <w:rsid w:val="0069673A"/>
    <w:rsid w:val="006967E4"/>
    <w:rsid w:val="00696C23"/>
    <w:rsid w:val="0069717A"/>
    <w:rsid w:val="00697752"/>
    <w:rsid w:val="006979BD"/>
    <w:rsid w:val="006A0CF9"/>
    <w:rsid w:val="006A11AB"/>
    <w:rsid w:val="006A1733"/>
    <w:rsid w:val="006A180B"/>
    <w:rsid w:val="006A1915"/>
    <w:rsid w:val="006A1BC4"/>
    <w:rsid w:val="006A1C18"/>
    <w:rsid w:val="006A3661"/>
    <w:rsid w:val="006A4A74"/>
    <w:rsid w:val="006A4EDA"/>
    <w:rsid w:val="006A5242"/>
    <w:rsid w:val="006A57F1"/>
    <w:rsid w:val="006A62C4"/>
    <w:rsid w:val="006A7C0E"/>
    <w:rsid w:val="006A7D93"/>
    <w:rsid w:val="006B03CD"/>
    <w:rsid w:val="006B0998"/>
    <w:rsid w:val="006B0F5A"/>
    <w:rsid w:val="006B1016"/>
    <w:rsid w:val="006B1930"/>
    <w:rsid w:val="006B1C6A"/>
    <w:rsid w:val="006B1C9D"/>
    <w:rsid w:val="006B1F02"/>
    <w:rsid w:val="006B2DCA"/>
    <w:rsid w:val="006B305B"/>
    <w:rsid w:val="006B3644"/>
    <w:rsid w:val="006B41FD"/>
    <w:rsid w:val="006B4BB9"/>
    <w:rsid w:val="006B4C31"/>
    <w:rsid w:val="006B529C"/>
    <w:rsid w:val="006B5489"/>
    <w:rsid w:val="006B5F1C"/>
    <w:rsid w:val="006B608B"/>
    <w:rsid w:val="006B649C"/>
    <w:rsid w:val="006B663C"/>
    <w:rsid w:val="006B6E46"/>
    <w:rsid w:val="006B719D"/>
    <w:rsid w:val="006B7A4D"/>
    <w:rsid w:val="006C084C"/>
    <w:rsid w:val="006C0E58"/>
    <w:rsid w:val="006C119B"/>
    <w:rsid w:val="006C12EB"/>
    <w:rsid w:val="006C1B2E"/>
    <w:rsid w:val="006C2389"/>
    <w:rsid w:val="006C27D4"/>
    <w:rsid w:val="006C2911"/>
    <w:rsid w:val="006C2B3C"/>
    <w:rsid w:val="006C30EA"/>
    <w:rsid w:val="006C31C4"/>
    <w:rsid w:val="006C33FD"/>
    <w:rsid w:val="006C42AA"/>
    <w:rsid w:val="006C44D9"/>
    <w:rsid w:val="006C4A97"/>
    <w:rsid w:val="006C4ADC"/>
    <w:rsid w:val="006C50FD"/>
    <w:rsid w:val="006C5AA1"/>
    <w:rsid w:val="006C5CB4"/>
    <w:rsid w:val="006C5FC3"/>
    <w:rsid w:val="006C600A"/>
    <w:rsid w:val="006C6924"/>
    <w:rsid w:val="006C6BEE"/>
    <w:rsid w:val="006D02F2"/>
    <w:rsid w:val="006D03D3"/>
    <w:rsid w:val="006D0A27"/>
    <w:rsid w:val="006D12F9"/>
    <w:rsid w:val="006D1E41"/>
    <w:rsid w:val="006D1E8E"/>
    <w:rsid w:val="006D1F8E"/>
    <w:rsid w:val="006D2319"/>
    <w:rsid w:val="006D2E3F"/>
    <w:rsid w:val="006D4577"/>
    <w:rsid w:val="006D4D82"/>
    <w:rsid w:val="006D4DEF"/>
    <w:rsid w:val="006D506D"/>
    <w:rsid w:val="006D6383"/>
    <w:rsid w:val="006D72F2"/>
    <w:rsid w:val="006D78BD"/>
    <w:rsid w:val="006E00CC"/>
    <w:rsid w:val="006E0363"/>
    <w:rsid w:val="006E0E7F"/>
    <w:rsid w:val="006E0F45"/>
    <w:rsid w:val="006E1B47"/>
    <w:rsid w:val="006E1D7B"/>
    <w:rsid w:val="006E1DC8"/>
    <w:rsid w:val="006E1F08"/>
    <w:rsid w:val="006E1F73"/>
    <w:rsid w:val="006E282E"/>
    <w:rsid w:val="006E3622"/>
    <w:rsid w:val="006E40E6"/>
    <w:rsid w:val="006E4962"/>
    <w:rsid w:val="006E5646"/>
    <w:rsid w:val="006E5E1F"/>
    <w:rsid w:val="006E5EB3"/>
    <w:rsid w:val="006E630B"/>
    <w:rsid w:val="006E73A9"/>
    <w:rsid w:val="006E7479"/>
    <w:rsid w:val="006F046F"/>
    <w:rsid w:val="006F0483"/>
    <w:rsid w:val="006F0D8A"/>
    <w:rsid w:val="006F1638"/>
    <w:rsid w:val="006F1D8B"/>
    <w:rsid w:val="006F1E42"/>
    <w:rsid w:val="006F2E16"/>
    <w:rsid w:val="006F2EE7"/>
    <w:rsid w:val="006F2FD7"/>
    <w:rsid w:val="006F3E38"/>
    <w:rsid w:val="006F4534"/>
    <w:rsid w:val="006F475F"/>
    <w:rsid w:val="006F4C2A"/>
    <w:rsid w:val="006F4D6F"/>
    <w:rsid w:val="006F51B2"/>
    <w:rsid w:val="006F5B8F"/>
    <w:rsid w:val="006F6113"/>
    <w:rsid w:val="006F613B"/>
    <w:rsid w:val="006F635E"/>
    <w:rsid w:val="006F6453"/>
    <w:rsid w:val="006F674C"/>
    <w:rsid w:val="006F6BD1"/>
    <w:rsid w:val="006F703F"/>
    <w:rsid w:val="006F77C6"/>
    <w:rsid w:val="0070021F"/>
    <w:rsid w:val="0070029C"/>
    <w:rsid w:val="00702625"/>
    <w:rsid w:val="00702F1D"/>
    <w:rsid w:val="007036EB"/>
    <w:rsid w:val="00703888"/>
    <w:rsid w:val="00703C18"/>
    <w:rsid w:val="0070497A"/>
    <w:rsid w:val="00704F4A"/>
    <w:rsid w:val="00705C99"/>
    <w:rsid w:val="00705F33"/>
    <w:rsid w:val="00706174"/>
    <w:rsid w:val="00706C97"/>
    <w:rsid w:val="00706F8C"/>
    <w:rsid w:val="00707164"/>
    <w:rsid w:val="00707921"/>
    <w:rsid w:val="00707CC8"/>
    <w:rsid w:val="00707DF3"/>
    <w:rsid w:val="007102A6"/>
    <w:rsid w:val="00710479"/>
    <w:rsid w:val="007105F8"/>
    <w:rsid w:val="00710983"/>
    <w:rsid w:val="007116BA"/>
    <w:rsid w:val="007118CC"/>
    <w:rsid w:val="00711EF9"/>
    <w:rsid w:val="00712F46"/>
    <w:rsid w:val="00713643"/>
    <w:rsid w:val="00713671"/>
    <w:rsid w:val="007136A8"/>
    <w:rsid w:val="007138AA"/>
    <w:rsid w:val="00713FE8"/>
    <w:rsid w:val="007143F8"/>
    <w:rsid w:val="007147EA"/>
    <w:rsid w:val="007156AC"/>
    <w:rsid w:val="007158FB"/>
    <w:rsid w:val="0071639B"/>
    <w:rsid w:val="00716754"/>
    <w:rsid w:val="00716A35"/>
    <w:rsid w:val="00717008"/>
    <w:rsid w:val="007172AC"/>
    <w:rsid w:val="007178AF"/>
    <w:rsid w:val="00717C36"/>
    <w:rsid w:val="00720727"/>
    <w:rsid w:val="0072108E"/>
    <w:rsid w:val="007210A5"/>
    <w:rsid w:val="00721372"/>
    <w:rsid w:val="00721537"/>
    <w:rsid w:val="00721732"/>
    <w:rsid w:val="00722136"/>
    <w:rsid w:val="0072220C"/>
    <w:rsid w:val="00723570"/>
    <w:rsid w:val="00723695"/>
    <w:rsid w:val="00723A16"/>
    <w:rsid w:val="00723BD6"/>
    <w:rsid w:val="007241E8"/>
    <w:rsid w:val="00724278"/>
    <w:rsid w:val="00724687"/>
    <w:rsid w:val="007247B3"/>
    <w:rsid w:val="00724970"/>
    <w:rsid w:val="007259EF"/>
    <w:rsid w:val="00725B62"/>
    <w:rsid w:val="00725D92"/>
    <w:rsid w:val="00725E31"/>
    <w:rsid w:val="00726ADE"/>
    <w:rsid w:val="00726F29"/>
    <w:rsid w:val="007273C3"/>
    <w:rsid w:val="00727D84"/>
    <w:rsid w:val="00727DC0"/>
    <w:rsid w:val="007304C9"/>
    <w:rsid w:val="00730E19"/>
    <w:rsid w:val="00731729"/>
    <w:rsid w:val="007319C2"/>
    <w:rsid w:val="00732528"/>
    <w:rsid w:val="0073263E"/>
    <w:rsid w:val="00732B55"/>
    <w:rsid w:val="00732C2C"/>
    <w:rsid w:val="007331B2"/>
    <w:rsid w:val="0073366B"/>
    <w:rsid w:val="00733881"/>
    <w:rsid w:val="00733A32"/>
    <w:rsid w:val="00733C10"/>
    <w:rsid w:val="00734306"/>
    <w:rsid w:val="00734F36"/>
    <w:rsid w:val="00735067"/>
    <w:rsid w:val="00735261"/>
    <w:rsid w:val="00735274"/>
    <w:rsid w:val="007359C4"/>
    <w:rsid w:val="00736755"/>
    <w:rsid w:val="00737868"/>
    <w:rsid w:val="00737A1E"/>
    <w:rsid w:val="00737CB4"/>
    <w:rsid w:val="007403B4"/>
    <w:rsid w:val="00740934"/>
    <w:rsid w:val="007415C1"/>
    <w:rsid w:val="007422FE"/>
    <w:rsid w:val="007428AF"/>
    <w:rsid w:val="007431D2"/>
    <w:rsid w:val="007432A7"/>
    <w:rsid w:val="00743473"/>
    <w:rsid w:val="007435D7"/>
    <w:rsid w:val="0074385F"/>
    <w:rsid w:val="00744393"/>
    <w:rsid w:val="00744905"/>
    <w:rsid w:val="007449BC"/>
    <w:rsid w:val="00744DE8"/>
    <w:rsid w:val="00745CE6"/>
    <w:rsid w:val="0074615F"/>
    <w:rsid w:val="00746552"/>
    <w:rsid w:val="007466D5"/>
    <w:rsid w:val="00747005"/>
    <w:rsid w:val="007470C4"/>
    <w:rsid w:val="007475B8"/>
    <w:rsid w:val="007478C2"/>
    <w:rsid w:val="00747F43"/>
    <w:rsid w:val="007506DC"/>
    <w:rsid w:val="00750F44"/>
    <w:rsid w:val="007512BB"/>
    <w:rsid w:val="00751621"/>
    <w:rsid w:val="00751798"/>
    <w:rsid w:val="00751F53"/>
    <w:rsid w:val="00752F1D"/>
    <w:rsid w:val="00752F53"/>
    <w:rsid w:val="0075349F"/>
    <w:rsid w:val="00753652"/>
    <w:rsid w:val="00753B8E"/>
    <w:rsid w:val="007542DF"/>
    <w:rsid w:val="0075475D"/>
    <w:rsid w:val="0075548F"/>
    <w:rsid w:val="007557F8"/>
    <w:rsid w:val="00755BA0"/>
    <w:rsid w:val="00755F78"/>
    <w:rsid w:val="007568F4"/>
    <w:rsid w:val="00757585"/>
    <w:rsid w:val="00760314"/>
    <w:rsid w:val="00760840"/>
    <w:rsid w:val="00760864"/>
    <w:rsid w:val="00760A37"/>
    <w:rsid w:val="00760C74"/>
    <w:rsid w:val="00760EB2"/>
    <w:rsid w:val="0076131F"/>
    <w:rsid w:val="007615AE"/>
    <w:rsid w:val="00762051"/>
    <w:rsid w:val="00762146"/>
    <w:rsid w:val="00762628"/>
    <w:rsid w:val="007629F2"/>
    <w:rsid w:val="0076344C"/>
    <w:rsid w:val="00763460"/>
    <w:rsid w:val="007649D4"/>
    <w:rsid w:val="007652DE"/>
    <w:rsid w:val="00770948"/>
    <w:rsid w:val="00770A16"/>
    <w:rsid w:val="00770DB6"/>
    <w:rsid w:val="00771DDE"/>
    <w:rsid w:val="00771F11"/>
    <w:rsid w:val="00772514"/>
    <w:rsid w:val="007728D4"/>
    <w:rsid w:val="00772F74"/>
    <w:rsid w:val="007735AB"/>
    <w:rsid w:val="00773E67"/>
    <w:rsid w:val="007755DC"/>
    <w:rsid w:val="007770BF"/>
    <w:rsid w:val="0077710A"/>
    <w:rsid w:val="0077749A"/>
    <w:rsid w:val="007779C6"/>
    <w:rsid w:val="00780366"/>
    <w:rsid w:val="00781427"/>
    <w:rsid w:val="00781E2F"/>
    <w:rsid w:val="007821F8"/>
    <w:rsid w:val="00782717"/>
    <w:rsid w:val="00782D1C"/>
    <w:rsid w:val="007832A5"/>
    <w:rsid w:val="00783485"/>
    <w:rsid w:val="00783B27"/>
    <w:rsid w:val="00785C5F"/>
    <w:rsid w:val="007860B7"/>
    <w:rsid w:val="00786389"/>
    <w:rsid w:val="00786399"/>
    <w:rsid w:val="0078765A"/>
    <w:rsid w:val="007877C0"/>
    <w:rsid w:val="00787D93"/>
    <w:rsid w:val="00790A2D"/>
    <w:rsid w:val="00791A3E"/>
    <w:rsid w:val="00791E30"/>
    <w:rsid w:val="00791F91"/>
    <w:rsid w:val="007928C1"/>
    <w:rsid w:val="007938B0"/>
    <w:rsid w:val="007941A1"/>
    <w:rsid w:val="00794731"/>
    <w:rsid w:val="00794885"/>
    <w:rsid w:val="007951BF"/>
    <w:rsid w:val="00795432"/>
    <w:rsid w:val="007959DB"/>
    <w:rsid w:val="00796E63"/>
    <w:rsid w:val="00797A87"/>
    <w:rsid w:val="00797B7D"/>
    <w:rsid w:val="00797F83"/>
    <w:rsid w:val="007A071B"/>
    <w:rsid w:val="007A0836"/>
    <w:rsid w:val="007A1160"/>
    <w:rsid w:val="007A155F"/>
    <w:rsid w:val="007A1A0C"/>
    <w:rsid w:val="007A242C"/>
    <w:rsid w:val="007A24A1"/>
    <w:rsid w:val="007A3B61"/>
    <w:rsid w:val="007A3C47"/>
    <w:rsid w:val="007A3CFC"/>
    <w:rsid w:val="007A3F65"/>
    <w:rsid w:val="007A4614"/>
    <w:rsid w:val="007A4632"/>
    <w:rsid w:val="007A6026"/>
    <w:rsid w:val="007A6C08"/>
    <w:rsid w:val="007A79BB"/>
    <w:rsid w:val="007B0280"/>
    <w:rsid w:val="007B0DCD"/>
    <w:rsid w:val="007B18FC"/>
    <w:rsid w:val="007B1CE2"/>
    <w:rsid w:val="007B2163"/>
    <w:rsid w:val="007B23C6"/>
    <w:rsid w:val="007B2613"/>
    <w:rsid w:val="007B2AF2"/>
    <w:rsid w:val="007B2E7D"/>
    <w:rsid w:val="007B3414"/>
    <w:rsid w:val="007B3A43"/>
    <w:rsid w:val="007B3C29"/>
    <w:rsid w:val="007B437C"/>
    <w:rsid w:val="007B474F"/>
    <w:rsid w:val="007B5481"/>
    <w:rsid w:val="007B62CC"/>
    <w:rsid w:val="007B6D46"/>
    <w:rsid w:val="007B78C4"/>
    <w:rsid w:val="007B7F6D"/>
    <w:rsid w:val="007C0284"/>
    <w:rsid w:val="007C07F0"/>
    <w:rsid w:val="007C0854"/>
    <w:rsid w:val="007C122D"/>
    <w:rsid w:val="007C1A68"/>
    <w:rsid w:val="007C1CB5"/>
    <w:rsid w:val="007C2054"/>
    <w:rsid w:val="007C2A40"/>
    <w:rsid w:val="007C2DC2"/>
    <w:rsid w:val="007C328D"/>
    <w:rsid w:val="007C3310"/>
    <w:rsid w:val="007C3E9F"/>
    <w:rsid w:val="007C47D5"/>
    <w:rsid w:val="007C5AC2"/>
    <w:rsid w:val="007C65CC"/>
    <w:rsid w:val="007C6CF4"/>
    <w:rsid w:val="007C738F"/>
    <w:rsid w:val="007C741A"/>
    <w:rsid w:val="007D00DC"/>
    <w:rsid w:val="007D1071"/>
    <w:rsid w:val="007D289E"/>
    <w:rsid w:val="007D2BF5"/>
    <w:rsid w:val="007D2D51"/>
    <w:rsid w:val="007D3072"/>
    <w:rsid w:val="007D3103"/>
    <w:rsid w:val="007D38D9"/>
    <w:rsid w:val="007D39DA"/>
    <w:rsid w:val="007D3AA9"/>
    <w:rsid w:val="007D57B2"/>
    <w:rsid w:val="007D626A"/>
    <w:rsid w:val="007D63CF"/>
    <w:rsid w:val="007D665E"/>
    <w:rsid w:val="007D6918"/>
    <w:rsid w:val="007D69D9"/>
    <w:rsid w:val="007D6C1D"/>
    <w:rsid w:val="007D6C79"/>
    <w:rsid w:val="007E07B6"/>
    <w:rsid w:val="007E086D"/>
    <w:rsid w:val="007E148D"/>
    <w:rsid w:val="007E169D"/>
    <w:rsid w:val="007E1E88"/>
    <w:rsid w:val="007E23A2"/>
    <w:rsid w:val="007E2417"/>
    <w:rsid w:val="007E27B8"/>
    <w:rsid w:val="007E27F2"/>
    <w:rsid w:val="007E2840"/>
    <w:rsid w:val="007E2EC0"/>
    <w:rsid w:val="007E3415"/>
    <w:rsid w:val="007E369E"/>
    <w:rsid w:val="007E3CA9"/>
    <w:rsid w:val="007E3E5C"/>
    <w:rsid w:val="007E3EA5"/>
    <w:rsid w:val="007E4839"/>
    <w:rsid w:val="007E5098"/>
    <w:rsid w:val="007E51B1"/>
    <w:rsid w:val="007E53B1"/>
    <w:rsid w:val="007E544A"/>
    <w:rsid w:val="007E579D"/>
    <w:rsid w:val="007E599E"/>
    <w:rsid w:val="007E5DFC"/>
    <w:rsid w:val="007E6273"/>
    <w:rsid w:val="007E68F3"/>
    <w:rsid w:val="007E6E8A"/>
    <w:rsid w:val="007E72AC"/>
    <w:rsid w:val="007E7B59"/>
    <w:rsid w:val="007F06BB"/>
    <w:rsid w:val="007F082D"/>
    <w:rsid w:val="007F1055"/>
    <w:rsid w:val="007F1109"/>
    <w:rsid w:val="007F1299"/>
    <w:rsid w:val="007F1327"/>
    <w:rsid w:val="007F1345"/>
    <w:rsid w:val="007F155D"/>
    <w:rsid w:val="007F2080"/>
    <w:rsid w:val="007F30F1"/>
    <w:rsid w:val="007F3AEB"/>
    <w:rsid w:val="007F4201"/>
    <w:rsid w:val="007F4585"/>
    <w:rsid w:val="007F4632"/>
    <w:rsid w:val="007F5157"/>
    <w:rsid w:val="007F5246"/>
    <w:rsid w:val="007F5B42"/>
    <w:rsid w:val="007F5DC8"/>
    <w:rsid w:val="007F5E96"/>
    <w:rsid w:val="007F6308"/>
    <w:rsid w:val="007F6476"/>
    <w:rsid w:val="007F677C"/>
    <w:rsid w:val="007F7271"/>
    <w:rsid w:val="008003D6"/>
    <w:rsid w:val="00800955"/>
    <w:rsid w:val="008010FA"/>
    <w:rsid w:val="00801116"/>
    <w:rsid w:val="008012B2"/>
    <w:rsid w:val="00801E5B"/>
    <w:rsid w:val="00801EEE"/>
    <w:rsid w:val="00802889"/>
    <w:rsid w:val="00802AAB"/>
    <w:rsid w:val="00804156"/>
    <w:rsid w:val="00804CA6"/>
    <w:rsid w:val="00805649"/>
    <w:rsid w:val="00805961"/>
    <w:rsid w:val="00805CE4"/>
    <w:rsid w:val="00805DE0"/>
    <w:rsid w:val="00805FB7"/>
    <w:rsid w:val="0080606B"/>
    <w:rsid w:val="0080623D"/>
    <w:rsid w:val="008063AE"/>
    <w:rsid w:val="00806C46"/>
    <w:rsid w:val="00807CDC"/>
    <w:rsid w:val="00810669"/>
    <w:rsid w:val="0081083C"/>
    <w:rsid w:val="00810A74"/>
    <w:rsid w:val="00811608"/>
    <w:rsid w:val="00812B72"/>
    <w:rsid w:val="008139C0"/>
    <w:rsid w:val="00813A72"/>
    <w:rsid w:val="00813D33"/>
    <w:rsid w:val="0081435B"/>
    <w:rsid w:val="00814420"/>
    <w:rsid w:val="008145B3"/>
    <w:rsid w:val="00814B1E"/>
    <w:rsid w:val="00814E21"/>
    <w:rsid w:val="00815853"/>
    <w:rsid w:val="00816A2E"/>
    <w:rsid w:val="00817E0E"/>
    <w:rsid w:val="00817F3A"/>
    <w:rsid w:val="00820D63"/>
    <w:rsid w:val="00822386"/>
    <w:rsid w:val="00822FD4"/>
    <w:rsid w:val="00823DE2"/>
    <w:rsid w:val="00823EB9"/>
    <w:rsid w:val="008241C9"/>
    <w:rsid w:val="00825137"/>
    <w:rsid w:val="0082591D"/>
    <w:rsid w:val="0082637A"/>
    <w:rsid w:val="008263EB"/>
    <w:rsid w:val="0082660D"/>
    <w:rsid w:val="00826620"/>
    <w:rsid w:val="00827278"/>
    <w:rsid w:val="0083001D"/>
    <w:rsid w:val="00830ACC"/>
    <w:rsid w:val="00831455"/>
    <w:rsid w:val="00831501"/>
    <w:rsid w:val="00831549"/>
    <w:rsid w:val="008320D2"/>
    <w:rsid w:val="00832D16"/>
    <w:rsid w:val="008335B5"/>
    <w:rsid w:val="00833B61"/>
    <w:rsid w:val="00833E6A"/>
    <w:rsid w:val="00834C63"/>
    <w:rsid w:val="00834D03"/>
    <w:rsid w:val="0083527F"/>
    <w:rsid w:val="00835C24"/>
    <w:rsid w:val="008366A6"/>
    <w:rsid w:val="00837538"/>
    <w:rsid w:val="0083769A"/>
    <w:rsid w:val="0083784D"/>
    <w:rsid w:val="00837EB1"/>
    <w:rsid w:val="0084010C"/>
    <w:rsid w:val="00840866"/>
    <w:rsid w:val="00840D30"/>
    <w:rsid w:val="00841A09"/>
    <w:rsid w:val="0084236D"/>
    <w:rsid w:val="0084247E"/>
    <w:rsid w:val="008425D0"/>
    <w:rsid w:val="00842BEC"/>
    <w:rsid w:val="00843DAA"/>
    <w:rsid w:val="008441B0"/>
    <w:rsid w:val="00844959"/>
    <w:rsid w:val="00844EAC"/>
    <w:rsid w:val="00845610"/>
    <w:rsid w:val="008457EB"/>
    <w:rsid w:val="00845D0D"/>
    <w:rsid w:val="00845F68"/>
    <w:rsid w:val="008461A4"/>
    <w:rsid w:val="00846314"/>
    <w:rsid w:val="00846447"/>
    <w:rsid w:val="00846C87"/>
    <w:rsid w:val="00846D85"/>
    <w:rsid w:val="00846FFD"/>
    <w:rsid w:val="00847780"/>
    <w:rsid w:val="0084798A"/>
    <w:rsid w:val="00847AAF"/>
    <w:rsid w:val="00847CC4"/>
    <w:rsid w:val="0085061B"/>
    <w:rsid w:val="0085064B"/>
    <w:rsid w:val="00850DE0"/>
    <w:rsid w:val="0085116B"/>
    <w:rsid w:val="008518AA"/>
    <w:rsid w:val="00851C33"/>
    <w:rsid w:val="00851E0F"/>
    <w:rsid w:val="00851F38"/>
    <w:rsid w:val="00852707"/>
    <w:rsid w:val="00852979"/>
    <w:rsid w:val="00853134"/>
    <w:rsid w:val="00853F17"/>
    <w:rsid w:val="008544CA"/>
    <w:rsid w:val="00854802"/>
    <w:rsid w:val="00854A5D"/>
    <w:rsid w:val="00855084"/>
    <w:rsid w:val="00855B89"/>
    <w:rsid w:val="00855C5E"/>
    <w:rsid w:val="00855F6C"/>
    <w:rsid w:val="008565FA"/>
    <w:rsid w:val="008568BB"/>
    <w:rsid w:val="00856F98"/>
    <w:rsid w:val="00857623"/>
    <w:rsid w:val="0085776F"/>
    <w:rsid w:val="00857CB2"/>
    <w:rsid w:val="00857EA5"/>
    <w:rsid w:val="00860266"/>
    <w:rsid w:val="0086148F"/>
    <w:rsid w:val="0086168B"/>
    <w:rsid w:val="00861758"/>
    <w:rsid w:val="008617C4"/>
    <w:rsid w:val="00861A71"/>
    <w:rsid w:val="00861DA7"/>
    <w:rsid w:val="00862D16"/>
    <w:rsid w:val="00863B6F"/>
    <w:rsid w:val="00864BA6"/>
    <w:rsid w:val="008662D2"/>
    <w:rsid w:val="008665CC"/>
    <w:rsid w:val="008666CF"/>
    <w:rsid w:val="008668C5"/>
    <w:rsid w:val="00866C9A"/>
    <w:rsid w:val="00867046"/>
    <w:rsid w:val="00867436"/>
    <w:rsid w:val="00867709"/>
    <w:rsid w:val="008678BC"/>
    <w:rsid w:val="0086794F"/>
    <w:rsid w:val="0087026D"/>
    <w:rsid w:val="008703BF"/>
    <w:rsid w:val="008713C7"/>
    <w:rsid w:val="00871441"/>
    <w:rsid w:val="0087229E"/>
    <w:rsid w:val="00872A15"/>
    <w:rsid w:val="00873618"/>
    <w:rsid w:val="00873A6F"/>
    <w:rsid w:val="00873F4C"/>
    <w:rsid w:val="008741B7"/>
    <w:rsid w:val="008748DC"/>
    <w:rsid w:val="00874D5B"/>
    <w:rsid w:val="00874DDB"/>
    <w:rsid w:val="00875F5E"/>
    <w:rsid w:val="008761F4"/>
    <w:rsid w:val="008762BD"/>
    <w:rsid w:val="0087630E"/>
    <w:rsid w:val="00876E04"/>
    <w:rsid w:val="00876F7C"/>
    <w:rsid w:val="00876FE0"/>
    <w:rsid w:val="008778FE"/>
    <w:rsid w:val="00880063"/>
    <w:rsid w:val="008805AA"/>
    <w:rsid w:val="00880664"/>
    <w:rsid w:val="00880694"/>
    <w:rsid w:val="008813D6"/>
    <w:rsid w:val="008816CA"/>
    <w:rsid w:val="00881C4F"/>
    <w:rsid w:val="00882301"/>
    <w:rsid w:val="00882A73"/>
    <w:rsid w:val="00882AB4"/>
    <w:rsid w:val="00882DEB"/>
    <w:rsid w:val="008857AB"/>
    <w:rsid w:val="00885C03"/>
    <w:rsid w:val="008863F2"/>
    <w:rsid w:val="00886C83"/>
    <w:rsid w:val="00886CC5"/>
    <w:rsid w:val="00886EF6"/>
    <w:rsid w:val="00887968"/>
    <w:rsid w:val="008879B2"/>
    <w:rsid w:val="008879F4"/>
    <w:rsid w:val="00890510"/>
    <w:rsid w:val="0089053B"/>
    <w:rsid w:val="0089085D"/>
    <w:rsid w:val="008909CF"/>
    <w:rsid w:val="00890C27"/>
    <w:rsid w:val="00891B1A"/>
    <w:rsid w:val="00892098"/>
    <w:rsid w:val="00892525"/>
    <w:rsid w:val="00892F3B"/>
    <w:rsid w:val="00893E25"/>
    <w:rsid w:val="00894132"/>
    <w:rsid w:val="0089428D"/>
    <w:rsid w:val="00894CF8"/>
    <w:rsid w:val="00894E89"/>
    <w:rsid w:val="0089578D"/>
    <w:rsid w:val="00895FB1"/>
    <w:rsid w:val="0089630B"/>
    <w:rsid w:val="0089695A"/>
    <w:rsid w:val="00896CB4"/>
    <w:rsid w:val="008A0B13"/>
    <w:rsid w:val="008A141E"/>
    <w:rsid w:val="008A2162"/>
    <w:rsid w:val="008A2431"/>
    <w:rsid w:val="008A269A"/>
    <w:rsid w:val="008A30AC"/>
    <w:rsid w:val="008A342E"/>
    <w:rsid w:val="008A3EAB"/>
    <w:rsid w:val="008A41D3"/>
    <w:rsid w:val="008A51CF"/>
    <w:rsid w:val="008A5DC2"/>
    <w:rsid w:val="008A5FD6"/>
    <w:rsid w:val="008A67D6"/>
    <w:rsid w:val="008A6CAB"/>
    <w:rsid w:val="008B010A"/>
    <w:rsid w:val="008B07CE"/>
    <w:rsid w:val="008B0C9E"/>
    <w:rsid w:val="008B161C"/>
    <w:rsid w:val="008B1776"/>
    <w:rsid w:val="008B1F87"/>
    <w:rsid w:val="008B2D13"/>
    <w:rsid w:val="008B2D80"/>
    <w:rsid w:val="008B34F0"/>
    <w:rsid w:val="008B38FA"/>
    <w:rsid w:val="008B4570"/>
    <w:rsid w:val="008B457F"/>
    <w:rsid w:val="008B45F8"/>
    <w:rsid w:val="008B461B"/>
    <w:rsid w:val="008B5612"/>
    <w:rsid w:val="008B57BB"/>
    <w:rsid w:val="008B62D5"/>
    <w:rsid w:val="008B6A65"/>
    <w:rsid w:val="008B74D2"/>
    <w:rsid w:val="008B7C18"/>
    <w:rsid w:val="008B7E77"/>
    <w:rsid w:val="008C023A"/>
    <w:rsid w:val="008C1104"/>
    <w:rsid w:val="008C1978"/>
    <w:rsid w:val="008C1E8A"/>
    <w:rsid w:val="008C22C6"/>
    <w:rsid w:val="008C24ED"/>
    <w:rsid w:val="008C27E6"/>
    <w:rsid w:val="008C2C2C"/>
    <w:rsid w:val="008C35F1"/>
    <w:rsid w:val="008C3637"/>
    <w:rsid w:val="008C48A6"/>
    <w:rsid w:val="008C5457"/>
    <w:rsid w:val="008C574F"/>
    <w:rsid w:val="008C5891"/>
    <w:rsid w:val="008C5B92"/>
    <w:rsid w:val="008C6166"/>
    <w:rsid w:val="008C6B52"/>
    <w:rsid w:val="008C7031"/>
    <w:rsid w:val="008C7537"/>
    <w:rsid w:val="008D0067"/>
    <w:rsid w:val="008D02F2"/>
    <w:rsid w:val="008D0638"/>
    <w:rsid w:val="008D10B7"/>
    <w:rsid w:val="008D1590"/>
    <w:rsid w:val="008D1B19"/>
    <w:rsid w:val="008D236D"/>
    <w:rsid w:val="008D3528"/>
    <w:rsid w:val="008D3A98"/>
    <w:rsid w:val="008D4A79"/>
    <w:rsid w:val="008D55F7"/>
    <w:rsid w:val="008D6784"/>
    <w:rsid w:val="008D67EA"/>
    <w:rsid w:val="008D6DAC"/>
    <w:rsid w:val="008D6F0D"/>
    <w:rsid w:val="008D6FFF"/>
    <w:rsid w:val="008D77D7"/>
    <w:rsid w:val="008E03D8"/>
    <w:rsid w:val="008E06D5"/>
    <w:rsid w:val="008E0D88"/>
    <w:rsid w:val="008E10A7"/>
    <w:rsid w:val="008E1A56"/>
    <w:rsid w:val="008E2900"/>
    <w:rsid w:val="008E2A18"/>
    <w:rsid w:val="008E2B3A"/>
    <w:rsid w:val="008E3470"/>
    <w:rsid w:val="008E3F2E"/>
    <w:rsid w:val="008E42A3"/>
    <w:rsid w:val="008E478A"/>
    <w:rsid w:val="008E6360"/>
    <w:rsid w:val="008E68A7"/>
    <w:rsid w:val="008E6AB1"/>
    <w:rsid w:val="008E6C30"/>
    <w:rsid w:val="008E6C45"/>
    <w:rsid w:val="008E7132"/>
    <w:rsid w:val="008E7A56"/>
    <w:rsid w:val="008E7EB9"/>
    <w:rsid w:val="008F001D"/>
    <w:rsid w:val="008F0028"/>
    <w:rsid w:val="008F04A2"/>
    <w:rsid w:val="008F04D5"/>
    <w:rsid w:val="008F08BA"/>
    <w:rsid w:val="008F16EE"/>
    <w:rsid w:val="008F223D"/>
    <w:rsid w:val="008F27EC"/>
    <w:rsid w:val="008F2933"/>
    <w:rsid w:val="008F2A0A"/>
    <w:rsid w:val="008F2A4E"/>
    <w:rsid w:val="008F3619"/>
    <w:rsid w:val="008F37BD"/>
    <w:rsid w:val="008F4112"/>
    <w:rsid w:val="008F477F"/>
    <w:rsid w:val="008F4FA8"/>
    <w:rsid w:val="008F5472"/>
    <w:rsid w:val="008F5A65"/>
    <w:rsid w:val="008F5AF2"/>
    <w:rsid w:val="008F6588"/>
    <w:rsid w:val="008F69DD"/>
    <w:rsid w:val="008F6D0A"/>
    <w:rsid w:val="008F6D35"/>
    <w:rsid w:val="008F6FAC"/>
    <w:rsid w:val="00900283"/>
    <w:rsid w:val="009008EB"/>
    <w:rsid w:val="00900A78"/>
    <w:rsid w:val="00901C1C"/>
    <w:rsid w:val="009023F1"/>
    <w:rsid w:val="009027AB"/>
    <w:rsid w:val="009033BB"/>
    <w:rsid w:val="00903BD0"/>
    <w:rsid w:val="00904401"/>
    <w:rsid w:val="0090495E"/>
    <w:rsid w:val="00904C15"/>
    <w:rsid w:val="009050C6"/>
    <w:rsid w:val="009052B9"/>
    <w:rsid w:val="00906183"/>
    <w:rsid w:val="009065CE"/>
    <w:rsid w:val="00906730"/>
    <w:rsid w:val="00906946"/>
    <w:rsid w:val="00906A21"/>
    <w:rsid w:val="00906B22"/>
    <w:rsid w:val="00906FBA"/>
    <w:rsid w:val="0090708A"/>
    <w:rsid w:val="00907634"/>
    <w:rsid w:val="00907860"/>
    <w:rsid w:val="00910721"/>
    <w:rsid w:val="00910BAA"/>
    <w:rsid w:val="00910CE5"/>
    <w:rsid w:val="00910E10"/>
    <w:rsid w:val="00912978"/>
    <w:rsid w:val="00913027"/>
    <w:rsid w:val="00913D20"/>
    <w:rsid w:val="009147BF"/>
    <w:rsid w:val="00914C52"/>
    <w:rsid w:val="00915592"/>
    <w:rsid w:val="00915AF6"/>
    <w:rsid w:val="00916AF2"/>
    <w:rsid w:val="009210A4"/>
    <w:rsid w:val="009214D4"/>
    <w:rsid w:val="009220B2"/>
    <w:rsid w:val="009220D0"/>
    <w:rsid w:val="0092234C"/>
    <w:rsid w:val="00922916"/>
    <w:rsid w:val="00922E45"/>
    <w:rsid w:val="00922FB4"/>
    <w:rsid w:val="00923B08"/>
    <w:rsid w:val="00923B75"/>
    <w:rsid w:val="009240C8"/>
    <w:rsid w:val="00925295"/>
    <w:rsid w:val="00925368"/>
    <w:rsid w:val="00925DCB"/>
    <w:rsid w:val="00926B89"/>
    <w:rsid w:val="009275F2"/>
    <w:rsid w:val="009278FD"/>
    <w:rsid w:val="00927D47"/>
    <w:rsid w:val="00930333"/>
    <w:rsid w:val="00931102"/>
    <w:rsid w:val="009312DB"/>
    <w:rsid w:val="009325ED"/>
    <w:rsid w:val="0093262E"/>
    <w:rsid w:val="00933861"/>
    <w:rsid w:val="00933F91"/>
    <w:rsid w:val="00934156"/>
    <w:rsid w:val="00934D5A"/>
    <w:rsid w:val="00935F72"/>
    <w:rsid w:val="009366E6"/>
    <w:rsid w:val="00936DA1"/>
    <w:rsid w:val="009370DE"/>
    <w:rsid w:val="0093737F"/>
    <w:rsid w:val="00940C68"/>
    <w:rsid w:val="00940E72"/>
    <w:rsid w:val="009414DE"/>
    <w:rsid w:val="00941534"/>
    <w:rsid w:val="00941D8B"/>
    <w:rsid w:val="009420A9"/>
    <w:rsid w:val="0094280E"/>
    <w:rsid w:val="00942E99"/>
    <w:rsid w:val="0094312A"/>
    <w:rsid w:val="00944081"/>
    <w:rsid w:val="00944F1F"/>
    <w:rsid w:val="009454CD"/>
    <w:rsid w:val="00945B5D"/>
    <w:rsid w:val="00945EDB"/>
    <w:rsid w:val="00945F09"/>
    <w:rsid w:val="00945F24"/>
    <w:rsid w:val="009461D9"/>
    <w:rsid w:val="0094687A"/>
    <w:rsid w:val="00946A4D"/>
    <w:rsid w:val="0094757B"/>
    <w:rsid w:val="00947810"/>
    <w:rsid w:val="00947BAF"/>
    <w:rsid w:val="00947EEA"/>
    <w:rsid w:val="009505D9"/>
    <w:rsid w:val="009508E0"/>
    <w:rsid w:val="00950999"/>
    <w:rsid w:val="009513D1"/>
    <w:rsid w:val="00951CCC"/>
    <w:rsid w:val="00951F88"/>
    <w:rsid w:val="0095260E"/>
    <w:rsid w:val="00953419"/>
    <w:rsid w:val="00953BA0"/>
    <w:rsid w:val="00953C0B"/>
    <w:rsid w:val="0095400C"/>
    <w:rsid w:val="00954AAA"/>
    <w:rsid w:val="00954F5A"/>
    <w:rsid w:val="0095620C"/>
    <w:rsid w:val="00956C37"/>
    <w:rsid w:val="00957F14"/>
    <w:rsid w:val="00957F66"/>
    <w:rsid w:val="00960003"/>
    <w:rsid w:val="009607B9"/>
    <w:rsid w:val="00960AC1"/>
    <w:rsid w:val="00960C38"/>
    <w:rsid w:val="00960FDC"/>
    <w:rsid w:val="0096189D"/>
    <w:rsid w:val="0096193B"/>
    <w:rsid w:val="009619A0"/>
    <w:rsid w:val="00961D2B"/>
    <w:rsid w:val="00962454"/>
    <w:rsid w:val="00962FF5"/>
    <w:rsid w:val="0096304E"/>
    <w:rsid w:val="0096483B"/>
    <w:rsid w:val="0096599A"/>
    <w:rsid w:val="00966DD3"/>
    <w:rsid w:val="0096764E"/>
    <w:rsid w:val="009678C2"/>
    <w:rsid w:val="00970E4F"/>
    <w:rsid w:val="00970EB5"/>
    <w:rsid w:val="0097112A"/>
    <w:rsid w:val="00971347"/>
    <w:rsid w:val="0097298D"/>
    <w:rsid w:val="00973158"/>
    <w:rsid w:val="00974E80"/>
    <w:rsid w:val="009753EE"/>
    <w:rsid w:val="00975732"/>
    <w:rsid w:val="00975CDD"/>
    <w:rsid w:val="00975EDE"/>
    <w:rsid w:val="00976562"/>
    <w:rsid w:val="009769D6"/>
    <w:rsid w:val="00976A49"/>
    <w:rsid w:val="00976A9D"/>
    <w:rsid w:val="00976F4E"/>
    <w:rsid w:val="00976FDC"/>
    <w:rsid w:val="009771C4"/>
    <w:rsid w:val="00977874"/>
    <w:rsid w:val="00977A98"/>
    <w:rsid w:val="00980D07"/>
    <w:rsid w:val="009813BE"/>
    <w:rsid w:val="009822B2"/>
    <w:rsid w:val="00982C5B"/>
    <w:rsid w:val="009830B6"/>
    <w:rsid w:val="0098374D"/>
    <w:rsid w:val="00983790"/>
    <w:rsid w:val="00983B50"/>
    <w:rsid w:val="00983D3C"/>
    <w:rsid w:val="00984650"/>
    <w:rsid w:val="00984660"/>
    <w:rsid w:val="0098509D"/>
    <w:rsid w:val="009853DC"/>
    <w:rsid w:val="00985514"/>
    <w:rsid w:val="0098587E"/>
    <w:rsid w:val="009858D2"/>
    <w:rsid w:val="00986685"/>
    <w:rsid w:val="0098692B"/>
    <w:rsid w:val="00986B3D"/>
    <w:rsid w:val="00987087"/>
    <w:rsid w:val="00987A8A"/>
    <w:rsid w:val="00990750"/>
    <w:rsid w:val="0099075A"/>
    <w:rsid w:val="00990A9C"/>
    <w:rsid w:val="00990C1D"/>
    <w:rsid w:val="00990DAB"/>
    <w:rsid w:val="00991390"/>
    <w:rsid w:val="00991AF3"/>
    <w:rsid w:val="00992CFF"/>
    <w:rsid w:val="00992DC5"/>
    <w:rsid w:val="00993408"/>
    <w:rsid w:val="00993A9C"/>
    <w:rsid w:val="00993B5D"/>
    <w:rsid w:val="00993D15"/>
    <w:rsid w:val="00994260"/>
    <w:rsid w:val="0099468D"/>
    <w:rsid w:val="00994EA4"/>
    <w:rsid w:val="00996EFD"/>
    <w:rsid w:val="00997CD7"/>
    <w:rsid w:val="009A1E38"/>
    <w:rsid w:val="009A253C"/>
    <w:rsid w:val="009A285B"/>
    <w:rsid w:val="009A28FB"/>
    <w:rsid w:val="009A2910"/>
    <w:rsid w:val="009A2B70"/>
    <w:rsid w:val="009A2D6B"/>
    <w:rsid w:val="009A2E2F"/>
    <w:rsid w:val="009A3408"/>
    <w:rsid w:val="009A4887"/>
    <w:rsid w:val="009A4C66"/>
    <w:rsid w:val="009A50D6"/>
    <w:rsid w:val="009A5812"/>
    <w:rsid w:val="009A5DA2"/>
    <w:rsid w:val="009A5F00"/>
    <w:rsid w:val="009A6BAC"/>
    <w:rsid w:val="009A6CD6"/>
    <w:rsid w:val="009A7D29"/>
    <w:rsid w:val="009B00A5"/>
    <w:rsid w:val="009B06BB"/>
    <w:rsid w:val="009B0E59"/>
    <w:rsid w:val="009B0FEB"/>
    <w:rsid w:val="009B0FFE"/>
    <w:rsid w:val="009B224A"/>
    <w:rsid w:val="009B2252"/>
    <w:rsid w:val="009B2FEE"/>
    <w:rsid w:val="009B3595"/>
    <w:rsid w:val="009B41DA"/>
    <w:rsid w:val="009B43A2"/>
    <w:rsid w:val="009B4A8F"/>
    <w:rsid w:val="009B4E46"/>
    <w:rsid w:val="009B4EBF"/>
    <w:rsid w:val="009B5218"/>
    <w:rsid w:val="009B5B46"/>
    <w:rsid w:val="009B5D30"/>
    <w:rsid w:val="009B62E0"/>
    <w:rsid w:val="009B7386"/>
    <w:rsid w:val="009B7933"/>
    <w:rsid w:val="009B7AE2"/>
    <w:rsid w:val="009C1570"/>
    <w:rsid w:val="009C1CD5"/>
    <w:rsid w:val="009C1DBD"/>
    <w:rsid w:val="009C1F53"/>
    <w:rsid w:val="009C2154"/>
    <w:rsid w:val="009C2BCF"/>
    <w:rsid w:val="009C2C75"/>
    <w:rsid w:val="009C3582"/>
    <w:rsid w:val="009C38A2"/>
    <w:rsid w:val="009C3EA6"/>
    <w:rsid w:val="009C522B"/>
    <w:rsid w:val="009C558F"/>
    <w:rsid w:val="009C5901"/>
    <w:rsid w:val="009C5AC2"/>
    <w:rsid w:val="009C5BBF"/>
    <w:rsid w:val="009C612A"/>
    <w:rsid w:val="009C67EA"/>
    <w:rsid w:val="009C7750"/>
    <w:rsid w:val="009C7874"/>
    <w:rsid w:val="009C7B00"/>
    <w:rsid w:val="009D0236"/>
    <w:rsid w:val="009D039E"/>
    <w:rsid w:val="009D0604"/>
    <w:rsid w:val="009D19BF"/>
    <w:rsid w:val="009D1DEB"/>
    <w:rsid w:val="009D21C9"/>
    <w:rsid w:val="009D28CE"/>
    <w:rsid w:val="009D2C7F"/>
    <w:rsid w:val="009D3108"/>
    <w:rsid w:val="009D3799"/>
    <w:rsid w:val="009D3956"/>
    <w:rsid w:val="009D3E46"/>
    <w:rsid w:val="009D42C2"/>
    <w:rsid w:val="009D436B"/>
    <w:rsid w:val="009D601A"/>
    <w:rsid w:val="009D6243"/>
    <w:rsid w:val="009D6C5E"/>
    <w:rsid w:val="009D6DD3"/>
    <w:rsid w:val="009D75E1"/>
    <w:rsid w:val="009D7C9D"/>
    <w:rsid w:val="009D7FF7"/>
    <w:rsid w:val="009E022E"/>
    <w:rsid w:val="009E0371"/>
    <w:rsid w:val="009E04ED"/>
    <w:rsid w:val="009E0D1B"/>
    <w:rsid w:val="009E253D"/>
    <w:rsid w:val="009E2708"/>
    <w:rsid w:val="009E2BB6"/>
    <w:rsid w:val="009E325D"/>
    <w:rsid w:val="009E3EEF"/>
    <w:rsid w:val="009E400A"/>
    <w:rsid w:val="009E5236"/>
    <w:rsid w:val="009E5311"/>
    <w:rsid w:val="009E54E6"/>
    <w:rsid w:val="009E5BE3"/>
    <w:rsid w:val="009E651C"/>
    <w:rsid w:val="009E65B2"/>
    <w:rsid w:val="009E7BE0"/>
    <w:rsid w:val="009F0C9C"/>
    <w:rsid w:val="009F14C1"/>
    <w:rsid w:val="009F19F8"/>
    <w:rsid w:val="009F1B34"/>
    <w:rsid w:val="009F1CF6"/>
    <w:rsid w:val="009F1FCD"/>
    <w:rsid w:val="009F2A2C"/>
    <w:rsid w:val="009F366C"/>
    <w:rsid w:val="009F36F7"/>
    <w:rsid w:val="009F3EA5"/>
    <w:rsid w:val="009F3FAB"/>
    <w:rsid w:val="009F411E"/>
    <w:rsid w:val="009F4283"/>
    <w:rsid w:val="009F4A59"/>
    <w:rsid w:val="009F4C0D"/>
    <w:rsid w:val="009F4DCB"/>
    <w:rsid w:val="009F5058"/>
    <w:rsid w:val="009F50FE"/>
    <w:rsid w:val="009F5B42"/>
    <w:rsid w:val="009F5C23"/>
    <w:rsid w:val="009F5E4E"/>
    <w:rsid w:val="009F6431"/>
    <w:rsid w:val="009F668D"/>
    <w:rsid w:val="009F6A47"/>
    <w:rsid w:val="009F771B"/>
    <w:rsid w:val="009F7813"/>
    <w:rsid w:val="009F7882"/>
    <w:rsid w:val="009F7C12"/>
    <w:rsid w:val="00A0090E"/>
    <w:rsid w:val="00A00F3D"/>
    <w:rsid w:val="00A012D2"/>
    <w:rsid w:val="00A014F3"/>
    <w:rsid w:val="00A02066"/>
    <w:rsid w:val="00A021EE"/>
    <w:rsid w:val="00A02221"/>
    <w:rsid w:val="00A02B9E"/>
    <w:rsid w:val="00A031B0"/>
    <w:rsid w:val="00A038AA"/>
    <w:rsid w:val="00A03CF2"/>
    <w:rsid w:val="00A046C5"/>
    <w:rsid w:val="00A047AB"/>
    <w:rsid w:val="00A04D22"/>
    <w:rsid w:val="00A05690"/>
    <w:rsid w:val="00A05CEC"/>
    <w:rsid w:val="00A06358"/>
    <w:rsid w:val="00A06523"/>
    <w:rsid w:val="00A06939"/>
    <w:rsid w:val="00A06CF1"/>
    <w:rsid w:val="00A06FB4"/>
    <w:rsid w:val="00A07101"/>
    <w:rsid w:val="00A07284"/>
    <w:rsid w:val="00A07B83"/>
    <w:rsid w:val="00A07BCA"/>
    <w:rsid w:val="00A10569"/>
    <w:rsid w:val="00A105E0"/>
    <w:rsid w:val="00A1073A"/>
    <w:rsid w:val="00A108F2"/>
    <w:rsid w:val="00A12338"/>
    <w:rsid w:val="00A12AF6"/>
    <w:rsid w:val="00A12BF8"/>
    <w:rsid w:val="00A12E30"/>
    <w:rsid w:val="00A12E84"/>
    <w:rsid w:val="00A1331D"/>
    <w:rsid w:val="00A134A1"/>
    <w:rsid w:val="00A13790"/>
    <w:rsid w:val="00A137B8"/>
    <w:rsid w:val="00A1390F"/>
    <w:rsid w:val="00A142AA"/>
    <w:rsid w:val="00A1461B"/>
    <w:rsid w:val="00A15456"/>
    <w:rsid w:val="00A15D26"/>
    <w:rsid w:val="00A15DFD"/>
    <w:rsid w:val="00A15E86"/>
    <w:rsid w:val="00A16DC3"/>
    <w:rsid w:val="00A1790A"/>
    <w:rsid w:val="00A215C5"/>
    <w:rsid w:val="00A21952"/>
    <w:rsid w:val="00A23A39"/>
    <w:rsid w:val="00A249F1"/>
    <w:rsid w:val="00A24D85"/>
    <w:rsid w:val="00A257FE"/>
    <w:rsid w:val="00A25D00"/>
    <w:rsid w:val="00A2693E"/>
    <w:rsid w:val="00A26CB4"/>
    <w:rsid w:val="00A26EE7"/>
    <w:rsid w:val="00A274A4"/>
    <w:rsid w:val="00A30AAA"/>
    <w:rsid w:val="00A30B7F"/>
    <w:rsid w:val="00A30D3C"/>
    <w:rsid w:val="00A31955"/>
    <w:rsid w:val="00A32DA1"/>
    <w:rsid w:val="00A330BD"/>
    <w:rsid w:val="00A3357C"/>
    <w:rsid w:val="00A33AFB"/>
    <w:rsid w:val="00A34537"/>
    <w:rsid w:val="00A347AA"/>
    <w:rsid w:val="00A35074"/>
    <w:rsid w:val="00A3538F"/>
    <w:rsid w:val="00A35DD6"/>
    <w:rsid w:val="00A35F19"/>
    <w:rsid w:val="00A3632A"/>
    <w:rsid w:val="00A36AE5"/>
    <w:rsid w:val="00A373DD"/>
    <w:rsid w:val="00A37CB6"/>
    <w:rsid w:val="00A40BCD"/>
    <w:rsid w:val="00A40D07"/>
    <w:rsid w:val="00A413D4"/>
    <w:rsid w:val="00A41C6E"/>
    <w:rsid w:val="00A41F08"/>
    <w:rsid w:val="00A41FCA"/>
    <w:rsid w:val="00A42672"/>
    <w:rsid w:val="00A427AB"/>
    <w:rsid w:val="00A427FD"/>
    <w:rsid w:val="00A42861"/>
    <w:rsid w:val="00A42FD4"/>
    <w:rsid w:val="00A434DA"/>
    <w:rsid w:val="00A43ED0"/>
    <w:rsid w:val="00A440FC"/>
    <w:rsid w:val="00A45619"/>
    <w:rsid w:val="00A45A9F"/>
    <w:rsid w:val="00A468CD"/>
    <w:rsid w:val="00A47376"/>
    <w:rsid w:val="00A47AEE"/>
    <w:rsid w:val="00A47C2D"/>
    <w:rsid w:val="00A5010A"/>
    <w:rsid w:val="00A51047"/>
    <w:rsid w:val="00A5191A"/>
    <w:rsid w:val="00A51A71"/>
    <w:rsid w:val="00A52A81"/>
    <w:rsid w:val="00A52E71"/>
    <w:rsid w:val="00A5331A"/>
    <w:rsid w:val="00A53EEA"/>
    <w:rsid w:val="00A542E7"/>
    <w:rsid w:val="00A54C29"/>
    <w:rsid w:val="00A54CCF"/>
    <w:rsid w:val="00A54DB7"/>
    <w:rsid w:val="00A54DFE"/>
    <w:rsid w:val="00A556BB"/>
    <w:rsid w:val="00A55BB3"/>
    <w:rsid w:val="00A55D77"/>
    <w:rsid w:val="00A569DD"/>
    <w:rsid w:val="00A56C1A"/>
    <w:rsid w:val="00A57133"/>
    <w:rsid w:val="00A57C77"/>
    <w:rsid w:val="00A60090"/>
    <w:rsid w:val="00A61937"/>
    <w:rsid w:val="00A61C1C"/>
    <w:rsid w:val="00A61C55"/>
    <w:rsid w:val="00A61E76"/>
    <w:rsid w:val="00A62F44"/>
    <w:rsid w:val="00A63768"/>
    <w:rsid w:val="00A63804"/>
    <w:rsid w:val="00A63F7C"/>
    <w:rsid w:val="00A6415A"/>
    <w:rsid w:val="00A64B97"/>
    <w:rsid w:val="00A65853"/>
    <w:rsid w:val="00A65917"/>
    <w:rsid w:val="00A66295"/>
    <w:rsid w:val="00A662EA"/>
    <w:rsid w:val="00A66557"/>
    <w:rsid w:val="00A66963"/>
    <w:rsid w:val="00A66C96"/>
    <w:rsid w:val="00A7034A"/>
    <w:rsid w:val="00A70BBC"/>
    <w:rsid w:val="00A70E31"/>
    <w:rsid w:val="00A70F48"/>
    <w:rsid w:val="00A711FF"/>
    <w:rsid w:val="00A71441"/>
    <w:rsid w:val="00A71589"/>
    <w:rsid w:val="00A71FD9"/>
    <w:rsid w:val="00A72258"/>
    <w:rsid w:val="00A725F5"/>
    <w:rsid w:val="00A72F2C"/>
    <w:rsid w:val="00A72FD5"/>
    <w:rsid w:val="00A73C8E"/>
    <w:rsid w:val="00A74DF0"/>
    <w:rsid w:val="00A754AA"/>
    <w:rsid w:val="00A754B2"/>
    <w:rsid w:val="00A756D3"/>
    <w:rsid w:val="00A75DD0"/>
    <w:rsid w:val="00A76400"/>
    <w:rsid w:val="00A76A5E"/>
    <w:rsid w:val="00A76C2E"/>
    <w:rsid w:val="00A77144"/>
    <w:rsid w:val="00A77235"/>
    <w:rsid w:val="00A77E22"/>
    <w:rsid w:val="00A77E6E"/>
    <w:rsid w:val="00A805D5"/>
    <w:rsid w:val="00A80B84"/>
    <w:rsid w:val="00A811CB"/>
    <w:rsid w:val="00A8172B"/>
    <w:rsid w:val="00A819CA"/>
    <w:rsid w:val="00A81E02"/>
    <w:rsid w:val="00A823D5"/>
    <w:rsid w:val="00A82732"/>
    <w:rsid w:val="00A82ADA"/>
    <w:rsid w:val="00A8301C"/>
    <w:rsid w:val="00A83038"/>
    <w:rsid w:val="00A834E0"/>
    <w:rsid w:val="00A83D45"/>
    <w:rsid w:val="00A83DC8"/>
    <w:rsid w:val="00A8411C"/>
    <w:rsid w:val="00A84443"/>
    <w:rsid w:val="00A848D1"/>
    <w:rsid w:val="00A8490D"/>
    <w:rsid w:val="00A84C9E"/>
    <w:rsid w:val="00A85F2A"/>
    <w:rsid w:val="00A8628A"/>
    <w:rsid w:val="00A86B15"/>
    <w:rsid w:val="00A87C0C"/>
    <w:rsid w:val="00A91466"/>
    <w:rsid w:val="00A92117"/>
    <w:rsid w:val="00A923D0"/>
    <w:rsid w:val="00A92D5F"/>
    <w:rsid w:val="00A93377"/>
    <w:rsid w:val="00A938B0"/>
    <w:rsid w:val="00A93E53"/>
    <w:rsid w:val="00A9405A"/>
    <w:rsid w:val="00A94357"/>
    <w:rsid w:val="00A94A27"/>
    <w:rsid w:val="00A94D3D"/>
    <w:rsid w:val="00A95571"/>
    <w:rsid w:val="00A95A7E"/>
    <w:rsid w:val="00A96DF7"/>
    <w:rsid w:val="00A96E91"/>
    <w:rsid w:val="00A97543"/>
    <w:rsid w:val="00A97696"/>
    <w:rsid w:val="00A977B6"/>
    <w:rsid w:val="00AA04A0"/>
    <w:rsid w:val="00AA0FD9"/>
    <w:rsid w:val="00AA144B"/>
    <w:rsid w:val="00AA250C"/>
    <w:rsid w:val="00AA2682"/>
    <w:rsid w:val="00AA298C"/>
    <w:rsid w:val="00AA2FAA"/>
    <w:rsid w:val="00AA318A"/>
    <w:rsid w:val="00AA38E8"/>
    <w:rsid w:val="00AA3ED7"/>
    <w:rsid w:val="00AA41BC"/>
    <w:rsid w:val="00AA4A98"/>
    <w:rsid w:val="00AA534E"/>
    <w:rsid w:val="00AA56CF"/>
    <w:rsid w:val="00AA5953"/>
    <w:rsid w:val="00AA6843"/>
    <w:rsid w:val="00AA72F2"/>
    <w:rsid w:val="00AA77F8"/>
    <w:rsid w:val="00AA7885"/>
    <w:rsid w:val="00AB00A6"/>
    <w:rsid w:val="00AB0201"/>
    <w:rsid w:val="00AB0668"/>
    <w:rsid w:val="00AB07DF"/>
    <w:rsid w:val="00AB0B72"/>
    <w:rsid w:val="00AB11F6"/>
    <w:rsid w:val="00AB1756"/>
    <w:rsid w:val="00AB29E7"/>
    <w:rsid w:val="00AB3D51"/>
    <w:rsid w:val="00AB4345"/>
    <w:rsid w:val="00AB445E"/>
    <w:rsid w:val="00AB45A9"/>
    <w:rsid w:val="00AB55AD"/>
    <w:rsid w:val="00AB57B1"/>
    <w:rsid w:val="00AB6209"/>
    <w:rsid w:val="00AB63D7"/>
    <w:rsid w:val="00AB6F31"/>
    <w:rsid w:val="00AB7143"/>
    <w:rsid w:val="00AB7E8C"/>
    <w:rsid w:val="00AC1627"/>
    <w:rsid w:val="00AC2A1A"/>
    <w:rsid w:val="00AC2B2E"/>
    <w:rsid w:val="00AC3F51"/>
    <w:rsid w:val="00AC497D"/>
    <w:rsid w:val="00AC4B5D"/>
    <w:rsid w:val="00AC5345"/>
    <w:rsid w:val="00AC55DA"/>
    <w:rsid w:val="00AC5968"/>
    <w:rsid w:val="00AC610E"/>
    <w:rsid w:val="00AC61B1"/>
    <w:rsid w:val="00AC68CE"/>
    <w:rsid w:val="00AC7568"/>
    <w:rsid w:val="00AC7EBA"/>
    <w:rsid w:val="00AC7EC9"/>
    <w:rsid w:val="00AD0381"/>
    <w:rsid w:val="00AD090E"/>
    <w:rsid w:val="00AD09C0"/>
    <w:rsid w:val="00AD0B55"/>
    <w:rsid w:val="00AD11AA"/>
    <w:rsid w:val="00AD11D1"/>
    <w:rsid w:val="00AD1254"/>
    <w:rsid w:val="00AD1A53"/>
    <w:rsid w:val="00AD204F"/>
    <w:rsid w:val="00AD2A71"/>
    <w:rsid w:val="00AD30F4"/>
    <w:rsid w:val="00AD3173"/>
    <w:rsid w:val="00AD3CD2"/>
    <w:rsid w:val="00AD4CDE"/>
    <w:rsid w:val="00AD6077"/>
    <w:rsid w:val="00AD7286"/>
    <w:rsid w:val="00AD731A"/>
    <w:rsid w:val="00AD7B38"/>
    <w:rsid w:val="00AD7B53"/>
    <w:rsid w:val="00AE0413"/>
    <w:rsid w:val="00AE04F4"/>
    <w:rsid w:val="00AE0503"/>
    <w:rsid w:val="00AE12EF"/>
    <w:rsid w:val="00AE14AF"/>
    <w:rsid w:val="00AE1B5E"/>
    <w:rsid w:val="00AE1D02"/>
    <w:rsid w:val="00AE1FA5"/>
    <w:rsid w:val="00AE2159"/>
    <w:rsid w:val="00AE22F2"/>
    <w:rsid w:val="00AE23B3"/>
    <w:rsid w:val="00AE3999"/>
    <w:rsid w:val="00AE3D20"/>
    <w:rsid w:val="00AE4733"/>
    <w:rsid w:val="00AE5816"/>
    <w:rsid w:val="00AE6C37"/>
    <w:rsid w:val="00AE6CED"/>
    <w:rsid w:val="00AE6E25"/>
    <w:rsid w:val="00AE72FC"/>
    <w:rsid w:val="00AE7454"/>
    <w:rsid w:val="00AE75AB"/>
    <w:rsid w:val="00AF0484"/>
    <w:rsid w:val="00AF1048"/>
    <w:rsid w:val="00AF1347"/>
    <w:rsid w:val="00AF24AE"/>
    <w:rsid w:val="00AF2E7C"/>
    <w:rsid w:val="00AF333D"/>
    <w:rsid w:val="00AF33A5"/>
    <w:rsid w:val="00AF3C51"/>
    <w:rsid w:val="00AF46EE"/>
    <w:rsid w:val="00AF48C7"/>
    <w:rsid w:val="00AF49ED"/>
    <w:rsid w:val="00AF54E2"/>
    <w:rsid w:val="00AF56D9"/>
    <w:rsid w:val="00AF635E"/>
    <w:rsid w:val="00AF66CC"/>
    <w:rsid w:val="00AF6880"/>
    <w:rsid w:val="00AF6F14"/>
    <w:rsid w:val="00AF7315"/>
    <w:rsid w:val="00B017F3"/>
    <w:rsid w:val="00B01959"/>
    <w:rsid w:val="00B01BE3"/>
    <w:rsid w:val="00B01CDB"/>
    <w:rsid w:val="00B02954"/>
    <w:rsid w:val="00B031CD"/>
    <w:rsid w:val="00B03A6E"/>
    <w:rsid w:val="00B03B6D"/>
    <w:rsid w:val="00B047EE"/>
    <w:rsid w:val="00B047FD"/>
    <w:rsid w:val="00B04A68"/>
    <w:rsid w:val="00B04B5B"/>
    <w:rsid w:val="00B0607C"/>
    <w:rsid w:val="00B062A0"/>
    <w:rsid w:val="00B063D8"/>
    <w:rsid w:val="00B06AF0"/>
    <w:rsid w:val="00B06EDA"/>
    <w:rsid w:val="00B076D5"/>
    <w:rsid w:val="00B07AE9"/>
    <w:rsid w:val="00B10133"/>
    <w:rsid w:val="00B10809"/>
    <w:rsid w:val="00B10B10"/>
    <w:rsid w:val="00B10BB3"/>
    <w:rsid w:val="00B11FF9"/>
    <w:rsid w:val="00B143C5"/>
    <w:rsid w:val="00B1481C"/>
    <w:rsid w:val="00B14BD1"/>
    <w:rsid w:val="00B14F1F"/>
    <w:rsid w:val="00B15121"/>
    <w:rsid w:val="00B17004"/>
    <w:rsid w:val="00B173A3"/>
    <w:rsid w:val="00B17407"/>
    <w:rsid w:val="00B1791A"/>
    <w:rsid w:val="00B17F53"/>
    <w:rsid w:val="00B21555"/>
    <w:rsid w:val="00B21769"/>
    <w:rsid w:val="00B22C69"/>
    <w:rsid w:val="00B23928"/>
    <w:rsid w:val="00B23955"/>
    <w:rsid w:val="00B23A17"/>
    <w:rsid w:val="00B23A4E"/>
    <w:rsid w:val="00B24CC4"/>
    <w:rsid w:val="00B2585C"/>
    <w:rsid w:val="00B2586E"/>
    <w:rsid w:val="00B25ADF"/>
    <w:rsid w:val="00B26D8D"/>
    <w:rsid w:val="00B26DDE"/>
    <w:rsid w:val="00B300B4"/>
    <w:rsid w:val="00B3061B"/>
    <w:rsid w:val="00B312D5"/>
    <w:rsid w:val="00B31CDC"/>
    <w:rsid w:val="00B32047"/>
    <w:rsid w:val="00B32182"/>
    <w:rsid w:val="00B3276A"/>
    <w:rsid w:val="00B33CD1"/>
    <w:rsid w:val="00B3401C"/>
    <w:rsid w:val="00B34917"/>
    <w:rsid w:val="00B34AAF"/>
    <w:rsid w:val="00B34F03"/>
    <w:rsid w:val="00B34FE4"/>
    <w:rsid w:val="00B3587C"/>
    <w:rsid w:val="00B36054"/>
    <w:rsid w:val="00B36286"/>
    <w:rsid w:val="00B3713D"/>
    <w:rsid w:val="00B375E0"/>
    <w:rsid w:val="00B37A0C"/>
    <w:rsid w:val="00B40200"/>
    <w:rsid w:val="00B40513"/>
    <w:rsid w:val="00B40E0D"/>
    <w:rsid w:val="00B4159D"/>
    <w:rsid w:val="00B4232D"/>
    <w:rsid w:val="00B42AF9"/>
    <w:rsid w:val="00B43109"/>
    <w:rsid w:val="00B439EB"/>
    <w:rsid w:val="00B43AAB"/>
    <w:rsid w:val="00B43BB3"/>
    <w:rsid w:val="00B43E55"/>
    <w:rsid w:val="00B45128"/>
    <w:rsid w:val="00B45889"/>
    <w:rsid w:val="00B460A0"/>
    <w:rsid w:val="00B4657E"/>
    <w:rsid w:val="00B46ABF"/>
    <w:rsid w:val="00B46E43"/>
    <w:rsid w:val="00B47380"/>
    <w:rsid w:val="00B47638"/>
    <w:rsid w:val="00B47894"/>
    <w:rsid w:val="00B50891"/>
    <w:rsid w:val="00B508AD"/>
    <w:rsid w:val="00B508B1"/>
    <w:rsid w:val="00B50E86"/>
    <w:rsid w:val="00B5108E"/>
    <w:rsid w:val="00B5165A"/>
    <w:rsid w:val="00B516D0"/>
    <w:rsid w:val="00B522D6"/>
    <w:rsid w:val="00B53080"/>
    <w:rsid w:val="00B53087"/>
    <w:rsid w:val="00B53B70"/>
    <w:rsid w:val="00B53FF9"/>
    <w:rsid w:val="00B54402"/>
    <w:rsid w:val="00B54AC4"/>
    <w:rsid w:val="00B55201"/>
    <w:rsid w:val="00B55BB2"/>
    <w:rsid w:val="00B55C82"/>
    <w:rsid w:val="00B56054"/>
    <w:rsid w:val="00B56310"/>
    <w:rsid w:val="00B56A8F"/>
    <w:rsid w:val="00B56EB3"/>
    <w:rsid w:val="00B57CF6"/>
    <w:rsid w:val="00B60E32"/>
    <w:rsid w:val="00B61145"/>
    <w:rsid w:val="00B61749"/>
    <w:rsid w:val="00B62137"/>
    <w:rsid w:val="00B62327"/>
    <w:rsid w:val="00B62B70"/>
    <w:rsid w:val="00B6397B"/>
    <w:rsid w:val="00B63AD2"/>
    <w:rsid w:val="00B643FE"/>
    <w:rsid w:val="00B64CA2"/>
    <w:rsid w:val="00B65348"/>
    <w:rsid w:val="00B65712"/>
    <w:rsid w:val="00B67B59"/>
    <w:rsid w:val="00B70075"/>
    <w:rsid w:val="00B70616"/>
    <w:rsid w:val="00B70755"/>
    <w:rsid w:val="00B70B9E"/>
    <w:rsid w:val="00B70D70"/>
    <w:rsid w:val="00B71483"/>
    <w:rsid w:val="00B71A92"/>
    <w:rsid w:val="00B71D07"/>
    <w:rsid w:val="00B722E2"/>
    <w:rsid w:val="00B72385"/>
    <w:rsid w:val="00B727FA"/>
    <w:rsid w:val="00B72BAA"/>
    <w:rsid w:val="00B739CC"/>
    <w:rsid w:val="00B73EA6"/>
    <w:rsid w:val="00B744F1"/>
    <w:rsid w:val="00B75123"/>
    <w:rsid w:val="00B751C5"/>
    <w:rsid w:val="00B76AEA"/>
    <w:rsid w:val="00B76E7B"/>
    <w:rsid w:val="00B775A2"/>
    <w:rsid w:val="00B775AC"/>
    <w:rsid w:val="00B776C1"/>
    <w:rsid w:val="00B77D7C"/>
    <w:rsid w:val="00B80175"/>
    <w:rsid w:val="00B8049B"/>
    <w:rsid w:val="00B80A88"/>
    <w:rsid w:val="00B81EC1"/>
    <w:rsid w:val="00B8269E"/>
    <w:rsid w:val="00B82899"/>
    <w:rsid w:val="00B82DE8"/>
    <w:rsid w:val="00B82E38"/>
    <w:rsid w:val="00B83828"/>
    <w:rsid w:val="00B83CFF"/>
    <w:rsid w:val="00B83D39"/>
    <w:rsid w:val="00B83F33"/>
    <w:rsid w:val="00B847CE"/>
    <w:rsid w:val="00B849C3"/>
    <w:rsid w:val="00B853EB"/>
    <w:rsid w:val="00B85BA0"/>
    <w:rsid w:val="00B85F86"/>
    <w:rsid w:val="00B86786"/>
    <w:rsid w:val="00B87252"/>
    <w:rsid w:val="00B8739A"/>
    <w:rsid w:val="00B873E4"/>
    <w:rsid w:val="00B87AF5"/>
    <w:rsid w:val="00B90A4E"/>
    <w:rsid w:val="00B91BDC"/>
    <w:rsid w:val="00B92442"/>
    <w:rsid w:val="00B9263A"/>
    <w:rsid w:val="00B92DF9"/>
    <w:rsid w:val="00B939A2"/>
    <w:rsid w:val="00B93E7D"/>
    <w:rsid w:val="00B94579"/>
    <w:rsid w:val="00B94E69"/>
    <w:rsid w:val="00B95298"/>
    <w:rsid w:val="00B9535D"/>
    <w:rsid w:val="00B9564E"/>
    <w:rsid w:val="00B957CC"/>
    <w:rsid w:val="00B96B67"/>
    <w:rsid w:val="00B96C61"/>
    <w:rsid w:val="00BA0579"/>
    <w:rsid w:val="00BA1BDA"/>
    <w:rsid w:val="00BA1BF4"/>
    <w:rsid w:val="00BA1BFD"/>
    <w:rsid w:val="00BA2842"/>
    <w:rsid w:val="00BA2BFE"/>
    <w:rsid w:val="00BA2E4C"/>
    <w:rsid w:val="00BA39BD"/>
    <w:rsid w:val="00BA4AF5"/>
    <w:rsid w:val="00BA51CF"/>
    <w:rsid w:val="00BA627C"/>
    <w:rsid w:val="00BA6A86"/>
    <w:rsid w:val="00BA6DAD"/>
    <w:rsid w:val="00BB11CE"/>
    <w:rsid w:val="00BB1FE8"/>
    <w:rsid w:val="00BB2146"/>
    <w:rsid w:val="00BB252E"/>
    <w:rsid w:val="00BB274B"/>
    <w:rsid w:val="00BB286B"/>
    <w:rsid w:val="00BB2B66"/>
    <w:rsid w:val="00BB2F18"/>
    <w:rsid w:val="00BB2FC8"/>
    <w:rsid w:val="00BB2FE2"/>
    <w:rsid w:val="00BB40B8"/>
    <w:rsid w:val="00BB426C"/>
    <w:rsid w:val="00BB5975"/>
    <w:rsid w:val="00BB6117"/>
    <w:rsid w:val="00BB7FDC"/>
    <w:rsid w:val="00BC0372"/>
    <w:rsid w:val="00BC0720"/>
    <w:rsid w:val="00BC0E1F"/>
    <w:rsid w:val="00BC13DD"/>
    <w:rsid w:val="00BC1A22"/>
    <w:rsid w:val="00BC28AF"/>
    <w:rsid w:val="00BC2D04"/>
    <w:rsid w:val="00BC31A2"/>
    <w:rsid w:val="00BC35DA"/>
    <w:rsid w:val="00BC3D64"/>
    <w:rsid w:val="00BC4523"/>
    <w:rsid w:val="00BC5253"/>
    <w:rsid w:val="00BC5F71"/>
    <w:rsid w:val="00BC61C6"/>
    <w:rsid w:val="00BC6293"/>
    <w:rsid w:val="00BC661C"/>
    <w:rsid w:val="00BC6CC1"/>
    <w:rsid w:val="00BC7A56"/>
    <w:rsid w:val="00BC7C3D"/>
    <w:rsid w:val="00BD00C3"/>
    <w:rsid w:val="00BD06CA"/>
    <w:rsid w:val="00BD0A1A"/>
    <w:rsid w:val="00BD0F6C"/>
    <w:rsid w:val="00BD14CF"/>
    <w:rsid w:val="00BD1634"/>
    <w:rsid w:val="00BD1E06"/>
    <w:rsid w:val="00BD2856"/>
    <w:rsid w:val="00BD2D5F"/>
    <w:rsid w:val="00BD4787"/>
    <w:rsid w:val="00BD4F60"/>
    <w:rsid w:val="00BD5A69"/>
    <w:rsid w:val="00BD5BC2"/>
    <w:rsid w:val="00BD62BB"/>
    <w:rsid w:val="00BD65C3"/>
    <w:rsid w:val="00BD6926"/>
    <w:rsid w:val="00BD6A1F"/>
    <w:rsid w:val="00BD7222"/>
    <w:rsid w:val="00BE0587"/>
    <w:rsid w:val="00BE0DBD"/>
    <w:rsid w:val="00BE12BA"/>
    <w:rsid w:val="00BE1713"/>
    <w:rsid w:val="00BE26C8"/>
    <w:rsid w:val="00BE2974"/>
    <w:rsid w:val="00BE2F03"/>
    <w:rsid w:val="00BE3121"/>
    <w:rsid w:val="00BE326C"/>
    <w:rsid w:val="00BE3873"/>
    <w:rsid w:val="00BE42FE"/>
    <w:rsid w:val="00BE43C6"/>
    <w:rsid w:val="00BE48B0"/>
    <w:rsid w:val="00BE5AEE"/>
    <w:rsid w:val="00BE5E49"/>
    <w:rsid w:val="00BE645F"/>
    <w:rsid w:val="00BE6680"/>
    <w:rsid w:val="00BE6CF9"/>
    <w:rsid w:val="00BE6DAE"/>
    <w:rsid w:val="00BE6E25"/>
    <w:rsid w:val="00BE7CA4"/>
    <w:rsid w:val="00BF1BD1"/>
    <w:rsid w:val="00BF229A"/>
    <w:rsid w:val="00BF2321"/>
    <w:rsid w:val="00BF23C6"/>
    <w:rsid w:val="00BF2A2E"/>
    <w:rsid w:val="00BF3200"/>
    <w:rsid w:val="00BF3503"/>
    <w:rsid w:val="00BF3C8E"/>
    <w:rsid w:val="00BF49FA"/>
    <w:rsid w:val="00BF4FEF"/>
    <w:rsid w:val="00BF61DA"/>
    <w:rsid w:val="00BF645C"/>
    <w:rsid w:val="00BF6A69"/>
    <w:rsid w:val="00BF7313"/>
    <w:rsid w:val="00BF74E8"/>
    <w:rsid w:val="00C005E5"/>
    <w:rsid w:val="00C00E2B"/>
    <w:rsid w:val="00C01EA2"/>
    <w:rsid w:val="00C02AD3"/>
    <w:rsid w:val="00C02BCB"/>
    <w:rsid w:val="00C02E90"/>
    <w:rsid w:val="00C02FD2"/>
    <w:rsid w:val="00C0383A"/>
    <w:rsid w:val="00C03F47"/>
    <w:rsid w:val="00C03FCD"/>
    <w:rsid w:val="00C042BE"/>
    <w:rsid w:val="00C04496"/>
    <w:rsid w:val="00C05218"/>
    <w:rsid w:val="00C05BD8"/>
    <w:rsid w:val="00C05CCB"/>
    <w:rsid w:val="00C05F09"/>
    <w:rsid w:val="00C0695B"/>
    <w:rsid w:val="00C06A80"/>
    <w:rsid w:val="00C06B0E"/>
    <w:rsid w:val="00C071E9"/>
    <w:rsid w:val="00C07D7A"/>
    <w:rsid w:val="00C1043B"/>
    <w:rsid w:val="00C108BC"/>
    <w:rsid w:val="00C11C62"/>
    <w:rsid w:val="00C11FBE"/>
    <w:rsid w:val="00C12729"/>
    <w:rsid w:val="00C12E50"/>
    <w:rsid w:val="00C12F61"/>
    <w:rsid w:val="00C12FD4"/>
    <w:rsid w:val="00C1331F"/>
    <w:rsid w:val="00C13AD2"/>
    <w:rsid w:val="00C13AE0"/>
    <w:rsid w:val="00C141BD"/>
    <w:rsid w:val="00C14E79"/>
    <w:rsid w:val="00C15033"/>
    <w:rsid w:val="00C1630C"/>
    <w:rsid w:val="00C16902"/>
    <w:rsid w:val="00C16B6E"/>
    <w:rsid w:val="00C17738"/>
    <w:rsid w:val="00C17971"/>
    <w:rsid w:val="00C2090A"/>
    <w:rsid w:val="00C20C39"/>
    <w:rsid w:val="00C216DB"/>
    <w:rsid w:val="00C229F7"/>
    <w:rsid w:val="00C22B76"/>
    <w:rsid w:val="00C23959"/>
    <w:rsid w:val="00C23A16"/>
    <w:rsid w:val="00C23D52"/>
    <w:rsid w:val="00C2423E"/>
    <w:rsid w:val="00C2458C"/>
    <w:rsid w:val="00C24D0E"/>
    <w:rsid w:val="00C2689F"/>
    <w:rsid w:val="00C2695F"/>
    <w:rsid w:val="00C26D59"/>
    <w:rsid w:val="00C2796F"/>
    <w:rsid w:val="00C30CC3"/>
    <w:rsid w:val="00C320D7"/>
    <w:rsid w:val="00C32325"/>
    <w:rsid w:val="00C32988"/>
    <w:rsid w:val="00C33D57"/>
    <w:rsid w:val="00C34664"/>
    <w:rsid w:val="00C34E60"/>
    <w:rsid w:val="00C34EE1"/>
    <w:rsid w:val="00C355A2"/>
    <w:rsid w:val="00C35AC0"/>
    <w:rsid w:val="00C35C38"/>
    <w:rsid w:val="00C35F18"/>
    <w:rsid w:val="00C35F1C"/>
    <w:rsid w:val="00C36E8C"/>
    <w:rsid w:val="00C374F5"/>
    <w:rsid w:val="00C379CC"/>
    <w:rsid w:val="00C403EA"/>
    <w:rsid w:val="00C40CE8"/>
    <w:rsid w:val="00C40FE2"/>
    <w:rsid w:val="00C41166"/>
    <w:rsid w:val="00C4179D"/>
    <w:rsid w:val="00C41DC6"/>
    <w:rsid w:val="00C421F5"/>
    <w:rsid w:val="00C430A2"/>
    <w:rsid w:val="00C4318B"/>
    <w:rsid w:val="00C4345A"/>
    <w:rsid w:val="00C43D2E"/>
    <w:rsid w:val="00C440F6"/>
    <w:rsid w:val="00C44202"/>
    <w:rsid w:val="00C44866"/>
    <w:rsid w:val="00C459EA"/>
    <w:rsid w:val="00C46084"/>
    <w:rsid w:val="00C46C25"/>
    <w:rsid w:val="00C46D53"/>
    <w:rsid w:val="00C47640"/>
    <w:rsid w:val="00C479BA"/>
    <w:rsid w:val="00C47F21"/>
    <w:rsid w:val="00C504A4"/>
    <w:rsid w:val="00C50AD3"/>
    <w:rsid w:val="00C50D4B"/>
    <w:rsid w:val="00C50F75"/>
    <w:rsid w:val="00C51348"/>
    <w:rsid w:val="00C517BE"/>
    <w:rsid w:val="00C51C09"/>
    <w:rsid w:val="00C52115"/>
    <w:rsid w:val="00C52292"/>
    <w:rsid w:val="00C522D7"/>
    <w:rsid w:val="00C526A2"/>
    <w:rsid w:val="00C54397"/>
    <w:rsid w:val="00C54499"/>
    <w:rsid w:val="00C54D37"/>
    <w:rsid w:val="00C54D65"/>
    <w:rsid w:val="00C55604"/>
    <w:rsid w:val="00C55643"/>
    <w:rsid w:val="00C5569C"/>
    <w:rsid w:val="00C557FE"/>
    <w:rsid w:val="00C55B5F"/>
    <w:rsid w:val="00C55C0F"/>
    <w:rsid w:val="00C5616C"/>
    <w:rsid w:val="00C56880"/>
    <w:rsid w:val="00C571A8"/>
    <w:rsid w:val="00C573F7"/>
    <w:rsid w:val="00C5771C"/>
    <w:rsid w:val="00C57E13"/>
    <w:rsid w:val="00C60072"/>
    <w:rsid w:val="00C60BFF"/>
    <w:rsid w:val="00C611B0"/>
    <w:rsid w:val="00C62D86"/>
    <w:rsid w:val="00C63BF5"/>
    <w:rsid w:val="00C643EE"/>
    <w:rsid w:val="00C64CF5"/>
    <w:rsid w:val="00C64F27"/>
    <w:rsid w:val="00C64F31"/>
    <w:rsid w:val="00C658D7"/>
    <w:rsid w:val="00C66338"/>
    <w:rsid w:val="00C66AC8"/>
    <w:rsid w:val="00C66CB3"/>
    <w:rsid w:val="00C67240"/>
    <w:rsid w:val="00C6725F"/>
    <w:rsid w:val="00C67473"/>
    <w:rsid w:val="00C6751E"/>
    <w:rsid w:val="00C67775"/>
    <w:rsid w:val="00C7175F"/>
    <w:rsid w:val="00C71BED"/>
    <w:rsid w:val="00C71F4D"/>
    <w:rsid w:val="00C729D5"/>
    <w:rsid w:val="00C732DF"/>
    <w:rsid w:val="00C735A4"/>
    <w:rsid w:val="00C737B9"/>
    <w:rsid w:val="00C739DE"/>
    <w:rsid w:val="00C73AF5"/>
    <w:rsid w:val="00C73C0D"/>
    <w:rsid w:val="00C74040"/>
    <w:rsid w:val="00C74539"/>
    <w:rsid w:val="00C748F1"/>
    <w:rsid w:val="00C749AB"/>
    <w:rsid w:val="00C7513E"/>
    <w:rsid w:val="00C756EF"/>
    <w:rsid w:val="00C76473"/>
    <w:rsid w:val="00C7743B"/>
    <w:rsid w:val="00C775D5"/>
    <w:rsid w:val="00C776B5"/>
    <w:rsid w:val="00C800E4"/>
    <w:rsid w:val="00C80D8A"/>
    <w:rsid w:val="00C80E38"/>
    <w:rsid w:val="00C8160B"/>
    <w:rsid w:val="00C817FF"/>
    <w:rsid w:val="00C82367"/>
    <w:rsid w:val="00C828FC"/>
    <w:rsid w:val="00C82AD2"/>
    <w:rsid w:val="00C830DC"/>
    <w:rsid w:val="00C837C8"/>
    <w:rsid w:val="00C841F1"/>
    <w:rsid w:val="00C84811"/>
    <w:rsid w:val="00C84FCD"/>
    <w:rsid w:val="00C84FF1"/>
    <w:rsid w:val="00C85CFF"/>
    <w:rsid w:val="00C86481"/>
    <w:rsid w:val="00C8696F"/>
    <w:rsid w:val="00C87503"/>
    <w:rsid w:val="00C87608"/>
    <w:rsid w:val="00C87AC5"/>
    <w:rsid w:val="00C87EB1"/>
    <w:rsid w:val="00C9007A"/>
    <w:rsid w:val="00C902DB"/>
    <w:rsid w:val="00C90D8D"/>
    <w:rsid w:val="00C90E36"/>
    <w:rsid w:val="00C91C75"/>
    <w:rsid w:val="00C93B39"/>
    <w:rsid w:val="00C940C5"/>
    <w:rsid w:val="00C94170"/>
    <w:rsid w:val="00C94469"/>
    <w:rsid w:val="00C94778"/>
    <w:rsid w:val="00C94D49"/>
    <w:rsid w:val="00C94E8B"/>
    <w:rsid w:val="00C9546F"/>
    <w:rsid w:val="00C95C18"/>
    <w:rsid w:val="00C96226"/>
    <w:rsid w:val="00C9629A"/>
    <w:rsid w:val="00C9631F"/>
    <w:rsid w:val="00C96705"/>
    <w:rsid w:val="00C96723"/>
    <w:rsid w:val="00C96A78"/>
    <w:rsid w:val="00C9795E"/>
    <w:rsid w:val="00CA0394"/>
    <w:rsid w:val="00CA057D"/>
    <w:rsid w:val="00CA090E"/>
    <w:rsid w:val="00CA09FB"/>
    <w:rsid w:val="00CA0D6C"/>
    <w:rsid w:val="00CA279C"/>
    <w:rsid w:val="00CA337B"/>
    <w:rsid w:val="00CA3620"/>
    <w:rsid w:val="00CA3E09"/>
    <w:rsid w:val="00CA4447"/>
    <w:rsid w:val="00CA542F"/>
    <w:rsid w:val="00CA6258"/>
    <w:rsid w:val="00CA6294"/>
    <w:rsid w:val="00CA65A7"/>
    <w:rsid w:val="00CA792F"/>
    <w:rsid w:val="00CA793D"/>
    <w:rsid w:val="00CA7A5B"/>
    <w:rsid w:val="00CB0A3B"/>
    <w:rsid w:val="00CB0AC3"/>
    <w:rsid w:val="00CB0B09"/>
    <w:rsid w:val="00CB1985"/>
    <w:rsid w:val="00CB1E10"/>
    <w:rsid w:val="00CB2E3A"/>
    <w:rsid w:val="00CB3605"/>
    <w:rsid w:val="00CB389D"/>
    <w:rsid w:val="00CB3A98"/>
    <w:rsid w:val="00CB4292"/>
    <w:rsid w:val="00CB4833"/>
    <w:rsid w:val="00CB5631"/>
    <w:rsid w:val="00CB59CD"/>
    <w:rsid w:val="00CB6D1C"/>
    <w:rsid w:val="00CB7070"/>
    <w:rsid w:val="00CC05C2"/>
    <w:rsid w:val="00CC09B6"/>
    <w:rsid w:val="00CC1B69"/>
    <w:rsid w:val="00CC1D96"/>
    <w:rsid w:val="00CC1DBF"/>
    <w:rsid w:val="00CC2637"/>
    <w:rsid w:val="00CC26AB"/>
    <w:rsid w:val="00CC2AD3"/>
    <w:rsid w:val="00CC2E22"/>
    <w:rsid w:val="00CC3DE5"/>
    <w:rsid w:val="00CC403E"/>
    <w:rsid w:val="00CC4565"/>
    <w:rsid w:val="00CC50CE"/>
    <w:rsid w:val="00CC524F"/>
    <w:rsid w:val="00CC59CD"/>
    <w:rsid w:val="00CC5FA7"/>
    <w:rsid w:val="00CC6085"/>
    <w:rsid w:val="00CC6CB8"/>
    <w:rsid w:val="00CC7240"/>
    <w:rsid w:val="00CC7E67"/>
    <w:rsid w:val="00CD0106"/>
    <w:rsid w:val="00CD02D4"/>
    <w:rsid w:val="00CD15DE"/>
    <w:rsid w:val="00CD24E5"/>
    <w:rsid w:val="00CD25C4"/>
    <w:rsid w:val="00CD280D"/>
    <w:rsid w:val="00CD2A3C"/>
    <w:rsid w:val="00CD3280"/>
    <w:rsid w:val="00CD3EBE"/>
    <w:rsid w:val="00CD4BDF"/>
    <w:rsid w:val="00CD503D"/>
    <w:rsid w:val="00CD535D"/>
    <w:rsid w:val="00CD56F7"/>
    <w:rsid w:val="00CD611A"/>
    <w:rsid w:val="00CD6780"/>
    <w:rsid w:val="00CD68DC"/>
    <w:rsid w:val="00CD6D23"/>
    <w:rsid w:val="00CD71FF"/>
    <w:rsid w:val="00CD753B"/>
    <w:rsid w:val="00CE0269"/>
    <w:rsid w:val="00CE0B69"/>
    <w:rsid w:val="00CE0F0E"/>
    <w:rsid w:val="00CE1BB6"/>
    <w:rsid w:val="00CE24FF"/>
    <w:rsid w:val="00CE2E5B"/>
    <w:rsid w:val="00CE2F9D"/>
    <w:rsid w:val="00CE389A"/>
    <w:rsid w:val="00CE3D97"/>
    <w:rsid w:val="00CE4918"/>
    <w:rsid w:val="00CE4C13"/>
    <w:rsid w:val="00CE4D2C"/>
    <w:rsid w:val="00CE550A"/>
    <w:rsid w:val="00CE5BF9"/>
    <w:rsid w:val="00CE62CD"/>
    <w:rsid w:val="00CE7468"/>
    <w:rsid w:val="00CE78CC"/>
    <w:rsid w:val="00CF13E8"/>
    <w:rsid w:val="00CF236C"/>
    <w:rsid w:val="00CF3038"/>
    <w:rsid w:val="00CF3274"/>
    <w:rsid w:val="00CF32FD"/>
    <w:rsid w:val="00CF3653"/>
    <w:rsid w:val="00CF38BB"/>
    <w:rsid w:val="00CF3E04"/>
    <w:rsid w:val="00CF43E8"/>
    <w:rsid w:val="00CF4441"/>
    <w:rsid w:val="00CF60AC"/>
    <w:rsid w:val="00CF6102"/>
    <w:rsid w:val="00CF62BE"/>
    <w:rsid w:val="00CF661E"/>
    <w:rsid w:val="00CF76D1"/>
    <w:rsid w:val="00CF7EE0"/>
    <w:rsid w:val="00D002BE"/>
    <w:rsid w:val="00D00B44"/>
    <w:rsid w:val="00D00BB8"/>
    <w:rsid w:val="00D01395"/>
    <w:rsid w:val="00D01A8C"/>
    <w:rsid w:val="00D01D8A"/>
    <w:rsid w:val="00D01D9F"/>
    <w:rsid w:val="00D0275A"/>
    <w:rsid w:val="00D03715"/>
    <w:rsid w:val="00D03AB7"/>
    <w:rsid w:val="00D04381"/>
    <w:rsid w:val="00D04532"/>
    <w:rsid w:val="00D0608B"/>
    <w:rsid w:val="00D06198"/>
    <w:rsid w:val="00D0626E"/>
    <w:rsid w:val="00D07859"/>
    <w:rsid w:val="00D079D4"/>
    <w:rsid w:val="00D07A0D"/>
    <w:rsid w:val="00D109CA"/>
    <w:rsid w:val="00D11792"/>
    <w:rsid w:val="00D1210C"/>
    <w:rsid w:val="00D124B8"/>
    <w:rsid w:val="00D12B84"/>
    <w:rsid w:val="00D12DC5"/>
    <w:rsid w:val="00D13577"/>
    <w:rsid w:val="00D13FEE"/>
    <w:rsid w:val="00D1449B"/>
    <w:rsid w:val="00D14AE2"/>
    <w:rsid w:val="00D14C6B"/>
    <w:rsid w:val="00D154C6"/>
    <w:rsid w:val="00D155D9"/>
    <w:rsid w:val="00D161AE"/>
    <w:rsid w:val="00D165DA"/>
    <w:rsid w:val="00D17714"/>
    <w:rsid w:val="00D20CB7"/>
    <w:rsid w:val="00D2111E"/>
    <w:rsid w:val="00D2196C"/>
    <w:rsid w:val="00D21A85"/>
    <w:rsid w:val="00D22868"/>
    <w:rsid w:val="00D22C2F"/>
    <w:rsid w:val="00D22C33"/>
    <w:rsid w:val="00D23465"/>
    <w:rsid w:val="00D23FD9"/>
    <w:rsid w:val="00D24085"/>
    <w:rsid w:val="00D24173"/>
    <w:rsid w:val="00D242E4"/>
    <w:rsid w:val="00D24898"/>
    <w:rsid w:val="00D25395"/>
    <w:rsid w:val="00D261DC"/>
    <w:rsid w:val="00D263E0"/>
    <w:rsid w:val="00D26CCD"/>
    <w:rsid w:val="00D27A7A"/>
    <w:rsid w:val="00D27A98"/>
    <w:rsid w:val="00D3004C"/>
    <w:rsid w:val="00D308C0"/>
    <w:rsid w:val="00D31D90"/>
    <w:rsid w:val="00D33674"/>
    <w:rsid w:val="00D33C87"/>
    <w:rsid w:val="00D33F42"/>
    <w:rsid w:val="00D33FA2"/>
    <w:rsid w:val="00D34040"/>
    <w:rsid w:val="00D34A44"/>
    <w:rsid w:val="00D34D53"/>
    <w:rsid w:val="00D3530F"/>
    <w:rsid w:val="00D35361"/>
    <w:rsid w:val="00D3603A"/>
    <w:rsid w:val="00D36265"/>
    <w:rsid w:val="00D40B25"/>
    <w:rsid w:val="00D40D66"/>
    <w:rsid w:val="00D41792"/>
    <w:rsid w:val="00D41814"/>
    <w:rsid w:val="00D42693"/>
    <w:rsid w:val="00D440CA"/>
    <w:rsid w:val="00D4483E"/>
    <w:rsid w:val="00D44BB9"/>
    <w:rsid w:val="00D454C4"/>
    <w:rsid w:val="00D455CD"/>
    <w:rsid w:val="00D45677"/>
    <w:rsid w:val="00D45840"/>
    <w:rsid w:val="00D45AD1"/>
    <w:rsid w:val="00D45BC8"/>
    <w:rsid w:val="00D461EA"/>
    <w:rsid w:val="00D469B0"/>
    <w:rsid w:val="00D470DF"/>
    <w:rsid w:val="00D47233"/>
    <w:rsid w:val="00D47886"/>
    <w:rsid w:val="00D47B84"/>
    <w:rsid w:val="00D47CBC"/>
    <w:rsid w:val="00D51023"/>
    <w:rsid w:val="00D512B2"/>
    <w:rsid w:val="00D51B12"/>
    <w:rsid w:val="00D51DC6"/>
    <w:rsid w:val="00D52425"/>
    <w:rsid w:val="00D53E3D"/>
    <w:rsid w:val="00D53F96"/>
    <w:rsid w:val="00D553A3"/>
    <w:rsid w:val="00D557FD"/>
    <w:rsid w:val="00D565E7"/>
    <w:rsid w:val="00D56CEA"/>
    <w:rsid w:val="00D573AA"/>
    <w:rsid w:val="00D57415"/>
    <w:rsid w:val="00D57C0C"/>
    <w:rsid w:val="00D57E10"/>
    <w:rsid w:val="00D606D4"/>
    <w:rsid w:val="00D61766"/>
    <w:rsid w:val="00D62D7A"/>
    <w:rsid w:val="00D6358C"/>
    <w:rsid w:val="00D63BFC"/>
    <w:rsid w:val="00D66290"/>
    <w:rsid w:val="00D66B3B"/>
    <w:rsid w:val="00D66B60"/>
    <w:rsid w:val="00D66DAB"/>
    <w:rsid w:val="00D670A3"/>
    <w:rsid w:val="00D673CC"/>
    <w:rsid w:val="00D674C8"/>
    <w:rsid w:val="00D67539"/>
    <w:rsid w:val="00D67AB0"/>
    <w:rsid w:val="00D67AB2"/>
    <w:rsid w:val="00D7044B"/>
    <w:rsid w:val="00D70860"/>
    <w:rsid w:val="00D7129F"/>
    <w:rsid w:val="00D71405"/>
    <w:rsid w:val="00D71B9A"/>
    <w:rsid w:val="00D71E24"/>
    <w:rsid w:val="00D71E2D"/>
    <w:rsid w:val="00D72D41"/>
    <w:rsid w:val="00D72DBE"/>
    <w:rsid w:val="00D72F93"/>
    <w:rsid w:val="00D73121"/>
    <w:rsid w:val="00D73B56"/>
    <w:rsid w:val="00D746F1"/>
    <w:rsid w:val="00D74E68"/>
    <w:rsid w:val="00D751A9"/>
    <w:rsid w:val="00D75E7C"/>
    <w:rsid w:val="00D75E83"/>
    <w:rsid w:val="00D762CC"/>
    <w:rsid w:val="00D765C2"/>
    <w:rsid w:val="00D76949"/>
    <w:rsid w:val="00D76A46"/>
    <w:rsid w:val="00D7720B"/>
    <w:rsid w:val="00D7761B"/>
    <w:rsid w:val="00D80294"/>
    <w:rsid w:val="00D80753"/>
    <w:rsid w:val="00D80B3D"/>
    <w:rsid w:val="00D80EF7"/>
    <w:rsid w:val="00D8189F"/>
    <w:rsid w:val="00D819CE"/>
    <w:rsid w:val="00D819CF"/>
    <w:rsid w:val="00D81E5B"/>
    <w:rsid w:val="00D82007"/>
    <w:rsid w:val="00D826FF"/>
    <w:rsid w:val="00D82A35"/>
    <w:rsid w:val="00D832C3"/>
    <w:rsid w:val="00D836B4"/>
    <w:rsid w:val="00D8377F"/>
    <w:rsid w:val="00D83D11"/>
    <w:rsid w:val="00D84320"/>
    <w:rsid w:val="00D84612"/>
    <w:rsid w:val="00D84DBD"/>
    <w:rsid w:val="00D8537D"/>
    <w:rsid w:val="00D856DC"/>
    <w:rsid w:val="00D85894"/>
    <w:rsid w:val="00D8652C"/>
    <w:rsid w:val="00D8694A"/>
    <w:rsid w:val="00D879E4"/>
    <w:rsid w:val="00D87CC6"/>
    <w:rsid w:val="00D90238"/>
    <w:rsid w:val="00D90661"/>
    <w:rsid w:val="00D90A45"/>
    <w:rsid w:val="00D90EF7"/>
    <w:rsid w:val="00D90FE0"/>
    <w:rsid w:val="00D9159B"/>
    <w:rsid w:val="00D92CFD"/>
    <w:rsid w:val="00D9327D"/>
    <w:rsid w:val="00D93EBF"/>
    <w:rsid w:val="00D941B6"/>
    <w:rsid w:val="00D9456E"/>
    <w:rsid w:val="00D947AB"/>
    <w:rsid w:val="00D956AF"/>
    <w:rsid w:val="00D95AFF"/>
    <w:rsid w:val="00D95E8A"/>
    <w:rsid w:val="00D95F9E"/>
    <w:rsid w:val="00D97068"/>
    <w:rsid w:val="00D97BEA"/>
    <w:rsid w:val="00DA01D0"/>
    <w:rsid w:val="00DA08BC"/>
    <w:rsid w:val="00DA095F"/>
    <w:rsid w:val="00DA0AE8"/>
    <w:rsid w:val="00DA1202"/>
    <w:rsid w:val="00DA183F"/>
    <w:rsid w:val="00DA1C22"/>
    <w:rsid w:val="00DA1F2C"/>
    <w:rsid w:val="00DA2D1D"/>
    <w:rsid w:val="00DA3736"/>
    <w:rsid w:val="00DA388E"/>
    <w:rsid w:val="00DA3B0B"/>
    <w:rsid w:val="00DA3F7B"/>
    <w:rsid w:val="00DA3F8C"/>
    <w:rsid w:val="00DA424F"/>
    <w:rsid w:val="00DA450C"/>
    <w:rsid w:val="00DA4C38"/>
    <w:rsid w:val="00DA7245"/>
    <w:rsid w:val="00DA72DF"/>
    <w:rsid w:val="00DB0DB8"/>
    <w:rsid w:val="00DB12C0"/>
    <w:rsid w:val="00DB1C90"/>
    <w:rsid w:val="00DB1E73"/>
    <w:rsid w:val="00DB2E6C"/>
    <w:rsid w:val="00DB2F99"/>
    <w:rsid w:val="00DB3120"/>
    <w:rsid w:val="00DB32A6"/>
    <w:rsid w:val="00DB381D"/>
    <w:rsid w:val="00DB3A5B"/>
    <w:rsid w:val="00DB3B4F"/>
    <w:rsid w:val="00DB3B8C"/>
    <w:rsid w:val="00DB4335"/>
    <w:rsid w:val="00DB49FC"/>
    <w:rsid w:val="00DB4B6B"/>
    <w:rsid w:val="00DB521F"/>
    <w:rsid w:val="00DB53F6"/>
    <w:rsid w:val="00DB5BED"/>
    <w:rsid w:val="00DB5E47"/>
    <w:rsid w:val="00DB6623"/>
    <w:rsid w:val="00DB72E9"/>
    <w:rsid w:val="00DB7E10"/>
    <w:rsid w:val="00DC01AD"/>
    <w:rsid w:val="00DC085E"/>
    <w:rsid w:val="00DC0C24"/>
    <w:rsid w:val="00DC1BC0"/>
    <w:rsid w:val="00DC235B"/>
    <w:rsid w:val="00DC32D5"/>
    <w:rsid w:val="00DC4218"/>
    <w:rsid w:val="00DC47F0"/>
    <w:rsid w:val="00DC48E8"/>
    <w:rsid w:val="00DC5323"/>
    <w:rsid w:val="00DC571C"/>
    <w:rsid w:val="00DC6275"/>
    <w:rsid w:val="00DC6EB0"/>
    <w:rsid w:val="00DC6EC7"/>
    <w:rsid w:val="00DC7A04"/>
    <w:rsid w:val="00DC7F58"/>
    <w:rsid w:val="00DD064A"/>
    <w:rsid w:val="00DD0658"/>
    <w:rsid w:val="00DD07AB"/>
    <w:rsid w:val="00DD0819"/>
    <w:rsid w:val="00DD0AA0"/>
    <w:rsid w:val="00DD0CBF"/>
    <w:rsid w:val="00DD1648"/>
    <w:rsid w:val="00DD1760"/>
    <w:rsid w:val="00DD2BF6"/>
    <w:rsid w:val="00DD36A9"/>
    <w:rsid w:val="00DD40B3"/>
    <w:rsid w:val="00DD43AC"/>
    <w:rsid w:val="00DD4616"/>
    <w:rsid w:val="00DD4BBB"/>
    <w:rsid w:val="00DD4E48"/>
    <w:rsid w:val="00DD5084"/>
    <w:rsid w:val="00DD5716"/>
    <w:rsid w:val="00DD5E86"/>
    <w:rsid w:val="00DE018D"/>
    <w:rsid w:val="00DE0D42"/>
    <w:rsid w:val="00DE1272"/>
    <w:rsid w:val="00DE1D0D"/>
    <w:rsid w:val="00DE2583"/>
    <w:rsid w:val="00DE26EF"/>
    <w:rsid w:val="00DE2D42"/>
    <w:rsid w:val="00DE35B3"/>
    <w:rsid w:val="00DE393B"/>
    <w:rsid w:val="00DE3BF0"/>
    <w:rsid w:val="00DE3D23"/>
    <w:rsid w:val="00DE3DFD"/>
    <w:rsid w:val="00DE4603"/>
    <w:rsid w:val="00DE4855"/>
    <w:rsid w:val="00DE4B49"/>
    <w:rsid w:val="00DE50E9"/>
    <w:rsid w:val="00DE5403"/>
    <w:rsid w:val="00DE5A91"/>
    <w:rsid w:val="00DE5FB9"/>
    <w:rsid w:val="00DE6216"/>
    <w:rsid w:val="00DE6E5F"/>
    <w:rsid w:val="00DE78AF"/>
    <w:rsid w:val="00DF0007"/>
    <w:rsid w:val="00DF0491"/>
    <w:rsid w:val="00DF060A"/>
    <w:rsid w:val="00DF0701"/>
    <w:rsid w:val="00DF0D34"/>
    <w:rsid w:val="00DF102F"/>
    <w:rsid w:val="00DF176E"/>
    <w:rsid w:val="00DF1AB7"/>
    <w:rsid w:val="00DF228B"/>
    <w:rsid w:val="00DF30F5"/>
    <w:rsid w:val="00DF37EB"/>
    <w:rsid w:val="00DF3B8B"/>
    <w:rsid w:val="00DF48FC"/>
    <w:rsid w:val="00DF4972"/>
    <w:rsid w:val="00DF4D5F"/>
    <w:rsid w:val="00DF521A"/>
    <w:rsid w:val="00DF53CB"/>
    <w:rsid w:val="00DF5625"/>
    <w:rsid w:val="00DF584C"/>
    <w:rsid w:val="00DF5D4A"/>
    <w:rsid w:val="00DF69F0"/>
    <w:rsid w:val="00DF6AF8"/>
    <w:rsid w:val="00DF7646"/>
    <w:rsid w:val="00DF7B9D"/>
    <w:rsid w:val="00E000D2"/>
    <w:rsid w:val="00E004DB"/>
    <w:rsid w:val="00E0288C"/>
    <w:rsid w:val="00E02976"/>
    <w:rsid w:val="00E029A6"/>
    <w:rsid w:val="00E02A33"/>
    <w:rsid w:val="00E02B33"/>
    <w:rsid w:val="00E03299"/>
    <w:rsid w:val="00E03510"/>
    <w:rsid w:val="00E03748"/>
    <w:rsid w:val="00E03A19"/>
    <w:rsid w:val="00E03B05"/>
    <w:rsid w:val="00E03C4F"/>
    <w:rsid w:val="00E0413C"/>
    <w:rsid w:val="00E0450B"/>
    <w:rsid w:val="00E04664"/>
    <w:rsid w:val="00E047AB"/>
    <w:rsid w:val="00E04877"/>
    <w:rsid w:val="00E0489F"/>
    <w:rsid w:val="00E04920"/>
    <w:rsid w:val="00E05DAA"/>
    <w:rsid w:val="00E068F9"/>
    <w:rsid w:val="00E06C5E"/>
    <w:rsid w:val="00E07942"/>
    <w:rsid w:val="00E07D9D"/>
    <w:rsid w:val="00E07E00"/>
    <w:rsid w:val="00E10B62"/>
    <w:rsid w:val="00E11B5D"/>
    <w:rsid w:val="00E11D14"/>
    <w:rsid w:val="00E12752"/>
    <w:rsid w:val="00E140F1"/>
    <w:rsid w:val="00E14580"/>
    <w:rsid w:val="00E14AE9"/>
    <w:rsid w:val="00E14CA1"/>
    <w:rsid w:val="00E15186"/>
    <w:rsid w:val="00E15926"/>
    <w:rsid w:val="00E16E43"/>
    <w:rsid w:val="00E16FFC"/>
    <w:rsid w:val="00E17222"/>
    <w:rsid w:val="00E202A0"/>
    <w:rsid w:val="00E2061C"/>
    <w:rsid w:val="00E20CFC"/>
    <w:rsid w:val="00E21009"/>
    <w:rsid w:val="00E21A95"/>
    <w:rsid w:val="00E21EDD"/>
    <w:rsid w:val="00E22328"/>
    <w:rsid w:val="00E224E0"/>
    <w:rsid w:val="00E2256B"/>
    <w:rsid w:val="00E2266F"/>
    <w:rsid w:val="00E227EA"/>
    <w:rsid w:val="00E23986"/>
    <w:rsid w:val="00E23EAB"/>
    <w:rsid w:val="00E23F42"/>
    <w:rsid w:val="00E240ED"/>
    <w:rsid w:val="00E24B5B"/>
    <w:rsid w:val="00E24D88"/>
    <w:rsid w:val="00E25643"/>
    <w:rsid w:val="00E25B17"/>
    <w:rsid w:val="00E25D89"/>
    <w:rsid w:val="00E25FAB"/>
    <w:rsid w:val="00E2673C"/>
    <w:rsid w:val="00E26E44"/>
    <w:rsid w:val="00E26E4B"/>
    <w:rsid w:val="00E271E3"/>
    <w:rsid w:val="00E2724E"/>
    <w:rsid w:val="00E2759D"/>
    <w:rsid w:val="00E27C3C"/>
    <w:rsid w:val="00E30BDF"/>
    <w:rsid w:val="00E30D69"/>
    <w:rsid w:val="00E31069"/>
    <w:rsid w:val="00E31146"/>
    <w:rsid w:val="00E314E7"/>
    <w:rsid w:val="00E316AC"/>
    <w:rsid w:val="00E31D37"/>
    <w:rsid w:val="00E3202F"/>
    <w:rsid w:val="00E32149"/>
    <w:rsid w:val="00E3238C"/>
    <w:rsid w:val="00E32F65"/>
    <w:rsid w:val="00E336EE"/>
    <w:rsid w:val="00E33714"/>
    <w:rsid w:val="00E33C9A"/>
    <w:rsid w:val="00E33CA0"/>
    <w:rsid w:val="00E33F96"/>
    <w:rsid w:val="00E3417E"/>
    <w:rsid w:val="00E342E6"/>
    <w:rsid w:val="00E34735"/>
    <w:rsid w:val="00E34A6B"/>
    <w:rsid w:val="00E34DF2"/>
    <w:rsid w:val="00E35FC3"/>
    <w:rsid w:val="00E373D8"/>
    <w:rsid w:val="00E41795"/>
    <w:rsid w:val="00E41A16"/>
    <w:rsid w:val="00E41B7A"/>
    <w:rsid w:val="00E41B80"/>
    <w:rsid w:val="00E424CF"/>
    <w:rsid w:val="00E427DC"/>
    <w:rsid w:val="00E43309"/>
    <w:rsid w:val="00E43729"/>
    <w:rsid w:val="00E4388E"/>
    <w:rsid w:val="00E43BCA"/>
    <w:rsid w:val="00E4479E"/>
    <w:rsid w:val="00E458E1"/>
    <w:rsid w:val="00E45B51"/>
    <w:rsid w:val="00E46266"/>
    <w:rsid w:val="00E466B6"/>
    <w:rsid w:val="00E470B8"/>
    <w:rsid w:val="00E47C2D"/>
    <w:rsid w:val="00E50397"/>
    <w:rsid w:val="00E507EF"/>
    <w:rsid w:val="00E50DA8"/>
    <w:rsid w:val="00E50E76"/>
    <w:rsid w:val="00E51229"/>
    <w:rsid w:val="00E51B89"/>
    <w:rsid w:val="00E522E7"/>
    <w:rsid w:val="00E523CC"/>
    <w:rsid w:val="00E523F1"/>
    <w:rsid w:val="00E52665"/>
    <w:rsid w:val="00E52BF7"/>
    <w:rsid w:val="00E52CE8"/>
    <w:rsid w:val="00E54F8B"/>
    <w:rsid w:val="00E55866"/>
    <w:rsid w:val="00E55BB3"/>
    <w:rsid w:val="00E56755"/>
    <w:rsid w:val="00E56CC1"/>
    <w:rsid w:val="00E57965"/>
    <w:rsid w:val="00E57B1B"/>
    <w:rsid w:val="00E6021F"/>
    <w:rsid w:val="00E60241"/>
    <w:rsid w:val="00E608FC"/>
    <w:rsid w:val="00E60CF9"/>
    <w:rsid w:val="00E60DD5"/>
    <w:rsid w:val="00E622D6"/>
    <w:rsid w:val="00E627E2"/>
    <w:rsid w:val="00E62D7F"/>
    <w:rsid w:val="00E62E01"/>
    <w:rsid w:val="00E62FD8"/>
    <w:rsid w:val="00E62FFE"/>
    <w:rsid w:val="00E6322A"/>
    <w:rsid w:val="00E63858"/>
    <w:rsid w:val="00E64002"/>
    <w:rsid w:val="00E641C3"/>
    <w:rsid w:val="00E6430E"/>
    <w:rsid w:val="00E657E5"/>
    <w:rsid w:val="00E661E7"/>
    <w:rsid w:val="00E66B1E"/>
    <w:rsid w:val="00E66CE3"/>
    <w:rsid w:val="00E66E7C"/>
    <w:rsid w:val="00E676D4"/>
    <w:rsid w:val="00E70114"/>
    <w:rsid w:val="00E70195"/>
    <w:rsid w:val="00E70201"/>
    <w:rsid w:val="00E7032B"/>
    <w:rsid w:val="00E70525"/>
    <w:rsid w:val="00E7067B"/>
    <w:rsid w:val="00E70897"/>
    <w:rsid w:val="00E7091F"/>
    <w:rsid w:val="00E709C7"/>
    <w:rsid w:val="00E70AAF"/>
    <w:rsid w:val="00E7122D"/>
    <w:rsid w:val="00E7126A"/>
    <w:rsid w:val="00E71681"/>
    <w:rsid w:val="00E720BF"/>
    <w:rsid w:val="00E7217C"/>
    <w:rsid w:val="00E721F2"/>
    <w:rsid w:val="00E726D1"/>
    <w:rsid w:val="00E72EEA"/>
    <w:rsid w:val="00E7309A"/>
    <w:rsid w:val="00E7380B"/>
    <w:rsid w:val="00E73C42"/>
    <w:rsid w:val="00E73D1D"/>
    <w:rsid w:val="00E740A1"/>
    <w:rsid w:val="00E74811"/>
    <w:rsid w:val="00E74822"/>
    <w:rsid w:val="00E74849"/>
    <w:rsid w:val="00E74B3B"/>
    <w:rsid w:val="00E74FCC"/>
    <w:rsid w:val="00E75390"/>
    <w:rsid w:val="00E75C86"/>
    <w:rsid w:val="00E76433"/>
    <w:rsid w:val="00E764D0"/>
    <w:rsid w:val="00E76C2B"/>
    <w:rsid w:val="00E76DE3"/>
    <w:rsid w:val="00E76E4E"/>
    <w:rsid w:val="00E770F5"/>
    <w:rsid w:val="00E77674"/>
    <w:rsid w:val="00E77AD4"/>
    <w:rsid w:val="00E77B5E"/>
    <w:rsid w:val="00E77B99"/>
    <w:rsid w:val="00E803EC"/>
    <w:rsid w:val="00E81204"/>
    <w:rsid w:val="00E815CC"/>
    <w:rsid w:val="00E8198D"/>
    <w:rsid w:val="00E81C85"/>
    <w:rsid w:val="00E82450"/>
    <w:rsid w:val="00E82ACC"/>
    <w:rsid w:val="00E82F8F"/>
    <w:rsid w:val="00E8327F"/>
    <w:rsid w:val="00E832D3"/>
    <w:rsid w:val="00E83B2F"/>
    <w:rsid w:val="00E83EC8"/>
    <w:rsid w:val="00E8522C"/>
    <w:rsid w:val="00E85E1A"/>
    <w:rsid w:val="00E85E28"/>
    <w:rsid w:val="00E860CD"/>
    <w:rsid w:val="00E862A4"/>
    <w:rsid w:val="00E86627"/>
    <w:rsid w:val="00E86C17"/>
    <w:rsid w:val="00E8770D"/>
    <w:rsid w:val="00E90BF0"/>
    <w:rsid w:val="00E915E2"/>
    <w:rsid w:val="00E91964"/>
    <w:rsid w:val="00E91E42"/>
    <w:rsid w:val="00E92038"/>
    <w:rsid w:val="00E920EF"/>
    <w:rsid w:val="00E92320"/>
    <w:rsid w:val="00E926AA"/>
    <w:rsid w:val="00E92703"/>
    <w:rsid w:val="00E93086"/>
    <w:rsid w:val="00E9370D"/>
    <w:rsid w:val="00E93746"/>
    <w:rsid w:val="00E93AD6"/>
    <w:rsid w:val="00E93BD0"/>
    <w:rsid w:val="00E93CEC"/>
    <w:rsid w:val="00E959EA"/>
    <w:rsid w:val="00E96A7A"/>
    <w:rsid w:val="00E97BEA"/>
    <w:rsid w:val="00E97C53"/>
    <w:rsid w:val="00E97CA3"/>
    <w:rsid w:val="00EA031F"/>
    <w:rsid w:val="00EA1893"/>
    <w:rsid w:val="00EA2940"/>
    <w:rsid w:val="00EA3B13"/>
    <w:rsid w:val="00EA3D8F"/>
    <w:rsid w:val="00EA402D"/>
    <w:rsid w:val="00EA4DC0"/>
    <w:rsid w:val="00EA509F"/>
    <w:rsid w:val="00EA51A4"/>
    <w:rsid w:val="00EA64AC"/>
    <w:rsid w:val="00EA7031"/>
    <w:rsid w:val="00EA7A5A"/>
    <w:rsid w:val="00EB0C00"/>
    <w:rsid w:val="00EB0F35"/>
    <w:rsid w:val="00EB0F8F"/>
    <w:rsid w:val="00EB1168"/>
    <w:rsid w:val="00EB12A5"/>
    <w:rsid w:val="00EB12B5"/>
    <w:rsid w:val="00EB1865"/>
    <w:rsid w:val="00EB2B0D"/>
    <w:rsid w:val="00EB2BB7"/>
    <w:rsid w:val="00EB3400"/>
    <w:rsid w:val="00EB3624"/>
    <w:rsid w:val="00EB3702"/>
    <w:rsid w:val="00EB38B8"/>
    <w:rsid w:val="00EB3C7E"/>
    <w:rsid w:val="00EB53FF"/>
    <w:rsid w:val="00EB62E1"/>
    <w:rsid w:val="00EB6E5B"/>
    <w:rsid w:val="00EC05AD"/>
    <w:rsid w:val="00EC0FEB"/>
    <w:rsid w:val="00EC1256"/>
    <w:rsid w:val="00EC155C"/>
    <w:rsid w:val="00EC188F"/>
    <w:rsid w:val="00EC208F"/>
    <w:rsid w:val="00EC227B"/>
    <w:rsid w:val="00EC23B5"/>
    <w:rsid w:val="00EC2CEC"/>
    <w:rsid w:val="00EC2DCB"/>
    <w:rsid w:val="00EC38B7"/>
    <w:rsid w:val="00EC41B0"/>
    <w:rsid w:val="00EC4BD9"/>
    <w:rsid w:val="00EC4C46"/>
    <w:rsid w:val="00EC4DAE"/>
    <w:rsid w:val="00EC5257"/>
    <w:rsid w:val="00EC5C8E"/>
    <w:rsid w:val="00EC6197"/>
    <w:rsid w:val="00EC75A0"/>
    <w:rsid w:val="00EC7AF0"/>
    <w:rsid w:val="00ED12C3"/>
    <w:rsid w:val="00ED29EF"/>
    <w:rsid w:val="00ED3087"/>
    <w:rsid w:val="00ED391A"/>
    <w:rsid w:val="00ED4086"/>
    <w:rsid w:val="00ED4AA9"/>
    <w:rsid w:val="00ED50DE"/>
    <w:rsid w:val="00ED6648"/>
    <w:rsid w:val="00ED6D05"/>
    <w:rsid w:val="00ED6DBE"/>
    <w:rsid w:val="00ED7163"/>
    <w:rsid w:val="00ED7794"/>
    <w:rsid w:val="00EE05E5"/>
    <w:rsid w:val="00EE06F5"/>
    <w:rsid w:val="00EE0A48"/>
    <w:rsid w:val="00EE0EC9"/>
    <w:rsid w:val="00EE1281"/>
    <w:rsid w:val="00EE1738"/>
    <w:rsid w:val="00EE1C5D"/>
    <w:rsid w:val="00EE2633"/>
    <w:rsid w:val="00EE2D0E"/>
    <w:rsid w:val="00EE3391"/>
    <w:rsid w:val="00EE44DC"/>
    <w:rsid w:val="00EE46D9"/>
    <w:rsid w:val="00EE47ED"/>
    <w:rsid w:val="00EE48A9"/>
    <w:rsid w:val="00EE4D1D"/>
    <w:rsid w:val="00EE5182"/>
    <w:rsid w:val="00EE531D"/>
    <w:rsid w:val="00EE5EA6"/>
    <w:rsid w:val="00EE65FA"/>
    <w:rsid w:val="00EE67E2"/>
    <w:rsid w:val="00EF14DB"/>
    <w:rsid w:val="00EF198D"/>
    <w:rsid w:val="00EF32FA"/>
    <w:rsid w:val="00EF377E"/>
    <w:rsid w:val="00EF37FB"/>
    <w:rsid w:val="00EF3BAD"/>
    <w:rsid w:val="00EF3E46"/>
    <w:rsid w:val="00EF46CD"/>
    <w:rsid w:val="00EF4D98"/>
    <w:rsid w:val="00EF50B1"/>
    <w:rsid w:val="00EF512F"/>
    <w:rsid w:val="00EF59B4"/>
    <w:rsid w:val="00EF5E7C"/>
    <w:rsid w:val="00EF601F"/>
    <w:rsid w:val="00EF677A"/>
    <w:rsid w:val="00EF78BB"/>
    <w:rsid w:val="00F013A2"/>
    <w:rsid w:val="00F01522"/>
    <w:rsid w:val="00F01DFF"/>
    <w:rsid w:val="00F02076"/>
    <w:rsid w:val="00F02275"/>
    <w:rsid w:val="00F02577"/>
    <w:rsid w:val="00F02961"/>
    <w:rsid w:val="00F02AE3"/>
    <w:rsid w:val="00F02FC4"/>
    <w:rsid w:val="00F032AB"/>
    <w:rsid w:val="00F034B7"/>
    <w:rsid w:val="00F043E4"/>
    <w:rsid w:val="00F04406"/>
    <w:rsid w:val="00F04995"/>
    <w:rsid w:val="00F05D19"/>
    <w:rsid w:val="00F05ECC"/>
    <w:rsid w:val="00F06450"/>
    <w:rsid w:val="00F06D1E"/>
    <w:rsid w:val="00F0719A"/>
    <w:rsid w:val="00F07A41"/>
    <w:rsid w:val="00F07E4E"/>
    <w:rsid w:val="00F103EE"/>
    <w:rsid w:val="00F10595"/>
    <w:rsid w:val="00F10724"/>
    <w:rsid w:val="00F108E3"/>
    <w:rsid w:val="00F10D68"/>
    <w:rsid w:val="00F10DE8"/>
    <w:rsid w:val="00F11A65"/>
    <w:rsid w:val="00F1221B"/>
    <w:rsid w:val="00F13113"/>
    <w:rsid w:val="00F13618"/>
    <w:rsid w:val="00F13C88"/>
    <w:rsid w:val="00F1472A"/>
    <w:rsid w:val="00F14E1D"/>
    <w:rsid w:val="00F14EFE"/>
    <w:rsid w:val="00F151B8"/>
    <w:rsid w:val="00F15B0E"/>
    <w:rsid w:val="00F15F23"/>
    <w:rsid w:val="00F160C9"/>
    <w:rsid w:val="00F16378"/>
    <w:rsid w:val="00F16B09"/>
    <w:rsid w:val="00F21536"/>
    <w:rsid w:val="00F217C0"/>
    <w:rsid w:val="00F21D7D"/>
    <w:rsid w:val="00F22347"/>
    <w:rsid w:val="00F22C02"/>
    <w:rsid w:val="00F22F06"/>
    <w:rsid w:val="00F231F9"/>
    <w:rsid w:val="00F23707"/>
    <w:rsid w:val="00F23CCC"/>
    <w:rsid w:val="00F24098"/>
    <w:rsid w:val="00F24162"/>
    <w:rsid w:val="00F243FB"/>
    <w:rsid w:val="00F247AD"/>
    <w:rsid w:val="00F24A99"/>
    <w:rsid w:val="00F24ED4"/>
    <w:rsid w:val="00F25545"/>
    <w:rsid w:val="00F259B7"/>
    <w:rsid w:val="00F25C8E"/>
    <w:rsid w:val="00F25F43"/>
    <w:rsid w:val="00F262CA"/>
    <w:rsid w:val="00F26370"/>
    <w:rsid w:val="00F26F40"/>
    <w:rsid w:val="00F27251"/>
    <w:rsid w:val="00F277C4"/>
    <w:rsid w:val="00F27C30"/>
    <w:rsid w:val="00F27CF7"/>
    <w:rsid w:val="00F27EE6"/>
    <w:rsid w:val="00F302AE"/>
    <w:rsid w:val="00F31184"/>
    <w:rsid w:val="00F312EA"/>
    <w:rsid w:val="00F31526"/>
    <w:rsid w:val="00F31D12"/>
    <w:rsid w:val="00F324AF"/>
    <w:rsid w:val="00F32525"/>
    <w:rsid w:val="00F32554"/>
    <w:rsid w:val="00F32B73"/>
    <w:rsid w:val="00F3345E"/>
    <w:rsid w:val="00F337DA"/>
    <w:rsid w:val="00F33C91"/>
    <w:rsid w:val="00F33DC3"/>
    <w:rsid w:val="00F33DDC"/>
    <w:rsid w:val="00F366B3"/>
    <w:rsid w:val="00F374C0"/>
    <w:rsid w:val="00F37B17"/>
    <w:rsid w:val="00F37F0F"/>
    <w:rsid w:val="00F40574"/>
    <w:rsid w:val="00F40665"/>
    <w:rsid w:val="00F41151"/>
    <w:rsid w:val="00F41AB3"/>
    <w:rsid w:val="00F4274E"/>
    <w:rsid w:val="00F42A4F"/>
    <w:rsid w:val="00F439CC"/>
    <w:rsid w:val="00F43C2E"/>
    <w:rsid w:val="00F43D64"/>
    <w:rsid w:val="00F4417C"/>
    <w:rsid w:val="00F446D8"/>
    <w:rsid w:val="00F449BD"/>
    <w:rsid w:val="00F451B5"/>
    <w:rsid w:val="00F45482"/>
    <w:rsid w:val="00F45A9F"/>
    <w:rsid w:val="00F46E1E"/>
    <w:rsid w:val="00F46E4E"/>
    <w:rsid w:val="00F474BE"/>
    <w:rsid w:val="00F47DB4"/>
    <w:rsid w:val="00F50185"/>
    <w:rsid w:val="00F503A2"/>
    <w:rsid w:val="00F50633"/>
    <w:rsid w:val="00F5095F"/>
    <w:rsid w:val="00F50C49"/>
    <w:rsid w:val="00F51381"/>
    <w:rsid w:val="00F51E43"/>
    <w:rsid w:val="00F5226C"/>
    <w:rsid w:val="00F52521"/>
    <w:rsid w:val="00F52763"/>
    <w:rsid w:val="00F5293F"/>
    <w:rsid w:val="00F53452"/>
    <w:rsid w:val="00F542B5"/>
    <w:rsid w:val="00F54C14"/>
    <w:rsid w:val="00F552DD"/>
    <w:rsid w:val="00F556FA"/>
    <w:rsid w:val="00F55827"/>
    <w:rsid w:val="00F558E2"/>
    <w:rsid w:val="00F563D8"/>
    <w:rsid w:val="00F566C9"/>
    <w:rsid w:val="00F56A3F"/>
    <w:rsid w:val="00F57112"/>
    <w:rsid w:val="00F57BA8"/>
    <w:rsid w:val="00F60D37"/>
    <w:rsid w:val="00F61311"/>
    <w:rsid w:val="00F617A8"/>
    <w:rsid w:val="00F61916"/>
    <w:rsid w:val="00F6361B"/>
    <w:rsid w:val="00F636B3"/>
    <w:rsid w:val="00F63ED7"/>
    <w:rsid w:val="00F642F0"/>
    <w:rsid w:val="00F65A0A"/>
    <w:rsid w:val="00F65C08"/>
    <w:rsid w:val="00F6655E"/>
    <w:rsid w:val="00F66F02"/>
    <w:rsid w:val="00F66FB3"/>
    <w:rsid w:val="00F676C6"/>
    <w:rsid w:val="00F67C93"/>
    <w:rsid w:val="00F700A2"/>
    <w:rsid w:val="00F70CE3"/>
    <w:rsid w:val="00F70D58"/>
    <w:rsid w:val="00F70FC6"/>
    <w:rsid w:val="00F71B06"/>
    <w:rsid w:val="00F72B27"/>
    <w:rsid w:val="00F72C1E"/>
    <w:rsid w:val="00F73171"/>
    <w:rsid w:val="00F731DC"/>
    <w:rsid w:val="00F74138"/>
    <w:rsid w:val="00F75B8C"/>
    <w:rsid w:val="00F762B4"/>
    <w:rsid w:val="00F76302"/>
    <w:rsid w:val="00F76C00"/>
    <w:rsid w:val="00F76C8A"/>
    <w:rsid w:val="00F77B0B"/>
    <w:rsid w:val="00F77E51"/>
    <w:rsid w:val="00F8042F"/>
    <w:rsid w:val="00F81C6A"/>
    <w:rsid w:val="00F81FB8"/>
    <w:rsid w:val="00F821B4"/>
    <w:rsid w:val="00F823B2"/>
    <w:rsid w:val="00F82D81"/>
    <w:rsid w:val="00F82DFA"/>
    <w:rsid w:val="00F82F90"/>
    <w:rsid w:val="00F83431"/>
    <w:rsid w:val="00F839A3"/>
    <w:rsid w:val="00F857A3"/>
    <w:rsid w:val="00F85EDD"/>
    <w:rsid w:val="00F86038"/>
    <w:rsid w:val="00F8615C"/>
    <w:rsid w:val="00F873CD"/>
    <w:rsid w:val="00F878FC"/>
    <w:rsid w:val="00F879BD"/>
    <w:rsid w:val="00F9024D"/>
    <w:rsid w:val="00F90DCD"/>
    <w:rsid w:val="00F91086"/>
    <w:rsid w:val="00F91357"/>
    <w:rsid w:val="00F923FE"/>
    <w:rsid w:val="00F92CAB"/>
    <w:rsid w:val="00F93230"/>
    <w:rsid w:val="00F936C1"/>
    <w:rsid w:val="00F93863"/>
    <w:rsid w:val="00F941B7"/>
    <w:rsid w:val="00F9448B"/>
    <w:rsid w:val="00F9477E"/>
    <w:rsid w:val="00F95315"/>
    <w:rsid w:val="00F96503"/>
    <w:rsid w:val="00F97080"/>
    <w:rsid w:val="00F97478"/>
    <w:rsid w:val="00F97629"/>
    <w:rsid w:val="00F97BE3"/>
    <w:rsid w:val="00FA0333"/>
    <w:rsid w:val="00FA1F13"/>
    <w:rsid w:val="00FA24D8"/>
    <w:rsid w:val="00FA278A"/>
    <w:rsid w:val="00FA2B3A"/>
    <w:rsid w:val="00FA30D6"/>
    <w:rsid w:val="00FA31FE"/>
    <w:rsid w:val="00FA3443"/>
    <w:rsid w:val="00FA352C"/>
    <w:rsid w:val="00FA3CA1"/>
    <w:rsid w:val="00FA4448"/>
    <w:rsid w:val="00FA4625"/>
    <w:rsid w:val="00FA544D"/>
    <w:rsid w:val="00FA549D"/>
    <w:rsid w:val="00FA5B2A"/>
    <w:rsid w:val="00FA5BA7"/>
    <w:rsid w:val="00FA69D4"/>
    <w:rsid w:val="00FA733E"/>
    <w:rsid w:val="00FA7AB3"/>
    <w:rsid w:val="00FB0925"/>
    <w:rsid w:val="00FB0AA0"/>
    <w:rsid w:val="00FB1457"/>
    <w:rsid w:val="00FB1D99"/>
    <w:rsid w:val="00FB29ED"/>
    <w:rsid w:val="00FB31BF"/>
    <w:rsid w:val="00FB388E"/>
    <w:rsid w:val="00FB40EF"/>
    <w:rsid w:val="00FB482B"/>
    <w:rsid w:val="00FB4CF4"/>
    <w:rsid w:val="00FB4E9B"/>
    <w:rsid w:val="00FB5296"/>
    <w:rsid w:val="00FB5916"/>
    <w:rsid w:val="00FB593A"/>
    <w:rsid w:val="00FB608B"/>
    <w:rsid w:val="00FB647A"/>
    <w:rsid w:val="00FB6E55"/>
    <w:rsid w:val="00FB7F95"/>
    <w:rsid w:val="00FC00A0"/>
    <w:rsid w:val="00FC1CC6"/>
    <w:rsid w:val="00FC1D57"/>
    <w:rsid w:val="00FC1D66"/>
    <w:rsid w:val="00FC23ED"/>
    <w:rsid w:val="00FC33A8"/>
    <w:rsid w:val="00FC36C7"/>
    <w:rsid w:val="00FC38F3"/>
    <w:rsid w:val="00FC3B08"/>
    <w:rsid w:val="00FC46C7"/>
    <w:rsid w:val="00FC472C"/>
    <w:rsid w:val="00FC47D4"/>
    <w:rsid w:val="00FC4B5D"/>
    <w:rsid w:val="00FC4F9C"/>
    <w:rsid w:val="00FC5B76"/>
    <w:rsid w:val="00FC636A"/>
    <w:rsid w:val="00FD01B3"/>
    <w:rsid w:val="00FD0589"/>
    <w:rsid w:val="00FD0670"/>
    <w:rsid w:val="00FD090B"/>
    <w:rsid w:val="00FD0A9A"/>
    <w:rsid w:val="00FD0B86"/>
    <w:rsid w:val="00FD0FFE"/>
    <w:rsid w:val="00FD1BA6"/>
    <w:rsid w:val="00FD2258"/>
    <w:rsid w:val="00FD24C9"/>
    <w:rsid w:val="00FD2ADF"/>
    <w:rsid w:val="00FD2C06"/>
    <w:rsid w:val="00FD3033"/>
    <w:rsid w:val="00FD3A12"/>
    <w:rsid w:val="00FD3D3F"/>
    <w:rsid w:val="00FD3DEF"/>
    <w:rsid w:val="00FD4E1F"/>
    <w:rsid w:val="00FD511C"/>
    <w:rsid w:val="00FD569A"/>
    <w:rsid w:val="00FD58BD"/>
    <w:rsid w:val="00FD5C59"/>
    <w:rsid w:val="00FD5D44"/>
    <w:rsid w:val="00FD5F95"/>
    <w:rsid w:val="00FD65E8"/>
    <w:rsid w:val="00FD6755"/>
    <w:rsid w:val="00FD692D"/>
    <w:rsid w:val="00FD75D0"/>
    <w:rsid w:val="00FD7783"/>
    <w:rsid w:val="00FD7914"/>
    <w:rsid w:val="00FD7DD4"/>
    <w:rsid w:val="00FD7EF0"/>
    <w:rsid w:val="00FE04ED"/>
    <w:rsid w:val="00FE07D8"/>
    <w:rsid w:val="00FE0D2A"/>
    <w:rsid w:val="00FE1732"/>
    <w:rsid w:val="00FE19BD"/>
    <w:rsid w:val="00FE1A1C"/>
    <w:rsid w:val="00FE1A5F"/>
    <w:rsid w:val="00FE1F1E"/>
    <w:rsid w:val="00FE2646"/>
    <w:rsid w:val="00FE2BCC"/>
    <w:rsid w:val="00FE36ED"/>
    <w:rsid w:val="00FE37FD"/>
    <w:rsid w:val="00FE40C0"/>
    <w:rsid w:val="00FE4334"/>
    <w:rsid w:val="00FE50E5"/>
    <w:rsid w:val="00FE55F8"/>
    <w:rsid w:val="00FE569D"/>
    <w:rsid w:val="00FE67D3"/>
    <w:rsid w:val="00FE6E69"/>
    <w:rsid w:val="00FE6F90"/>
    <w:rsid w:val="00FE7AA1"/>
    <w:rsid w:val="00FE7CE5"/>
    <w:rsid w:val="00FE7D33"/>
    <w:rsid w:val="00FF02B0"/>
    <w:rsid w:val="00FF04BF"/>
    <w:rsid w:val="00FF1DF9"/>
    <w:rsid w:val="00FF2152"/>
    <w:rsid w:val="00FF2A7E"/>
    <w:rsid w:val="00FF2B05"/>
    <w:rsid w:val="00FF367D"/>
    <w:rsid w:val="00FF49AD"/>
    <w:rsid w:val="00FF4A6B"/>
    <w:rsid w:val="00FF4F6C"/>
    <w:rsid w:val="00FF5946"/>
    <w:rsid w:val="00FF616C"/>
    <w:rsid w:val="00FF6D79"/>
    <w:rsid w:val="00FF745E"/>
    <w:rsid w:val="00FF7515"/>
    <w:rsid w:val="00FF79C6"/>
    <w:rsid w:val="00FF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7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133"/>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57133"/>
    <w:rPr>
      <w:rFonts w:ascii="Tahoma" w:hAnsi="Tahoma" w:cs="Tahoma"/>
      <w:sz w:val="16"/>
      <w:szCs w:val="16"/>
      <w:lang w:eastAsia="en-US"/>
    </w:rPr>
  </w:style>
  <w:style w:type="paragraph" w:styleId="a5">
    <w:name w:val="Body Text Indent"/>
    <w:basedOn w:val="a"/>
    <w:link w:val="a6"/>
    <w:rsid w:val="009A4887"/>
    <w:pPr>
      <w:overflowPunct w:val="0"/>
      <w:autoSpaceDE w:val="0"/>
      <w:autoSpaceDN w:val="0"/>
      <w:adjustRightInd w:val="0"/>
      <w:spacing w:after="120" w:line="240" w:lineRule="auto"/>
      <w:ind w:left="283"/>
      <w:textAlignment w:val="baseline"/>
    </w:pPr>
    <w:rPr>
      <w:rFonts w:eastAsia="Times New Roman"/>
      <w:sz w:val="20"/>
      <w:szCs w:val="20"/>
      <w:lang w:val="x-none" w:eastAsia="x-none"/>
    </w:rPr>
  </w:style>
  <w:style w:type="character" w:customStyle="1" w:styleId="a6">
    <w:name w:val="Основной текст с отступом Знак"/>
    <w:link w:val="a5"/>
    <w:rsid w:val="009A4887"/>
    <w:rPr>
      <w:rFonts w:ascii="Times New Roman" w:eastAsia="Times New Roman" w:hAnsi="Times New Roman"/>
    </w:rPr>
  </w:style>
  <w:style w:type="paragraph" w:styleId="a7">
    <w:name w:val="header"/>
    <w:basedOn w:val="a"/>
    <w:link w:val="a8"/>
    <w:uiPriority w:val="99"/>
    <w:unhideWhenUsed/>
    <w:rsid w:val="002A4D2F"/>
    <w:pPr>
      <w:tabs>
        <w:tab w:val="center" w:pos="4677"/>
        <w:tab w:val="right" w:pos="9355"/>
      </w:tabs>
    </w:pPr>
    <w:rPr>
      <w:lang w:val="x-none"/>
    </w:rPr>
  </w:style>
  <w:style w:type="character" w:customStyle="1" w:styleId="a8">
    <w:name w:val="Верхний колонтитул Знак"/>
    <w:link w:val="a7"/>
    <w:uiPriority w:val="99"/>
    <w:rsid w:val="002A4D2F"/>
    <w:rPr>
      <w:sz w:val="22"/>
      <w:szCs w:val="22"/>
      <w:lang w:eastAsia="en-US"/>
    </w:rPr>
  </w:style>
  <w:style w:type="paragraph" w:styleId="a9">
    <w:name w:val="footer"/>
    <w:basedOn w:val="a"/>
    <w:link w:val="aa"/>
    <w:uiPriority w:val="99"/>
    <w:unhideWhenUsed/>
    <w:rsid w:val="002A4D2F"/>
    <w:pPr>
      <w:tabs>
        <w:tab w:val="center" w:pos="4677"/>
        <w:tab w:val="right" w:pos="9355"/>
      </w:tabs>
    </w:pPr>
    <w:rPr>
      <w:lang w:val="x-none"/>
    </w:rPr>
  </w:style>
  <w:style w:type="character" w:customStyle="1" w:styleId="aa">
    <w:name w:val="Нижний колонтитул Знак"/>
    <w:link w:val="a9"/>
    <w:uiPriority w:val="99"/>
    <w:rsid w:val="002A4D2F"/>
    <w:rPr>
      <w:sz w:val="22"/>
      <w:szCs w:val="22"/>
      <w:lang w:eastAsia="en-US"/>
    </w:rPr>
  </w:style>
  <w:style w:type="paragraph" w:styleId="ab">
    <w:name w:val="List Paragraph"/>
    <w:basedOn w:val="a"/>
    <w:uiPriority w:val="34"/>
    <w:qFormat/>
    <w:rsid w:val="000D68FC"/>
    <w:pPr>
      <w:spacing w:after="0" w:line="240" w:lineRule="auto"/>
      <w:ind w:left="720"/>
      <w:contextualSpacing/>
    </w:pPr>
    <w:rPr>
      <w:rFonts w:eastAsia="Times New Roman"/>
      <w:sz w:val="24"/>
      <w:szCs w:val="24"/>
    </w:rPr>
  </w:style>
  <w:style w:type="paragraph" w:styleId="ac">
    <w:name w:val="No Spacing"/>
    <w:uiPriority w:val="1"/>
    <w:qFormat/>
    <w:rsid w:val="00F02961"/>
    <w:rPr>
      <w:rFonts w:eastAsia="Times New Roman"/>
      <w:sz w:val="22"/>
      <w:szCs w:val="22"/>
    </w:rPr>
  </w:style>
  <w:style w:type="table" w:styleId="ad">
    <w:name w:val="Table Grid"/>
    <w:basedOn w:val="a1"/>
    <w:uiPriority w:val="59"/>
    <w:rsid w:val="00AB0B72"/>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7938B0"/>
    <w:pPr>
      <w:spacing w:after="120" w:line="480" w:lineRule="auto"/>
      <w:ind w:left="283"/>
    </w:pPr>
    <w:rPr>
      <w:lang w:val="x-none"/>
    </w:rPr>
  </w:style>
  <w:style w:type="character" w:customStyle="1" w:styleId="20">
    <w:name w:val="Основной текст с отступом 2 Знак"/>
    <w:link w:val="2"/>
    <w:uiPriority w:val="99"/>
    <w:rsid w:val="007938B0"/>
    <w:rPr>
      <w:sz w:val="22"/>
      <w:szCs w:val="22"/>
      <w:lang w:eastAsia="en-US"/>
    </w:rPr>
  </w:style>
  <w:style w:type="paragraph" w:styleId="ae">
    <w:name w:val="footnote text"/>
    <w:basedOn w:val="a"/>
    <w:link w:val="af"/>
    <w:uiPriority w:val="99"/>
    <w:semiHidden/>
    <w:unhideWhenUsed/>
    <w:rsid w:val="00D72F93"/>
    <w:rPr>
      <w:sz w:val="20"/>
      <w:szCs w:val="20"/>
      <w:lang w:val="x-none"/>
    </w:rPr>
  </w:style>
  <w:style w:type="character" w:customStyle="1" w:styleId="af">
    <w:name w:val="Текст сноски Знак"/>
    <w:link w:val="ae"/>
    <w:uiPriority w:val="99"/>
    <w:semiHidden/>
    <w:rsid w:val="00D72F93"/>
    <w:rPr>
      <w:lang w:eastAsia="en-US"/>
    </w:rPr>
  </w:style>
  <w:style w:type="character" w:styleId="af0">
    <w:name w:val="footnote reference"/>
    <w:uiPriority w:val="99"/>
    <w:semiHidden/>
    <w:unhideWhenUsed/>
    <w:rsid w:val="00D72F93"/>
    <w:rPr>
      <w:vertAlign w:val="superscript"/>
    </w:rPr>
  </w:style>
  <w:style w:type="paragraph" w:styleId="af1">
    <w:name w:val="Normal (Web)"/>
    <w:basedOn w:val="a"/>
    <w:uiPriority w:val="99"/>
    <w:unhideWhenUsed/>
    <w:rsid w:val="005602F2"/>
    <w:pPr>
      <w:spacing w:before="100" w:beforeAutospacing="1" w:after="100" w:afterAutospacing="1" w:line="240" w:lineRule="auto"/>
    </w:pPr>
    <w:rPr>
      <w:sz w:val="24"/>
      <w:szCs w:val="24"/>
    </w:rPr>
  </w:style>
  <w:style w:type="character" w:styleId="af2">
    <w:name w:val="Strong"/>
    <w:uiPriority w:val="22"/>
    <w:qFormat/>
    <w:rsid w:val="005602F2"/>
    <w:rPr>
      <w:b/>
      <w:bCs/>
    </w:rPr>
  </w:style>
  <w:style w:type="paragraph" w:customStyle="1" w:styleId="ConsPlusCell">
    <w:name w:val="ConsPlusCell"/>
    <w:uiPriority w:val="99"/>
    <w:rsid w:val="00B71483"/>
    <w:pPr>
      <w:autoSpaceDE w:val="0"/>
      <w:autoSpaceDN w:val="0"/>
      <w:adjustRightInd w:val="0"/>
    </w:pPr>
    <w:rPr>
      <w:sz w:val="26"/>
      <w:szCs w:val="26"/>
    </w:rPr>
  </w:style>
  <w:style w:type="paragraph" w:customStyle="1" w:styleId="ConsPlusNormal">
    <w:name w:val="ConsPlusNormal"/>
    <w:rsid w:val="00D8652C"/>
    <w:pPr>
      <w:autoSpaceDE w:val="0"/>
      <w:autoSpaceDN w:val="0"/>
      <w:adjustRightInd w:val="0"/>
    </w:pPr>
    <w:rPr>
      <w:sz w:val="32"/>
      <w:szCs w:val="32"/>
    </w:rPr>
  </w:style>
  <w:style w:type="table" w:customStyle="1" w:styleId="1">
    <w:name w:val="Сетка таблицы1"/>
    <w:basedOn w:val="a1"/>
    <w:next w:val="ad"/>
    <w:uiPriority w:val="59"/>
    <w:rsid w:val="00B90A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7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133"/>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57133"/>
    <w:rPr>
      <w:rFonts w:ascii="Tahoma" w:hAnsi="Tahoma" w:cs="Tahoma"/>
      <w:sz w:val="16"/>
      <w:szCs w:val="16"/>
      <w:lang w:eastAsia="en-US"/>
    </w:rPr>
  </w:style>
  <w:style w:type="paragraph" w:styleId="a5">
    <w:name w:val="Body Text Indent"/>
    <w:basedOn w:val="a"/>
    <w:link w:val="a6"/>
    <w:rsid w:val="009A4887"/>
    <w:pPr>
      <w:overflowPunct w:val="0"/>
      <w:autoSpaceDE w:val="0"/>
      <w:autoSpaceDN w:val="0"/>
      <w:adjustRightInd w:val="0"/>
      <w:spacing w:after="120" w:line="240" w:lineRule="auto"/>
      <w:ind w:left="283"/>
      <w:textAlignment w:val="baseline"/>
    </w:pPr>
    <w:rPr>
      <w:rFonts w:eastAsia="Times New Roman"/>
      <w:sz w:val="20"/>
      <w:szCs w:val="20"/>
      <w:lang w:val="x-none" w:eastAsia="x-none"/>
    </w:rPr>
  </w:style>
  <w:style w:type="character" w:customStyle="1" w:styleId="a6">
    <w:name w:val="Основной текст с отступом Знак"/>
    <w:link w:val="a5"/>
    <w:rsid w:val="009A4887"/>
    <w:rPr>
      <w:rFonts w:ascii="Times New Roman" w:eastAsia="Times New Roman" w:hAnsi="Times New Roman"/>
    </w:rPr>
  </w:style>
  <w:style w:type="paragraph" w:styleId="a7">
    <w:name w:val="header"/>
    <w:basedOn w:val="a"/>
    <w:link w:val="a8"/>
    <w:uiPriority w:val="99"/>
    <w:unhideWhenUsed/>
    <w:rsid w:val="002A4D2F"/>
    <w:pPr>
      <w:tabs>
        <w:tab w:val="center" w:pos="4677"/>
        <w:tab w:val="right" w:pos="9355"/>
      </w:tabs>
    </w:pPr>
    <w:rPr>
      <w:lang w:val="x-none"/>
    </w:rPr>
  </w:style>
  <w:style w:type="character" w:customStyle="1" w:styleId="a8">
    <w:name w:val="Верхний колонтитул Знак"/>
    <w:link w:val="a7"/>
    <w:uiPriority w:val="99"/>
    <w:rsid w:val="002A4D2F"/>
    <w:rPr>
      <w:sz w:val="22"/>
      <w:szCs w:val="22"/>
      <w:lang w:eastAsia="en-US"/>
    </w:rPr>
  </w:style>
  <w:style w:type="paragraph" w:styleId="a9">
    <w:name w:val="footer"/>
    <w:basedOn w:val="a"/>
    <w:link w:val="aa"/>
    <w:uiPriority w:val="99"/>
    <w:unhideWhenUsed/>
    <w:rsid w:val="002A4D2F"/>
    <w:pPr>
      <w:tabs>
        <w:tab w:val="center" w:pos="4677"/>
        <w:tab w:val="right" w:pos="9355"/>
      </w:tabs>
    </w:pPr>
    <w:rPr>
      <w:lang w:val="x-none"/>
    </w:rPr>
  </w:style>
  <w:style w:type="character" w:customStyle="1" w:styleId="aa">
    <w:name w:val="Нижний колонтитул Знак"/>
    <w:link w:val="a9"/>
    <w:uiPriority w:val="99"/>
    <w:rsid w:val="002A4D2F"/>
    <w:rPr>
      <w:sz w:val="22"/>
      <w:szCs w:val="22"/>
      <w:lang w:eastAsia="en-US"/>
    </w:rPr>
  </w:style>
  <w:style w:type="paragraph" w:styleId="ab">
    <w:name w:val="List Paragraph"/>
    <w:basedOn w:val="a"/>
    <w:uiPriority w:val="34"/>
    <w:qFormat/>
    <w:rsid w:val="000D68FC"/>
    <w:pPr>
      <w:spacing w:after="0" w:line="240" w:lineRule="auto"/>
      <w:ind w:left="720"/>
      <w:contextualSpacing/>
    </w:pPr>
    <w:rPr>
      <w:rFonts w:eastAsia="Times New Roman"/>
      <w:sz w:val="24"/>
      <w:szCs w:val="24"/>
    </w:rPr>
  </w:style>
  <w:style w:type="paragraph" w:styleId="ac">
    <w:name w:val="No Spacing"/>
    <w:uiPriority w:val="1"/>
    <w:qFormat/>
    <w:rsid w:val="00F02961"/>
    <w:rPr>
      <w:rFonts w:eastAsia="Times New Roman"/>
      <w:sz w:val="22"/>
      <w:szCs w:val="22"/>
    </w:rPr>
  </w:style>
  <w:style w:type="table" w:styleId="ad">
    <w:name w:val="Table Grid"/>
    <w:basedOn w:val="a1"/>
    <w:uiPriority w:val="59"/>
    <w:rsid w:val="00AB0B72"/>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7938B0"/>
    <w:pPr>
      <w:spacing w:after="120" w:line="480" w:lineRule="auto"/>
      <w:ind w:left="283"/>
    </w:pPr>
    <w:rPr>
      <w:lang w:val="x-none"/>
    </w:rPr>
  </w:style>
  <w:style w:type="character" w:customStyle="1" w:styleId="20">
    <w:name w:val="Основной текст с отступом 2 Знак"/>
    <w:link w:val="2"/>
    <w:uiPriority w:val="99"/>
    <w:rsid w:val="007938B0"/>
    <w:rPr>
      <w:sz w:val="22"/>
      <w:szCs w:val="22"/>
      <w:lang w:eastAsia="en-US"/>
    </w:rPr>
  </w:style>
  <w:style w:type="paragraph" w:styleId="ae">
    <w:name w:val="footnote text"/>
    <w:basedOn w:val="a"/>
    <w:link w:val="af"/>
    <w:uiPriority w:val="99"/>
    <w:semiHidden/>
    <w:unhideWhenUsed/>
    <w:rsid w:val="00D72F93"/>
    <w:rPr>
      <w:sz w:val="20"/>
      <w:szCs w:val="20"/>
      <w:lang w:val="x-none"/>
    </w:rPr>
  </w:style>
  <w:style w:type="character" w:customStyle="1" w:styleId="af">
    <w:name w:val="Текст сноски Знак"/>
    <w:link w:val="ae"/>
    <w:uiPriority w:val="99"/>
    <w:semiHidden/>
    <w:rsid w:val="00D72F93"/>
    <w:rPr>
      <w:lang w:eastAsia="en-US"/>
    </w:rPr>
  </w:style>
  <w:style w:type="character" w:styleId="af0">
    <w:name w:val="footnote reference"/>
    <w:uiPriority w:val="99"/>
    <w:semiHidden/>
    <w:unhideWhenUsed/>
    <w:rsid w:val="00D72F93"/>
    <w:rPr>
      <w:vertAlign w:val="superscript"/>
    </w:rPr>
  </w:style>
  <w:style w:type="paragraph" w:styleId="af1">
    <w:name w:val="Normal (Web)"/>
    <w:basedOn w:val="a"/>
    <w:uiPriority w:val="99"/>
    <w:unhideWhenUsed/>
    <w:rsid w:val="005602F2"/>
    <w:pPr>
      <w:spacing w:before="100" w:beforeAutospacing="1" w:after="100" w:afterAutospacing="1" w:line="240" w:lineRule="auto"/>
    </w:pPr>
    <w:rPr>
      <w:sz w:val="24"/>
      <w:szCs w:val="24"/>
    </w:rPr>
  </w:style>
  <w:style w:type="character" w:styleId="af2">
    <w:name w:val="Strong"/>
    <w:uiPriority w:val="22"/>
    <w:qFormat/>
    <w:rsid w:val="005602F2"/>
    <w:rPr>
      <w:b/>
      <w:bCs/>
    </w:rPr>
  </w:style>
  <w:style w:type="paragraph" w:customStyle="1" w:styleId="ConsPlusCell">
    <w:name w:val="ConsPlusCell"/>
    <w:uiPriority w:val="99"/>
    <w:rsid w:val="00B71483"/>
    <w:pPr>
      <w:autoSpaceDE w:val="0"/>
      <w:autoSpaceDN w:val="0"/>
      <w:adjustRightInd w:val="0"/>
    </w:pPr>
    <w:rPr>
      <w:sz w:val="26"/>
      <w:szCs w:val="26"/>
    </w:rPr>
  </w:style>
  <w:style w:type="paragraph" w:customStyle="1" w:styleId="ConsPlusNormal">
    <w:name w:val="ConsPlusNormal"/>
    <w:rsid w:val="00D8652C"/>
    <w:pPr>
      <w:autoSpaceDE w:val="0"/>
      <w:autoSpaceDN w:val="0"/>
      <w:adjustRightInd w:val="0"/>
    </w:pPr>
    <w:rPr>
      <w:sz w:val="32"/>
      <w:szCs w:val="32"/>
    </w:rPr>
  </w:style>
  <w:style w:type="table" w:customStyle="1" w:styleId="1">
    <w:name w:val="Сетка таблицы1"/>
    <w:basedOn w:val="a1"/>
    <w:next w:val="ad"/>
    <w:uiPriority w:val="59"/>
    <w:rsid w:val="00B90A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C2106-46A1-4027-B26A-7D3860A5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6702</Words>
  <Characters>38208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LTkachenko</dc:creator>
  <cp:lastModifiedBy>Раченко Наталья Геннадьевна</cp:lastModifiedBy>
  <cp:revision>2</cp:revision>
  <cp:lastPrinted>2021-10-26T11:31:00Z</cp:lastPrinted>
  <dcterms:created xsi:type="dcterms:W3CDTF">2021-10-26T11:37:00Z</dcterms:created>
  <dcterms:modified xsi:type="dcterms:W3CDTF">2021-10-26T11:37:00Z</dcterms:modified>
</cp:coreProperties>
</file>