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78D1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F90B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46191961" w:rsidR="00030EA9" w:rsidRPr="00B12B3A" w:rsidRDefault="008F59CB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A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1A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E9C4CB" w14:textId="0C0DD2EC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6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Горохова Б. М.</w:t>
      </w:r>
    </w:p>
    <w:p w14:paraId="282F8041" w14:textId="1E898E9B" w:rsidR="00030EA9" w:rsidRPr="008F59CB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Любавский А. В., Михайлов А. Ю., Покровский К. Е., Прохоров Е. В., Рыбин Л. Ю., Стрекалов 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 А.</w:t>
      </w:r>
    </w:p>
    <w:bookmarkEnd w:id="0"/>
    <w:p w14:paraId="415815A7" w14:textId="497DE749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 А. В., </w:t>
      </w:r>
      <w:proofErr w:type="spellStart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</w:t>
      </w:r>
      <w:proofErr w:type="spellEnd"/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В.,</w:t>
      </w:r>
      <w:r w:rsidR="0086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Е. В.,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Дулькевич Е.С.,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 А. 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 А.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14:paraId="64B57CE0" w14:textId="46D2079D" w:rsidR="003A1781" w:rsidRPr="003A1781" w:rsidRDefault="003A178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Pr="003A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 А. Г.,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Каверзина С. В., Воронина Е. А., Пыжова И. В., Украинцев И. С., Беспечная И. П., Бондаренко С. В.</w:t>
      </w:r>
    </w:p>
    <w:p w14:paraId="6B4391EA" w14:textId="065398F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Ю.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410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09410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</w:t>
      </w:r>
      <w:r w:rsidR="00094103" w:rsidRP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03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Г.,</w:t>
      </w:r>
      <w:r w:rsidR="00094103" w:rsidRP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</w:t>
      </w:r>
    </w:p>
    <w:p w14:paraId="1A41AD94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BF4FA" w14:textId="17628C53" w:rsidR="00AF5B57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Коллеги, добр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ый </w:t>
      </w:r>
      <w:r w:rsidR="009C09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Сегодня </w:t>
      </w:r>
      <w:r w:rsidR="00864E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861A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-е заседание постоянной комиссии по градостроительству, </w:t>
      </w:r>
      <w:r w:rsidR="002C2E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повестка и материалы комиссии ранее были направлены</w:t>
      </w:r>
      <w:r w:rsidR="00AF5B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Предлагаю принять повестку за основу.</w:t>
      </w:r>
    </w:p>
    <w:p w14:paraId="34167881" w14:textId="77777777" w:rsidR="00AF5B57" w:rsidRPr="00B12B3A" w:rsidRDefault="00AF5B57" w:rsidP="00AF5B5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ПРОТИВ? ВОЗДЕРЖАЛИСЬ? </w:t>
      </w:r>
    </w:p>
    <w:p w14:paraId="5D19AF40" w14:textId="77777777" w:rsidR="00AF5B57" w:rsidRDefault="00AF5B57" w:rsidP="00AF5B57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Михайлов А. Ю., Покровский К. Е., Рыбин Л. Ю., Стрекалов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 А.</w:t>
      </w:r>
    </w:p>
    <w:p w14:paraId="5A497C1F" w14:textId="77777777" w:rsidR="00AF5B57" w:rsidRDefault="00AF5B57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6F8FC6C" w14:textId="29F94949" w:rsidR="00AF5B57" w:rsidRDefault="00AF5B57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AF5B5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Коллеги, у меня есть предложение внести в повестку сегодняшней комиссии еще один вопрос - </w:t>
      </w: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Pr="00850D9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Pr="00850D9B">
        <w:rPr>
          <w:rFonts w:ascii="Times New Roman" w:hAnsi="Times New Roman" w:cs="Times New Roman"/>
          <w:sz w:val="28"/>
          <w:szCs w:val="28"/>
        </w:rPr>
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</w:t>
      </w:r>
      <w:proofErr w:type="gramEnd"/>
      <w:r w:rsidRPr="00850D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50D9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определенный</w:t>
      </w:r>
      <w:proofErr w:type="gramEnd"/>
      <w:r w:rsidRPr="00850D9B">
        <w:rPr>
          <w:rFonts w:ascii="Times New Roman" w:hAnsi="Times New Roman" w:cs="Times New Roman"/>
          <w:sz w:val="28"/>
          <w:szCs w:val="28"/>
        </w:rPr>
        <w:t xml:space="preserve"> </w:t>
      </w:r>
      <w:r w:rsidRPr="00850D9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города Новосибирска </w:t>
      </w:r>
      <w:r w:rsidRPr="00850D9B">
        <w:rPr>
          <w:rFonts w:ascii="Times New Roman" w:hAnsi="Times New Roman" w:cs="Times New Roman"/>
          <w:sz w:val="28"/>
          <w:szCs w:val="28"/>
        </w:rPr>
        <w:t>от 20.06.2018 № 640</w:t>
      </w:r>
      <w:r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» (первое чтение)</w:t>
      </w:r>
      <w:r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.</w:t>
      </w:r>
      <w:r w:rsidR="001265DE" w:rsidRPr="001265DE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1265DE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Докладчиком по этому вопросу буду я.</w:t>
      </w:r>
    </w:p>
    <w:p w14:paraId="5659BE47" w14:textId="0251FF8B" w:rsidR="00AF5B57" w:rsidRDefault="00AF5B57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Мы помним, что мы всегда привязываемся к распоряжению Губернатора, в связи с ситуацией с корон</w:t>
      </w:r>
      <w:r w:rsidR="001265DE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авирусом, поэтому, предлагаю рассмотреть данный вопрос. </w:t>
      </w:r>
    </w:p>
    <w:p w14:paraId="541DCF6A" w14:textId="41C895D0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605AF15" w14:textId="273B1C90" w:rsidR="00EF0D99" w:rsidRPr="00EF0D99" w:rsidRDefault="00861A6D" w:rsidP="00EF0D9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5245681"/>
      <w:r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r w:rsidRPr="00353C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города Новосибирска «О внесении </w:t>
      </w:r>
      <w:r w:rsidRPr="0010199F">
        <w:rPr>
          <w:rFonts w:ascii="Times New Roman" w:hAnsi="Times New Roman" w:cs="Times New Roman"/>
          <w:sz w:val="28"/>
          <w:szCs w:val="28"/>
        </w:rPr>
        <w:t>изменений в решение Совета депутатов города Новосибирска от 24.06.2009 № 1288 «О Правилах землепользования и застройки города Новосибирска» (первое чтение).</w:t>
      </w:r>
    </w:p>
    <w:p w14:paraId="4828554D" w14:textId="00342CBA" w:rsidR="00EF0D99" w:rsidRPr="00EF0D99" w:rsidRDefault="00861A6D" w:rsidP="00EF0D99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Pr="00850D9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bookmarkStart w:id="2" w:name="OLE_LINK1"/>
      <w:bookmarkStart w:id="3" w:name="OLE_LINK2"/>
      <w:r w:rsidRPr="00850D9B">
        <w:rPr>
          <w:rFonts w:ascii="Times New Roman" w:hAnsi="Times New Roman" w:cs="Times New Roman"/>
          <w:sz w:val="28"/>
          <w:szCs w:val="28"/>
        </w:rPr>
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</w:t>
      </w:r>
      <w:r w:rsidRPr="00850D9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r w:rsidRPr="00850D9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определенный</w:t>
      </w:r>
      <w:r w:rsidRPr="00850D9B">
        <w:rPr>
          <w:rFonts w:ascii="Times New Roman" w:hAnsi="Times New Roman" w:cs="Times New Roman"/>
          <w:sz w:val="28"/>
          <w:szCs w:val="28"/>
        </w:rPr>
        <w:t xml:space="preserve"> </w:t>
      </w:r>
      <w:r w:rsidRPr="00850D9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города Новосибирска </w:t>
      </w:r>
      <w:r w:rsidRPr="00850D9B">
        <w:rPr>
          <w:rFonts w:ascii="Times New Roman" w:hAnsi="Times New Roman" w:cs="Times New Roman"/>
          <w:sz w:val="28"/>
          <w:szCs w:val="28"/>
        </w:rPr>
        <w:t>от 20.06.2018 № 640</w:t>
      </w:r>
      <w:bookmarkEnd w:id="2"/>
      <w:bookmarkEnd w:id="3"/>
      <w:r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» (первое чтение)</w:t>
      </w:r>
    </w:p>
    <w:p w14:paraId="3919DF12" w14:textId="77777777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08F8723" w14:textId="33384716" w:rsidR="00030EA9" w:rsidRDefault="00094103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30EA9"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="00EF0D99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Михайлов А. Ю., Покровский К. Е., Рыбин Л. Ю., Стрекалов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 А.</w:t>
      </w:r>
    </w:p>
    <w:bookmarkEnd w:id="1"/>
    <w:p w14:paraId="0D401C24" w14:textId="0091EBE1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02577DD" w14:textId="6CCDE27A" w:rsidR="00BF71D9" w:rsidRDefault="00BF71D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FB780" w14:textId="7E964BA6" w:rsidR="006312FA" w:rsidRPr="006312FA" w:rsidRDefault="006312FA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6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прежде чем перейдем к первому вопросу, хочу пару слов сказать от комиссии. Была проведена очень большая работа и все мы помним, что ст</w:t>
      </w:r>
      <w:r w:rsidR="001304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="00F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для обсуждения этого вопроса был дан сразу после принятия Генерального плана. Мы проводили расширенные совещания с приглашением всех депутатов, провели комиссию, которая продолжалась неделю, подвели итог, и сегодня мы этот вопрос заслушаем еще раз от начальника департамента, и будем выносить на сессию Совета. </w:t>
      </w:r>
      <w:proofErr w:type="gramStart"/>
      <w:r w:rsidR="00F26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я хочу поблагодарить департамент, специалистов, которые потратили огромное количество времени и прислушивались к мнению комиссии, депутатов, провели очень хорошую работу в части того что, поступило очень большое количество обращений и департамент смог систематизировать, разбить по районам, специалисты, которые работали над этим, порой сидели до двенадцати ночи, хочу сказать большое спасибо что так слажено, бурно, с большими обсуждениями этот вопрос</w:t>
      </w:r>
      <w:proofErr w:type="gramEnd"/>
      <w:r w:rsidR="00F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="00EE2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подводим итог.  </w:t>
      </w:r>
    </w:p>
    <w:p w14:paraId="2557BBE3" w14:textId="77777777" w:rsidR="006312FA" w:rsidRDefault="006312FA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3BD4DB" w14:textId="03EC1340" w:rsidR="00130488" w:rsidRPr="00130488" w:rsidRDefault="00130488" w:rsidP="00130488">
      <w:pPr>
        <w:widowControl w:val="0"/>
        <w:tabs>
          <w:tab w:val="left" w:pos="585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14-03 – подошли Прохоров Е. В., Любавский А. В.</w:t>
      </w:r>
    </w:p>
    <w:p w14:paraId="317655F0" w14:textId="353EE9E4" w:rsidR="00BF71D9" w:rsidRDefault="00A113E6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8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861A6D">
        <w:rPr>
          <w:rFonts w:ascii="Times New Roman" w:hAnsi="Times New Roman" w:cs="Times New Roman"/>
          <w:b/>
          <w:sz w:val="28"/>
          <w:szCs w:val="28"/>
        </w:rPr>
        <w:t>Кондратьева А. В.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473A5" w:rsidRPr="008473A5">
        <w:rPr>
          <w:rFonts w:ascii="Times New Roman" w:hAnsi="Times New Roman" w:cs="Times New Roman"/>
          <w:sz w:val="28"/>
          <w:szCs w:val="28"/>
        </w:rPr>
        <w:t>проинформировал о</w:t>
      </w:r>
      <w:r w:rsidR="008473A5">
        <w:t xml:space="preserve"> </w:t>
      </w:r>
      <w:r w:rsidR="00861A6D">
        <w:rPr>
          <w:rFonts w:ascii="Times New Roman" w:hAnsi="Times New Roman" w:cs="Times New Roman"/>
          <w:sz w:val="28"/>
          <w:szCs w:val="28"/>
        </w:rPr>
        <w:t xml:space="preserve">проекте решения </w:t>
      </w:r>
      <w:r w:rsidR="00861A6D" w:rsidRPr="00353C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61A6D">
        <w:rPr>
          <w:rFonts w:ascii="Times New Roman" w:hAnsi="Times New Roman" w:cs="Times New Roman"/>
          <w:sz w:val="28"/>
          <w:szCs w:val="28"/>
        </w:rPr>
        <w:t xml:space="preserve">города Новосибирска «О внесении </w:t>
      </w:r>
      <w:r w:rsidR="00861A6D" w:rsidRPr="0010199F">
        <w:rPr>
          <w:rFonts w:ascii="Times New Roman" w:hAnsi="Times New Roman" w:cs="Times New Roman"/>
          <w:sz w:val="28"/>
          <w:szCs w:val="28"/>
        </w:rPr>
        <w:t xml:space="preserve">изменений в решение Совета депутатов города Новосибирска от 24.06.2009 № 1288 «О Правилах землепользования и </w:t>
      </w:r>
      <w:proofErr w:type="gramStart"/>
      <w:r w:rsidR="00861A6D" w:rsidRPr="001019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861A6D" w:rsidRPr="0010199F">
        <w:rPr>
          <w:rFonts w:ascii="Times New Roman" w:hAnsi="Times New Roman" w:cs="Times New Roman"/>
          <w:sz w:val="28"/>
          <w:szCs w:val="28"/>
        </w:rPr>
        <w:t xml:space="preserve"> Новосибирска»</w:t>
      </w:r>
      <w:r w:rsidR="00861A6D">
        <w:rPr>
          <w:rFonts w:ascii="Times New Roman" w:hAnsi="Times New Roman" w:cs="Times New Roman"/>
          <w:sz w:val="28"/>
          <w:szCs w:val="28"/>
        </w:rPr>
        <w:t>.</w:t>
      </w:r>
    </w:p>
    <w:p w14:paraId="7798CCAE" w14:textId="77777777" w:rsidR="007365CF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A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еще раз напомнить задачу комиссии, которую мы ставили перед собой в начале рассмотрения этого вопроса. Максимальное вовлечение каждого из депутата в этот вопрос. Погружение и высказывание своего мнения. На мой взгляд, коллеги, </w:t>
      </w:r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кажется, что эту задачу нам удалось достичь благодаря растянутости, большому объему работы и совещаний, комиссий, мы смогли создать открытую площадку, на которой каждый мог высказать свое мнение, пожелание, где </w:t>
      </w:r>
      <w:proofErr w:type="spellStart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 какие-то решения. </w:t>
      </w:r>
      <w:r w:rsidR="0015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E9BB1" w14:textId="77777777" w:rsidR="007365CF" w:rsidRDefault="007365CF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Валерьевич, хочу попросить вас не затягивать и провести рабочую встречу по Первомайскому району.</w:t>
      </w:r>
    </w:p>
    <w:p w14:paraId="0265A91F" w14:textId="6078E286" w:rsidR="00156C78" w:rsidRDefault="00156C78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проведем. </w:t>
      </w:r>
    </w:p>
    <w:p w14:paraId="08C2CD69" w14:textId="7A56062F" w:rsidR="007365CF" w:rsidRDefault="00156C78" w:rsidP="007365CF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вопросы будут?</w:t>
      </w:r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мой взгляд, вопрос достаточно проработанный</w:t>
      </w:r>
      <w:proofErr w:type="gramStart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подготовке правил землепользования и застройки постоянно действующая, я напомню, что в нее входит порядка 40 человек, такой открытой площадки никогда еще не было. И соответственно, любая комиссия это мини публичные слушания. Мое мнение, что этот вопрос нужно выносить на сессию и понимая </w:t>
      </w:r>
      <w:proofErr w:type="gramStart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любые вопросы, изменения, мы всегда можем к ним вернуться, пообсуждать и еще раз в рамках правил ПЗЗ, отработать. </w:t>
      </w:r>
    </w:p>
    <w:p w14:paraId="2A99AC2B" w14:textId="72DE1072" w:rsidR="00156C78" w:rsidRDefault="00156C78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мы находились в сжатых </w:t>
      </w:r>
      <w:r w:rsidR="0013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рамках, потому что без документа находится летом не правильно, потому что он очень сильно диссонирует с новой редакцией Генерального плана, при этом, было много обращений, и мы практически на каждом районе </w:t>
      </w:r>
      <w:proofErr w:type="gramStart"/>
      <w:r w:rsidR="00130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проговаривали</w:t>
      </w:r>
      <w:proofErr w:type="gramEnd"/>
      <w:r w:rsidR="0013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ряд обращений, </w:t>
      </w:r>
      <w:r w:rsidR="00130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отдельно по районам, отдельной строкой, мы определялись. Я еще раз подтверждаю, что принимаем документ, и в августе мы готовы со всеми депутатами совместно готовить материалы на изменение на осеннюю сессию Совета депутатов. Конечно, будут еще какие-то рихтовки, но таких масштабных изменений не будут.   </w:t>
      </w:r>
    </w:p>
    <w:p w14:paraId="76A8B693" w14:textId="499F9104" w:rsidR="00FA3841" w:rsidRDefault="00EF0D9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5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</w:t>
      </w:r>
      <w:r w:rsidR="002C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вопросов нет, </w:t>
      </w:r>
      <w:r w:rsidR="00957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перейти к процедуре голосования. </w:t>
      </w:r>
    </w:p>
    <w:p w14:paraId="3F275A31" w14:textId="67E5D1A6" w:rsidR="00030EA9" w:rsidRPr="00B12B3A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3BBD973" w14:textId="3C7E3B9F" w:rsidR="00030EA9" w:rsidRDefault="00130488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Михайлов А. Ю., Покровский К. Е., Рыбин Л. Ю., Стрекалов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Прохоров Е. В., Любавский А. В.</w:t>
      </w:r>
    </w:p>
    <w:p w14:paraId="3729B9B5" w14:textId="77777777" w:rsidR="00403AE1" w:rsidRPr="00403AE1" w:rsidRDefault="00403AE1" w:rsidP="00403AE1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6FACF380" w14:textId="0B6884F3" w:rsidR="00EF0D99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861A6D">
        <w:rPr>
          <w:rFonts w:ascii="Times New Roman" w:hAnsi="Times New Roman" w:cs="Times New Roman"/>
          <w:b/>
          <w:sz w:val="28"/>
          <w:szCs w:val="28"/>
        </w:rPr>
        <w:t>Трубникова С. М.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473A5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473A5">
        <w:rPr>
          <w:rFonts w:ascii="Times New Roman" w:hAnsi="Times New Roman" w:cs="Times New Roman"/>
          <w:sz w:val="28"/>
          <w:szCs w:val="28"/>
        </w:rPr>
        <w:t xml:space="preserve"> </w:t>
      </w:r>
      <w:r w:rsidR="00861A6D"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проекте решения Совета депутатов города Новосибирска </w:t>
      </w:r>
      <w:r w:rsidR="00861A6D"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</w:t>
      </w:r>
      <w:r w:rsidR="00861A6D" w:rsidRPr="00850D9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861A6D" w:rsidRPr="00850D9B">
        <w:rPr>
          <w:rFonts w:ascii="Times New Roman" w:hAnsi="Times New Roman" w:cs="Times New Roman"/>
          <w:sz w:val="28"/>
          <w:szCs w:val="28"/>
        </w:rPr>
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</w:t>
      </w:r>
      <w:r w:rsidR="00861A6D" w:rsidRPr="00850D9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определенный</w:t>
      </w:r>
      <w:r w:rsidR="00861A6D" w:rsidRPr="00850D9B">
        <w:rPr>
          <w:rFonts w:ascii="Times New Roman" w:hAnsi="Times New Roman" w:cs="Times New Roman"/>
          <w:sz w:val="28"/>
          <w:szCs w:val="28"/>
        </w:rPr>
        <w:t xml:space="preserve"> </w:t>
      </w:r>
      <w:r w:rsidR="00861A6D" w:rsidRPr="00850D9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города Новосибирска </w:t>
      </w:r>
      <w:r w:rsidR="00861A6D" w:rsidRPr="00850D9B">
        <w:rPr>
          <w:rFonts w:ascii="Times New Roman" w:hAnsi="Times New Roman" w:cs="Times New Roman"/>
          <w:sz w:val="28"/>
          <w:szCs w:val="28"/>
        </w:rPr>
        <w:t>от 20.06.2018 № 640</w:t>
      </w:r>
      <w:r w:rsidR="00861A6D" w:rsidRPr="00850D9B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»</w:t>
      </w:r>
      <w:r w:rsidR="00861A6D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7DA58A65" w14:textId="43C1198C" w:rsidR="00403AE1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63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F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Коллеги, </w:t>
      </w:r>
      <w:r w:rsidR="0040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еще будут?</w:t>
      </w:r>
    </w:p>
    <w:p w14:paraId="075B982B" w14:textId="743243AA" w:rsidR="00EF0D99" w:rsidRDefault="00403AE1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EF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перейти к процедуре голосования. </w:t>
      </w:r>
    </w:p>
    <w:p w14:paraId="5FE96FFA" w14:textId="77777777" w:rsidR="00EF0D99" w:rsidRPr="00B12B3A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334CB621" w14:textId="77777777" w:rsidR="00130488" w:rsidRDefault="00130488" w:rsidP="0013048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Трубников С. М., </w:t>
      </w:r>
      <w:r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Михайлов А. Ю., Покровский К. Е., Рыбин Л. Ю., Стрекалов В.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Крайнов Е. А., Прохоров Е. В., Любавский А. В.</w:t>
      </w:r>
    </w:p>
    <w:p w14:paraId="20F3EEDA" w14:textId="77777777" w:rsidR="00130488" w:rsidRPr="00403AE1" w:rsidRDefault="00130488" w:rsidP="00130488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491ED306" w14:textId="77777777" w:rsidR="00130488" w:rsidRDefault="00130488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2323B" w14:textId="25C3DCE2" w:rsidR="00030EA9" w:rsidRPr="00B12B3A" w:rsidRDefault="0001744D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" w:name="_Hlk69833413"/>
    </w:p>
    <w:p w14:paraId="465DB968" w14:textId="6C6BBBC6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EE2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bookmarkStart w:id="5" w:name="_GoBack"/>
      <w:bookmarkEnd w:id="5"/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С.М. Трубников</w:t>
      </w:r>
    </w:p>
    <w:p w14:paraId="149E988F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3AB9A40E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4"/>
      <w:r w:rsidR="00FA384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Горохова</w:t>
      </w:r>
    </w:p>
    <w:sectPr w:rsidR="00A76E11" w:rsidSect="00AC1613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55BE" w14:textId="77777777" w:rsidR="0068185A" w:rsidRDefault="0068185A">
      <w:pPr>
        <w:spacing w:after="0" w:line="240" w:lineRule="auto"/>
      </w:pPr>
      <w:r>
        <w:separator/>
      </w:r>
    </w:p>
  </w:endnote>
  <w:endnote w:type="continuationSeparator" w:id="0">
    <w:p w14:paraId="16C2C17B" w14:textId="77777777" w:rsidR="0068185A" w:rsidRDefault="0068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299D8" w14:textId="77777777" w:rsidR="0068185A" w:rsidRDefault="0068185A">
      <w:pPr>
        <w:spacing w:after="0" w:line="240" w:lineRule="auto"/>
      </w:pPr>
      <w:r>
        <w:separator/>
      </w:r>
    </w:p>
  </w:footnote>
  <w:footnote w:type="continuationSeparator" w:id="0">
    <w:p w14:paraId="00CF61A2" w14:textId="77777777" w:rsidR="0068185A" w:rsidRDefault="0068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77777777" w:rsidR="00AC1613" w:rsidRDefault="00AC161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B2"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AC1613" w:rsidRDefault="00AC161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4F"/>
    <w:rsid w:val="00005815"/>
    <w:rsid w:val="00011DC4"/>
    <w:rsid w:val="0001744D"/>
    <w:rsid w:val="00030EA9"/>
    <w:rsid w:val="00051728"/>
    <w:rsid w:val="000778DF"/>
    <w:rsid w:val="00094103"/>
    <w:rsid w:val="000B58F1"/>
    <w:rsid w:val="000B5C3F"/>
    <w:rsid w:val="000F1A42"/>
    <w:rsid w:val="0010651E"/>
    <w:rsid w:val="001265DE"/>
    <w:rsid w:val="00130488"/>
    <w:rsid w:val="00156C78"/>
    <w:rsid w:val="00181B22"/>
    <w:rsid w:val="00191045"/>
    <w:rsid w:val="00197AE3"/>
    <w:rsid w:val="001C68B9"/>
    <w:rsid w:val="002C2E54"/>
    <w:rsid w:val="002F0F2D"/>
    <w:rsid w:val="003177E2"/>
    <w:rsid w:val="00342069"/>
    <w:rsid w:val="003716B9"/>
    <w:rsid w:val="003A1781"/>
    <w:rsid w:val="003F7FD9"/>
    <w:rsid w:val="004032DA"/>
    <w:rsid w:val="00403AE1"/>
    <w:rsid w:val="0044379C"/>
    <w:rsid w:val="0047656E"/>
    <w:rsid w:val="004A04FE"/>
    <w:rsid w:val="004A7CCB"/>
    <w:rsid w:val="004B4B98"/>
    <w:rsid w:val="004F387C"/>
    <w:rsid w:val="00500004"/>
    <w:rsid w:val="00517FA5"/>
    <w:rsid w:val="005621EA"/>
    <w:rsid w:val="005A5937"/>
    <w:rsid w:val="005D41CF"/>
    <w:rsid w:val="005E3C7E"/>
    <w:rsid w:val="006153B3"/>
    <w:rsid w:val="00626F4F"/>
    <w:rsid w:val="006312FA"/>
    <w:rsid w:val="0068185A"/>
    <w:rsid w:val="006C5177"/>
    <w:rsid w:val="006E2C67"/>
    <w:rsid w:val="0072767F"/>
    <w:rsid w:val="007365CF"/>
    <w:rsid w:val="007A2788"/>
    <w:rsid w:val="007E2A2D"/>
    <w:rsid w:val="007E3FD9"/>
    <w:rsid w:val="007E4E8F"/>
    <w:rsid w:val="007F3CE0"/>
    <w:rsid w:val="007F4557"/>
    <w:rsid w:val="00813E84"/>
    <w:rsid w:val="00814F75"/>
    <w:rsid w:val="00827A90"/>
    <w:rsid w:val="008315B1"/>
    <w:rsid w:val="008473A5"/>
    <w:rsid w:val="00861A6D"/>
    <w:rsid w:val="00864E6B"/>
    <w:rsid w:val="008C7B5F"/>
    <w:rsid w:val="008F59CB"/>
    <w:rsid w:val="009170A1"/>
    <w:rsid w:val="00941FD0"/>
    <w:rsid w:val="009570BE"/>
    <w:rsid w:val="0096002D"/>
    <w:rsid w:val="009A6F4A"/>
    <w:rsid w:val="009B0DCC"/>
    <w:rsid w:val="009B7083"/>
    <w:rsid w:val="009C0921"/>
    <w:rsid w:val="00A01884"/>
    <w:rsid w:val="00A113E6"/>
    <w:rsid w:val="00A13DD3"/>
    <w:rsid w:val="00A23E9C"/>
    <w:rsid w:val="00A34DF7"/>
    <w:rsid w:val="00A76E11"/>
    <w:rsid w:val="00AB1410"/>
    <w:rsid w:val="00AC1613"/>
    <w:rsid w:val="00AC5185"/>
    <w:rsid w:val="00AD2751"/>
    <w:rsid w:val="00AF5B57"/>
    <w:rsid w:val="00AF7F8F"/>
    <w:rsid w:val="00B1128C"/>
    <w:rsid w:val="00BD0F16"/>
    <w:rsid w:val="00BD3EA0"/>
    <w:rsid w:val="00BF349D"/>
    <w:rsid w:val="00BF71D9"/>
    <w:rsid w:val="00C05052"/>
    <w:rsid w:val="00C33A2D"/>
    <w:rsid w:val="00C5184C"/>
    <w:rsid w:val="00C632AB"/>
    <w:rsid w:val="00C9059E"/>
    <w:rsid w:val="00CB46B2"/>
    <w:rsid w:val="00CD4556"/>
    <w:rsid w:val="00CD4F33"/>
    <w:rsid w:val="00CF3A31"/>
    <w:rsid w:val="00D55A30"/>
    <w:rsid w:val="00DA1D81"/>
    <w:rsid w:val="00DB1B21"/>
    <w:rsid w:val="00DD1C5D"/>
    <w:rsid w:val="00E411C1"/>
    <w:rsid w:val="00E80EA2"/>
    <w:rsid w:val="00EA34AB"/>
    <w:rsid w:val="00EE1492"/>
    <w:rsid w:val="00EE20B2"/>
    <w:rsid w:val="00EF0D99"/>
    <w:rsid w:val="00F06B14"/>
    <w:rsid w:val="00F26C11"/>
    <w:rsid w:val="00F705EA"/>
    <w:rsid w:val="00F803E6"/>
    <w:rsid w:val="00FA3841"/>
    <w:rsid w:val="00F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Горохова Белла Меружановна</cp:lastModifiedBy>
  <cp:revision>12</cp:revision>
  <cp:lastPrinted>2021-06-25T07:39:00Z</cp:lastPrinted>
  <dcterms:created xsi:type="dcterms:W3CDTF">2021-06-21T09:15:00Z</dcterms:created>
  <dcterms:modified xsi:type="dcterms:W3CDTF">2021-06-25T07:39:00Z</dcterms:modified>
</cp:coreProperties>
</file>